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273A2" w:rsidRDefault="00212D65">
      <w:pPr>
        <w:rPr>
          <w:rFonts w:eastAsia="仿宋_GB2312"/>
          <w:sz w:val="84"/>
        </w:rPr>
      </w:pPr>
    </w:p>
    <w:p w:rsidR="00F062E0" w:rsidRPr="000273A2" w:rsidRDefault="001D53D3" w:rsidP="00AF1C29">
      <w:pPr>
        <w:ind w:right="105"/>
        <w:jc w:val="right"/>
        <w:rPr>
          <w:rFonts w:eastAsia="黑体"/>
          <w:b/>
          <w:spacing w:val="40"/>
          <w:w w:val="66"/>
          <w:sz w:val="60"/>
          <w:szCs w:val="60"/>
        </w:rPr>
      </w:pPr>
      <w:r w:rsidRPr="000273A2">
        <w:rPr>
          <w:rFonts w:eastAsia="黑体"/>
          <w:b/>
          <w:noProof/>
          <w:spacing w:val="40"/>
          <w:sz w:val="60"/>
          <w:szCs w:val="60"/>
        </w:rPr>
        <mc:AlternateContent>
          <mc:Choice Requires="wps">
            <w:drawing>
              <wp:anchor distT="0" distB="0" distL="114300" distR="114300" simplePos="0" relativeHeight="251659776" behindDoc="0" locked="0" layoutInCell="1" allowOverlap="1" wp14:anchorId="69C767B8" wp14:editId="21E2E519">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F062E0" w:rsidRPr="000273A2">
        <w:rPr>
          <w:rFonts w:eastAsia="黑体" w:hint="eastAsia"/>
          <w:b/>
          <w:spacing w:val="40"/>
          <w:w w:val="66"/>
          <w:sz w:val="60"/>
          <w:szCs w:val="60"/>
        </w:rPr>
        <w:t>天津市救灾物资储备站</w:t>
      </w:r>
    </w:p>
    <w:p w:rsidR="00D52F48" w:rsidRPr="000273A2" w:rsidRDefault="00D52F48" w:rsidP="00AF1C29">
      <w:pPr>
        <w:ind w:right="105"/>
        <w:jc w:val="right"/>
        <w:rPr>
          <w:rFonts w:eastAsia="黑体"/>
          <w:b/>
          <w:spacing w:val="40"/>
          <w:w w:val="66"/>
          <w:sz w:val="60"/>
          <w:szCs w:val="60"/>
        </w:rPr>
      </w:pPr>
      <w:r w:rsidRPr="000273A2">
        <w:rPr>
          <w:rFonts w:eastAsia="黑体" w:hint="eastAsia"/>
          <w:b/>
          <w:spacing w:val="40"/>
          <w:w w:val="66"/>
          <w:sz w:val="60"/>
          <w:szCs w:val="60"/>
        </w:rPr>
        <w:t>中央库专用抽湿机</w:t>
      </w:r>
    </w:p>
    <w:p w:rsidR="006B4D99" w:rsidRPr="000273A2" w:rsidRDefault="00D52F48" w:rsidP="00AF1C29">
      <w:pPr>
        <w:ind w:right="105"/>
        <w:jc w:val="right"/>
        <w:rPr>
          <w:rFonts w:eastAsia="黑体"/>
          <w:b/>
          <w:spacing w:val="40"/>
          <w:w w:val="66"/>
          <w:sz w:val="60"/>
          <w:szCs w:val="60"/>
        </w:rPr>
      </w:pPr>
      <w:r w:rsidRPr="000273A2">
        <w:rPr>
          <w:rFonts w:eastAsia="黑体" w:hint="eastAsia"/>
          <w:b/>
          <w:spacing w:val="40"/>
          <w:w w:val="66"/>
          <w:sz w:val="60"/>
          <w:szCs w:val="60"/>
        </w:rPr>
        <w:t>及专用场地照明设备项目</w:t>
      </w:r>
    </w:p>
    <w:p w:rsidR="00212D65" w:rsidRPr="000273A2" w:rsidRDefault="00F062E0" w:rsidP="00AF1C29">
      <w:pPr>
        <w:ind w:right="105"/>
        <w:jc w:val="right"/>
        <w:rPr>
          <w:rFonts w:eastAsia="黑体"/>
          <w:b/>
          <w:spacing w:val="40"/>
          <w:w w:val="66"/>
          <w:sz w:val="60"/>
          <w:szCs w:val="60"/>
        </w:rPr>
      </w:pPr>
      <w:r w:rsidRPr="000273A2">
        <w:rPr>
          <w:rFonts w:eastAsia="黑体"/>
          <w:b/>
          <w:noProof/>
          <w:spacing w:val="40"/>
          <w:sz w:val="60"/>
          <w:szCs w:val="60"/>
        </w:rPr>
        <mc:AlternateContent>
          <mc:Choice Requires="wps">
            <w:drawing>
              <wp:anchor distT="0" distB="0" distL="114300" distR="114300" simplePos="0" relativeHeight="251656704" behindDoc="0" locked="0" layoutInCell="1" allowOverlap="1" wp14:anchorId="187BAF19" wp14:editId="5BF922B4">
                <wp:simplePos x="0" y="0"/>
                <wp:positionH relativeFrom="column">
                  <wp:posOffset>154305</wp:posOffset>
                </wp:positionH>
                <wp:positionV relativeFrom="paragraph">
                  <wp:posOffset>228600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8pt" to="16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" strokecolor="#4b69b5" strokeweight="15pt"/>
            </w:pict>
          </mc:Fallback>
        </mc:AlternateContent>
      </w:r>
      <w:r w:rsidR="00212D65" w:rsidRPr="000273A2">
        <w:rPr>
          <w:rFonts w:eastAsia="黑体"/>
          <w:b/>
          <w:spacing w:val="40"/>
          <w:w w:val="66"/>
          <w:sz w:val="60"/>
          <w:szCs w:val="60"/>
        </w:rPr>
        <w:t>竞争性磋商文件</w:t>
      </w:r>
    </w:p>
    <w:p w:rsidR="00212D65" w:rsidRPr="000273A2" w:rsidRDefault="00212D65">
      <w:pPr>
        <w:ind w:right="1025"/>
        <w:jc w:val="center"/>
        <w:rPr>
          <w:rFonts w:eastAsia="黑体"/>
          <w:b/>
          <w:spacing w:val="40"/>
          <w:w w:val="66"/>
          <w:sz w:val="60"/>
          <w:szCs w:val="60"/>
        </w:rPr>
      </w:pPr>
    </w:p>
    <w:p w:rsidR="00212D65" w:rsidRPr="000273A2" w:rsidRDefault="00212D65">
      <w:pPr>
        <w:jc w:val="center"/>
        <w:rPr>
          <w:rFonts w:eastAsia="黑体"/>
          <w:b/>
          <w:spacing w:val="40"/>
          <w:w w:val="66"/>
          <w:sz w:val="15"/>
          <w:szCs w:val="15"/>
        </w:rPr>
      </w:pPr>
      <w:r w:rsidRPr="000273A2">
        <w:rPr>
          <w:rFonts w:eastAsia="黑体"/>
          <w:b/>
          <w:spacing w:val="40"/>
          <w:w w:val="66"/>
          <w:sz w:val="56"/>
          <w:szCs w:val="56"/>
        </w:rPr>
        <w:t xml:space="preserve">            </w:t>
      </w:r>
    </w:p>
    <w:p w:rsidR="00212D65" w:rsidRPr="000273A2" w:rsidRDefault="00212D65">
      <w:pPr>
        <w:jc w:val="center"/>
        <w:rPr>
          <w:rFonts w:eastAsia="黑体"/>
          <w:spacing w:val="40"/>
          <w:w w:val="66"/>
          <w:sz w:val="32"/>
          <w:szCs w:val="32"/>
        </w:rPr>
      </w:pPr>
      <w:r w:rsidRPr="000273A2">
        <w:rPr>
          <w:rFonts w:eastAsia="黑体"/>
          <w:spacing w:val="40"/>
          <w:w w:val="66"/>
          <w:sz w:val="32"/>
          <w:szCs w:val="32"/>
        </w:rPr>
        <w:t>（项目编号：</w:t>
      </w:r>
      <w:r w:rsidR="00B82960" w:rsidRPr="000273A2">
        <w:rPr>
          <w:rFonts w:eastAsia="黑体"/>
          <w:spacing w:val="40"/>
          <w:w w:val="66"/>
          <w:sz w:val="32"/>
          <w:szCs w:val="32"/>
        </w:rPr>
        <w:t>TGPC-2025-A-0002</w:t>
      </w:r>
      <w:r w:rsidRPr="000273A2">
        <w:rPr>
          <w:rFonts w:eastAsia="黑体"/>
          <w:spacing w:val="40"/>
          <w:w w:val="66"/>
          <w:sz w:val="32"/>
          <w:szCs w:val="32"/>
        </w:rPr>
        <w:t>）</w:t>
      </w:r>
    </w:p>
    <w:p w:rsidR="00212D65" w:rsidRPr="000273A2" w:rsidRDefault="00212D65"/>
    <w:p w:rsidR="00212D65" w:rsidRPr="000273A2" w:rsidRDefault="00212D65">
      <w:pPr>
        <w:rPr>
          <w:sz w:val="36"/>
        </w:rPr>
      </w:pPr>
    </w:p>
    <w:p w:rsidR="00212D65" w:rsidRPr="000273A2" w:rsidRDefault="00212D65">
      <w:pPr>
        <w:rPr>
          <w:sz w:val="36"/>
        </w:rPr>
      </w:pPr>
    </w:p>
    <w:p w:rsidR="00212D65" w:rsidRPr="000273A2" w:rsidRDefault="00212D65">
      <w:pPr>
        <w:rPr>
          <w:sz w:val="36"/>
        </w:rPr>
      </w:pPr>
    </w:p>
    <w:p w:rsidR="00212D65" w:rsidRPr="000273A2" w:rsidRDefault="00212D65">
      <w:pPr>
        <w:rPr>
          <w:sz w:val="36"/>
        </w:rPr>
      </w:pPr>
    </w:p>
    <w:p w:rsidR="00212D65" w:rsidRPr="000273A2" w:rsidRDefault="00212D65">
      <w:pPr>
        <w:rPr>
          <w:sz w:val="36"/>
        </w:rPr>
      </w:pPr>
    </w:p>
    <w:p w:rsidR="00212D65" w:rsidRPr="000273A2" w:rsidRDefault="00212D65">
      <w:pPr>
        <w:rPr>
          <w:sz w:val="36"/>
        </w:rPr>
      </w:pPr>
    </w:p>
    <w:p w:rsidR="00212D65" w:rsidRPr="000273A2" w:rsidRDefault="00212D65">
      <w:pPr>
        <w:rPr>
          <w:sz w:val="36"/>
        </w:rPr>
      </w:pPr>
    </w:p>
    <w:p w:rsidR="00212D65" w:rsidRPr="000273A2" w:rsidRDefault="00B24BA8">
      <w:pPr>
        <w:ind w:firstLineChars="1493" w:firstLine="2884"/>
        <w:rPr>
          <w:rFonts w:eastAsia="黑体"/>
          <w:spacing w:val="20"/>
          <w:w w:val="66"/>
          <w:sz w:val="44"/>
          <w:szCs w:val="44"/>
        </w:rPr>
      </w:pPr>
      <w:r w:rsidRPr="000273A2">
        <w:rPr>
          <w:noProof/>
        </w:rPr>
        <w:drawing>
          <wp:anchor distT="0" distB="0" distL="114300" distR="114300" simplePos="0" relativeHeight="251657728" behindDoc="0" locked="0" layoutInCell="1" allowOverlap="1" wp14:anchorId="7FB53E4F" wp14:editId="6724649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273A2">
        <w:rPr>
          <w:rFonts w:eastAsia="黑体"/>
          <w:spacing w:val="20"/>
          <w:w w:val="66"/>
          <w:sz w:val="44"/>
          <w:szCs w:val="44"/>
        </w:rPr>
        <w:t>天津市政府采购中心</w:t>
      </w:r>
    </w:p>
    <w:p w:rsidR="00212D65" w:rsidRPr="000273A2" w:rsidRDefault="00C14974">
      <w:pPr>
        <w:tabs>
          <w:tab w:val="left" w:pos="3281"/>
          <w:tab w:val="center" w:pos="4711"/>
        </w:tabs>
        <w:jc w:val="center"/>
        <w:rPr>
          <w:rFonts w:eastAsia="仿宋_GB2312"/>
          <w:b/>
          <w:bCs/>
          <w:spacing w:val="20"/>
          <w:w w:val="66"/>
          <w:sz w:val="44"/>
          <w:szCs w:val="44"/>
        </w:rPr>
      </w:pPr>
      <w:r w:rsidRPr="000273A2">
        <w:rPr>
          <w:rFonts w:eastAsia="仿宋_GB2312"/>
          <w:b/>
          <w:bCs/>
          <w:kern w:val="0"/>
          <w:sz w:val="44"/>
          <w:szCs w:val="44"/>
        </w:rPr>
        <w:t>202</w:t>
      </w:r>
      <w:r w:rsidR="00D52F48" w:rsidRPr="000273A2">
        <w:rPr>
          <w:rFonts w:eastAsia="仿宋_GB2312" w:hint="eastAsia"/>
          <w:b/>
          <w:bCs/>
          <w:kern w:val="0"/>
          <w:sz w:val="44"/>
          <w:szCs w:val="44"/>
        </w:rPr>
        <w:t>5</w:t>
      </w:r>
      <w:r w:rsidR="00201F62" w:rsidRPr="000273A2">
        <w:rPr>
          <w:rFonts w:eastAsia="仿宋_GB2312" w:hint="eastAsia"/>
          <w:b/>
          <w:bCs/>
          <w:kern w:val="0"/>
          <w:sz w:val="44"/>
          <w:szCs w:val="44"/>
        </w:rPr>
        <w:t>.</w:t>
      </w:r>
      <w:r w:rsidR="00A1494B" w:rsidRPr="000273A2">
        <w:rPr>
          <w:rFonts w:eastAsia="仿宋_GB2312" w:hint="eastAsia"/>
          <w:b/>
          <w:bCs/>
          <w:kern w:val="0"/>
          <w:sz w:val="44"/>
          <w:szCs w:val="44"/>
        </w:rPr>
        <w:t xml:space="preserve"> </w:t>
      </w:r>
      <w:r w:rsidR="00B82960" w:rsidRPr="000273A2">
        <w:rPr>
          <w:rFonts w:eastAsia="仿宋_GB2312" w:hint="eastAsia"/>
          <w:b/>
          <w:bCs/>
          <w:kern w:val="0"/>
          <w:sz w:val="44"/>
          <w:szCs w:val="44"/>
        </w:rPr>
        <w:t>2</w:t>
      </w:r>
    </w:p>
    <w:p w:rsidR="00212D65" w:rsidRPr="000273A2" w:rsidRDefault="00212D65">
      <w:pPr>
        <w:tabs>
          <w:tab w:val="left" w:pos="3281"/>
          <w:tab w:val="center" w:pos="4711"/>
        </w:tabs>
        <w:jc w:val="center"/>
        <w:rPr>
          <w:rFonts w:eastAsia="仿宋_GB2312"/>
          <w:b/>
          <w:bCs/>
          <w:kern w:val="0"/>
          <w:sz w:val="44"/>
          <w:szCs w:val="44"/>
        </w:rPr>
      </w:pPr>
    </w:p>
    <w:p w:rsidR="00212D65" w:rsidRPr="000273A2" w:rsidRDefault="00212D65">
      <w:pPr>
        <w:tabs>
          <w:tab w:val="left" w:pos="3281"/>
          <w:tab w:val="center" w:pos="4711"/>
        </w:tabs>
        <w:jc w:val="center"/>
        <w:rPr>
          <w:rFonts w:eastAsia="仿宋_GB2312"/>
          <w:b/>
          <w:bCs/>
          <w:spacing w:val="20"/>
          <w:w w:val="66"/>
          <w:sz w:val="44"/>
          <w:szCs w:val="44"/>
        </w:rPr>
        <w:sectPr w:rsidR="00212D65" w:rsidRPr="000273A2"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0273A2" w:rsidRDefault="00212D65">
      <w:pPr>
        <w:tabs>
          <w:tab w:val="left" w:pos="3281"/>
          <w:tab w:val="center" w:pos="4711"/>
        </w:tabs>
        <w:jc w:val="center"/>
        <w:rPr>
          <w:b/>
          <w:bCs/>
          <w:spacing w:val="20"/>
          <w:w w:val="66"/>
          <w:sz w:val="36"/>
          <w:szCs w:val="32"/>
        </w:rPr>
      </w:pPr>
      <w:r w:rsidRPr="000273A2">
        <w:rPr>
          <w:b/>
          <w:bCs/>
          <w:spacing w:val="20"/>
          <w:w w:val="66"/>
          <w:sz w:val="36"/>
          <w:szCs w:val="32"/>
        </w:rPr>
        <w:lastRenderedPageBreak/>
        <w:t>目</w:t>
      </w:r>
      <w:r w:rsidRPr="000273A2">
        <w:rPr>
          <w:b/>
          <w:bCs/>
          <w:spacing w:val="20"/>
          <w:w w:val="66"/>
          <w:sz w:val="36"/>
          <w:szCs w:val="32"/>
        </w:rPr>
        <w:t xml:space="preserve">  </w:t>
      </w:r>
      <w:r w:rsidRPr="000273A2">
        <w:rPr>
          <w:b/>
          <w:bCs/>
          <w:spacing w:val="20"/>
          <w:w w:val="66"/>
          <w:sz w:val="36"/>
          <w:szCs w:val="32"/>
        </w:rPr>
        <w:t>录</w:t>
      </w:r>
    </w:p>
    <w:p w:rsidR="00212D65" w:rsidRPr="000273A2" w:rsidRDefault="00212D65">
      <w:pPr>
        <w:tabs>
          <w:tab w:val="left" w:pos="3281"/>
          <w:tab w:val="center" w:pos="4711"/>
        </w:tabs>
        <w:spacing w:line="360" w:lineRule="auto"/>
        <w:jc w:val="center"/>
        <w:rPr>
          <w:rFonts w:eastAsia="仿宋_GB2312"/>
          <w:b/>
          <w:bCs/>
          <w:spacing w:val="20"/>
          <w:w w:val="66"/>
          <w:sz w:val="28"/>
          <w:szCs w:val="28"/>
        </w:rPr>
      </w:pPr>
    </w:p>
    <w:p w:rsidR="00BA6966" w:rsidRPr="000273A2" w:rsidRDefault="00BA6966" w:rsidP="00BA6966">
      <w:pPr>
        <w:pStyle w:val="1"/>
        <w:rPr>
          <w:sz w:val="28"/>
          <w:szCs w:val="28"/>
        </w:rPr>
      </w:pPr>
      <w:r w:rsidRPr="000273A2">
        <w:rPr>
          <w:rFonts w:hint="eastAsia"/>
          <w:sz w:val="28"/>
          <w:szCs w:val="28"/>
        </w:rPr>
        <w:t>第一部分</w:t>
      </w:r>
      <w:r w:rsidRPr="000273A2">
        <w:rPr>
          <w:rFonts w:hint="eastAsia"/>
          <w:sz w:val="28"/>
          <w:szCs w:val="28"/>
        </w:rPr>
        <w:t xml:space="preserve">  </w:t>
      </w:r>
      <w:r w:rsidRPr="000273A2">
        <w:rPr>
          <w:rFonts w:hint="eastAsia"/>
          <w:sz w:val="28"/>
          <w:szCs w:val="28"/>
        </w:rPr>
        <w:t>磋商邀请函</w:t>
      </w:r>
    </w:p>
    <w:p w:rsidR="00BA6966" w:rsidRPr="000273A2" w:rsidRDefault="00BA6966" w:rsidP="00BA6966"/>
    <w:p w:rsidR="00BA6966" w:rsidRPr="000273A2" w:rsidRDefault="00BA6966" w:rsidP="00BA6966">
      <w:pPr>
        <w:pStyle w:val="1"/>
        <w:rPr>
          <w:sz w:val="28"/>
          <w:szCs w:val="28"/>
        </w:rPr>
      </w:pPr>
      <w:r w:rsidRPr="000273A2">
        <w:rPr>
          <w:rFonts w:hint="eastAsia"/>
          <w:sz w:val="28"/>
          <w:szCs w:val="28"/>
        </w:rPr>
        <w:t>第二部分</w:t>
      </w:r>
      <w:r w:rsidRPr="000273A2">
        <w:rPr>
          <w:rFonts w:hint="eastAsia"/>
          <w:sz w:val="28"/>
          <w:szCs w:val="28"/>
        </w:rPr>
        <w:t xml:space="preserve">  </w:t>
      </w:r>
      <w:r w:rsidRPr="000273A2">
        <w:rPr>
          <w:rFonts w:hint="eastAsia"/>
          <w:sz w:val="28"/>
          <w:szCs w:val="28"/>
        </w:rPr>
        <w:t>磋商项目要求</w:t>
      </w:r>
    </w:p>
    <w:p w:rsidR="00BA6966" w:rsidRPr="000273A2" w:rsidRDefault="00BA6966" w:rsidP="00BA6966"/>
    <w:p w:rsidR="00BA6966" w:rsidRPr="000273A2" w:rsidRDefault="00BA6966" w:rsidP="00BA6966">
      <w:pPr>
        <w:pStyle w:val="1"/>
        <w:rPr>
          <w:sz w:val="28"/>
          <w:szCs w:val="28"/>
        </w:rPr>
      </w:pPr>
      <w:r w:rsidRPr="000273A2">
        <w:rPr>
          <w:rFonts w:hint="eastAsia"/>
          <w:sz w:val="28"/>
          <w:szCs w:val="28"/>
        </w:rPr>
        <w:t>第三部分</w:t>
      </w:r>
      <w:r w:rsidRPr="000273A2">
        <w:rPr>
          <w:rFonts w:hint="eastAsia"/>
          <w:sz w:val="28"/>
          <w:szCs w:val="28"/>
        </w:rPr>
        <w:t xml:space="preserve">  </w:t>
      </w:r>
      <w:r w:rsidRPr="000273A2">
        <w:rPr>
          <w:rFonts w:hint="eastAsia"/>
          <w:sz w:val="28"/>
          <w:szCs w:val="28"/>
        </w:rPr>
        <w:t>供应商须知</w:t>
      </w:r>
    </w:p>
    <w:p w:rsidR="00BA6966" w:rsidRPr="000273A2" w:rsidRDefault="00BA6966" w:rsidP="00BA6966"/>
    <w:p w:rsidR="00BA6966" w:rsidRPr="000273A2" w:rsidRDefault="00BA6966" w:rsidP="00BA6966">
      <w:pPr>
        <w:pStyle w:val="1"/>
        <w:rPr>
          <w:sz w:val="28"/>
          <w:szCs w:val="28"/>
        </w:rPr>
      </w:pPr>
      <w:r w:rsidRPr="000273A2">
        <w:rPr>
          <w:rFonts w:hint="eastAsia"/>
          <w:sz w:val="28"/>
          <w:szCs w:val="28"/>
        </w:rPr>
        <w:t>第四部分</w:t>
      </w:r>
      <w:r w:rsidRPr="000273A2">
        <w:rPr>
          <w:rFonts w:hint="eastAsia"/>
          <w:sz w:val="28"/>
          <w:szCs w:val="28"/>
        </w:rPr>
        <w:t xml:space="preserve">  </w:t>
      </w:r>
      <w:r w:rsidRPr="000273A2">
        <w:rPr>
          <w:rFonts w:hint="eastAsia"/>
          <w:sz w:val="28"/>
          <w:szCs w:val="28"/>
        </w:rPr>
        <w:t>合同草案</w:t>
      </w:r>
    </w:p>
    <w:p w:rsidR="00BA6966" w:rsidRPr="000273A2" w:rsidRDefault="00BA6966" w:rsidP="00BA6966"/>
    <w:p w:rsidR="00F41C45" w:rsidRPr="000273A2" w:rsidRDefault="00BA6966" w:rsidP="00F41C45">
      <w:pPr>
        <w:pStyle w:val="1"/>
        <w:rPr>
          <w:sz w:val="28"/>
          <w:szCs w:val="28"/>
        </w:rPr>
      </w:pPr>
      <w:r w:rsidRPr="000273A2">
        <w:rPr>
          <w:rFonts w:hint="eastAsia"/>
          <w:sz w:val="28"/>
          <w:szCs w:val="28"/>
        </w:rPr>
        <w:t>第五部分</w:t>
      </w:r>
      <w:r w:rsidRPr="000273A2">
        <w:rPr>
          <w:rFonts w:hint="eastAsia"/>
          <w:sz w:val="28"/>
          <w:szCs w:val="28"/>
        </w:rPr>
        <w:t xml:space="preserve">  </w:t>
      </w:r>
      <w:r w:rsidRPr="000273A2">
        <w:rPr>
          <w:rFonts w:hint="eastAsia"/>
          <w:sz w:val="28"/>
          <w:szCs w:val="28"/>
        </w:rPr>
        <w:t>响应文件格式</w:t>
      </w:r>
    </w:p>
    <w:p w:rsidR="00F41C45" w:rsidRPr="000273A2" w:rsidRDefault="00F41C45" w:rsidP="00F41C45"/>
    <w:p w:rsidR="00F41C45" w:rsidRPr="000273A2" w:rsidRDefault="00F41C45" w:rsidP="00F41C45"/>
    <w:p w:rsidR="00F41C45" w:rsidRPr="000273A2" w:rsidRDefault="00F41C45" w:rsidP="00F41C45"/>
    <w:p w:rsidR="00F41C45" w:rsidRPr="000273A2" w:rsidRDefault="00F41C45" w:rsidP="00F41C45"/>
    <w:p w:rsidR="00F41C45" w:rsidRPr="000273A2" w:rsidRDefault="00F41C45" w:rsidP="00F41C45"/>
    <w:p w:rsidR="00F41C45" w:rsidRPr="000273A2" w:rsidRDefault="00F41C45" w:rsidP="00F41C45"/>
    <w:p w:rsidR="00F41C45" w:rsidRPr="000273A2" w:rsidRDefault="00F41C45" w:rsidP="00F41C45">
      <w:pPr>
        <w:sectPr w:rsidR="00F41C45" w:rsidRPr="000273A2" w:rsidSect="00F41C45">
          <w:pgSz w:w="11906" w:h="16838"/>
          <w:pgMar w:top="1440" w:right="1797" w:bottom="1440" w:left="1797" w:header="851" w:footer="992" w:gutter="0"/>
          <w:cols w:space="720"/>
          <w:titlePg/>
          <w:docGrid w:type="linesAndChars" w:linePitch="286" w:charSpace="-3449"/>
        </w:sectPr>
      </w:pPr>
    </w:p>
    <w:p w:rsidR="007B2C07" w:rsidRPr="000273A2" w:rsidRDefault="007B2C07" w:rsidP="007B2C07">
      <w:pPr>
        <w:pStyle w:val="a9"/>
        <w:rPr>
          <w:rFonts w:ascii="Times New Roman" w:hAnsi="Times New Roman"/>
        </w:rPr>
      </w:pPr>
      <w:bookmarkStart w:id="0" w:name="_Toc411426748"/>
      <w:bookmarkStart w:id="1" w:name="_Toc411426750"/>
      <w:r w:rsidRPr="000273A2">
        <w:rPr>
          <w:rFonts w:ascii="Times New Roman" w:hAnsi="Times New Roman"/>
        </w:rPr>
        <w:lastRenderedPageBreak/>
        <w:t>第一部分</w:t>
      </w:r>
      <w:r w:rsidRPr="000273A2">
        <w:rPr>
          <w:rFonts w:ascii="Times New Roman" w:hAnsi="Times New Roman"/>
        </w:rPr>
        <w:t xml:space="preserve">  </w:t>
      </w:r>
      <w:r w:rsidRPr="000273A2">
        <w:rPr>
          <w:rFonts w:ascii="Times New Roman" w:hAnsi="Times New Roman"/>
        </w:rPr>
        <w:t>磋商邀请函</w:t>
      </w:r>
      <w:bookmarkEnd w:id="0"/>
    </w:p>
    <w:p w:rsidR="00C05832" w:rsidRPr="000273A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273A2">
        <w:rPr>
          <w:rFonts w:ascii="Times New Roman" w:eastAsia="宋体" w:hAnsi="Times New Roman" w:cs="Times New Roman"/>
          <w:color w:val="auto"/>
          <w:kern w:val="2"/>
        </w:rPr>
        <w:t>受</w:t>
      </w:r>
      <w:r w:rsidR="00166E4F" w:rsidRPr="000273A2">
        <w:rPr>
          <w:rFonts w:ascii="Times New Roman" w:eastAsia="宋体" w:hAnsi="Times New Roman" w:cs="Times New Roman" w:hint="eastAsia"/>
          <w:color w:val="auto"/>
          <w:kern w:val="2"/>
        </w:rPr>
        <w:t>天津市救灾物资储备站</w:t>
      </w:r>
      <w:r w:rsidRPr="000273A2">
        <w:rPr>
          <w:rFonts w:ascii="Times New Roman" w:eastAsia="宋体" w:hAnsi="Times New Roman" w:cs="Times New Roman"/>
          <w:color w:val="auto"/>
          <w:kern w:val="2"/>
        </w:rPr>
        <w:t>委托，</w:t>
      </w:r>
      <w:r w:rsidRPr="000273A2">
        <w:rPr>
          <w:rFonts w:ascii="Times New Roman" w:eastAsia="宋体" w:hAnsi="Times New Roman" w:cs="Times New Roman" w:hint="eastAsia"/>
          <w:color w:val="auto"/>
          <w:kern w:val="2"/>
        </w:rPr>
        <w:t>天津市政府采购中心</w:t>
      </w:r>
      <w:r w:rsidRPr="000273A2">
        <w:rPr>
          <w:rFonts w:ascii="Times New Roman" w:eastAsia="宋体" w:hAnsi="Times New Roman" w:cs="Times New Roman"/>
          <w:color w:val="auto"/>
          <w:kern w:val="2"/>
        </w:rPr>
        <w:t>将以竞争性磋商方式</w:t>
      </w:r>
      <w:r w:rsidRPr="000273A2">
        <w:rPr>
          <w:rFonts w:ascii="Times New Roman" w:eastAsia="宋体" w:hAnsi="Times New Roman" w:cs="Times New Roman" w:hint="eastAsia"/>
          <w:color w:val="auto"/>
          <w:kern w:val="2"/>
        </w:rPr>
        <w:t>，</w:t>
      </w:r>
      <w:r w:rsidRPr="000273A2">
        <w:rPr>
          <w:rFonts w:ascii="Times New Roman" w:eastAsia="宋体" w:hAnsi="Times New Roman" w:cs="Times New Roman"/>
          <w:color w:val="auto"/>
          <w:kern w:val="2"/>
        </w:rPr>
        <w:t>对</w:t>
      </w:r>
      <w:r w:rsidR="00D52F48" w:rsidRPr="000273A2">
        <w:rPr>
          <w:rFonts w:ascii="Times New Roman" w:eastAsia="宋体" w:hAnsi="Times New Roman" w:cs="Times New Roman" w:hint="eastAsia"/>
          <w:color w:val="auto"/>
          <w:kern w:val="2"/>
        </w:rPr>
        <w:t>天津市救灾物资储备站中央库专用抽湿机及专用场地照明设备项目</w:t>
      </w:r>
      <w:r w:rsidRPr="000273A2">
        <w:rPr>
          <w:rFonts w:ascii="Times New Roman" w:eastAsia="宋体" w:hAnsi="Times New Roman" w:cs="Times New Roman"/>
          <w:color w:val="auto"/>
          <w:kern w:val="2"/>
        </w:rPr>
        <w:t>实施采购。现欢迎合格的供应商参加磋商。</w:t>
      </w:r>
    </w:p>
    <w:p w:rsidR="000A0BA2" w:rsidRPr="000273A2"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0273A2">
        <w:rPr>
          <w:rFonts w:ascii="Times New Roman" w:eastAsia="宋体" w:hAnsi="Times New Roman" w:cs="Times New Roman" w:hint="eastAsia"/>
          <w:color w:val="auto"/>
          <w:szCs w:val="32"/>
        </w:rPr>
        <w:t>本项目为远程招投标，一律不接受纸质</w:t>
      </w:r>
      <w:r w:rsidR="004D09E7" w:rsidRPr="000273A2">
        <w:rPr>
          <w:rFonts w:ascii="Times New Roman" w:eastAsia="宋体" w:hAnsi="Times New Roman" w:cs="Times New Roman" w:hint="eastAsia"/>
          <w:color w:val="auto"/>
          <w:szCs w:val="32"/>
        </w:rPr>
        <w:t>响应文件</w:t>
      </w:r>
      <w:r w:rsidRPr="000273A2">
        <w:rPr>
          <w:rFonts w:ascii="Times New Roman" w:eastAsia="宋体" w:hAnsi="Times New Roman" w:cs="Times New Roman" w:hint="eastAsia"/>
          <w:color w:val="auto"/>
          <w:szCs w:val="32"/>
        </w:rPr>
        <w:t>，只接受加盖</w:t>
      </w:r>
      <w:r w:rsidR="00627949" w:rsidRPr="000273A2">
        <w:rPr>
          <w:rFonts w:ascii="Times New Roman" w:eastAsia="宋体" w:hAnsi="Times New Roman" w:cs="Times New Roman" w:hint="eastAsia"/>
          <w:color w:val="auto"/>
          <w:szCs w:val="32"/>
        </w:rPr>
        <w:t>供应商</w:t>
      </w:r>
      <w:r w:rsidRPr="000273A2">
        <w:rPr>
          <w:rFonts w:ascii="Times New Roman" w:eastAsia="宋体" w:hAnsi="Times New Roman" w:cs="Times New Roman" w:hint="eastAsia"/>
          <w:color w:val="auto"/>
          <w:szCs w:val="32"/>
        </w:rPr>
        <w:t>电子签章的</w:t>
      </w:r>
      <w:r w:rsidR="00886958" w:rsidRPr="000273A2">
        <w:rPr>
          <w:rFonts w:ascii="Times New Roman" w:eastAsia="宋体" w:hAnsi="Times New Roman" w:cs="Times New Roman" w:hint="eastAsia"/>
          <w:color w:val="auto"/>
          <w:szCs w:val="32"/>
        </w:rPr>
        <w:t>电子响应文件</w:t>
      </w:r>
      <w:r w:rsidRPr="000273A2">
        <w:rPr>
          <w:rFonts w:ascii="Times New Roman" w:eastAsia="宋体" w:hAnsi="Times New Roman" w:cs="Times New Roman" w:hint="eastAsia"/>
          <w:color w:val="auto"/>
          <w:szCs w:val="32"/>
        </w:rPr>
        <w:t>（</w:t>
      </w:r>
      <w:r w:rsidR="00D32B5C" w:rsidRPr="000273A2">
        <w:rPr>
          <w:rFonts w:ascii="Times New Roman" w:eastAsia="宋体" w:hAnsi="Times New Roman" w:cs="Times New Roman" w:hint="eastAsia"/>
          <w:color w:val="auto"/>
          <w:szCs w:val="32"/>
        </w:rPr>
        <w:t>以通过天津公共资源电子签章客户端正确读取签章信息为准</w:t>
      </w:r>
      <w:r w:rsidRPr="000273A2">
        <w:rPr>
          <w:rFonts w:ascii="Times New Roman" w:eastAsia="宋体" w:hAnsi="Times New Roman" w:cs="Times New Roman" w:hint="eastAsia"/>
          <w:color w:val="auto"/>
          <w:szCs w:val="32"/>
        </w:rPr>
        <w:t>）。供应商参加投标前须办理</w:t>
      </w:r>
      <w:r w:rsidRPr="000273A2">
        <w:rPr>
          <w:rFonts w:ascii="Times New Roman" w:eastAsia="宋体" w:hAnsi="Times New Roman" w:cs="Times New Roman" w:hint="eastAsia"/>
          <w:color w:val="auto"/>
          <w:szCs w:val="32"/>
        </w:rPr>
        <w:t>CA</w:t>
      </w:r>
      <w:r w:rsidRPr="000273A2">
        <w:rPr>
          <w:rFonts w:ascii="Times New Roman" w:eastAsia="宋体" w:hAnsi="Times New Roman" w:cs="Times New Roman" w:hint="eastAsia"/>
          <w:color w:val="auto"/>
          <w:szCs w:val="32"/>
        </w:rPr>
        <w:t>数字证书（</w:t>
      </w:r>
      <w:r w:rsidRPr="000273A2">
        <w:rPr>
          <w:rFonts w:ascii="Times New Roman" w:eastAsia="宋体" w:hAnsi="Times New Roman" w:cs="Times New Roman" w:hint="eastAsia"/>
          <w:color w:val="auto"/>
          <w:szCs w:val="32"/>
        </w:rPr>
        <w:t>USBKey</w:t>
      </w:r>
      <w:r w:rsidRPr="000273A2">
        <w:rPr>
          <w:rFonts w:ascii="Times New Roman" w:eastAsia="宋体" w:hAnsi="Times New Roman" w:cs="Times New Roman" w:hint="eastAsia"/>
          <w:color w:val="auto"/>
          <w:szCs w:val="32"/>
        </w:rPr>
        <w:t>）和电子签章。</w:t>
      </w:r>
      <w:r w:rsidR="00627949" w:rsidRPr="000273A2">
        <w:rPr>
          <w:rFonts w:ascii="Times New Roman" w:eastAsia="宋体" w:hAnsi="Times New Roman" w:cs="Times New Roman" w:hint="eastAsia"/>
          <w:color w:val="auto"/>
          <w:szCs w:val="32"/>
        </w:rPr>
        <w:t>供应商</w:t>
      </w:r>
      <w:r w:rsidRPr="000273A2">
        <w:rPr>
          <w:rFonts w:ascii="Times New Roman" w:eastAsia="宋体" w:hAnsi="Times New Roman" w:cs="Times New Roman" w:hint="eastAsia"/>
          <w:color w:val="auto"/>
          <w:szCs w:val="32"/>
        </w:rPr>
        <w:t>须按</w:t>
      </w:r>
      <w:r w:rsidR="004D09E7" w:rsidRPr="000273A2">
        <w:rPr>
          <w:rFonts w:ascii="Times New Roman" w:eastAsia="宋体" w:hAnsi="Times New Roman" w:cs="Times New Roman" w:hint="eastAsia"/>
          <w:color w:val="auto"/>
          <w:szCs w:val="32"/>
        </w:rPr>
        <w:t>竞争性磋商文件</w:t>
      </w:r>
      <w:r w:rsidRPr="000273A2">
        <w:rPr>
          <w:rFonts w:ascii="Times New Roman" w:eastAsia="宋体" w:hAnsi="Times New Roman" w:cs="Times New Roman" w:hint="eastAsia"/>
          <w:color w:val="auto"/>
          <w:szCs w:val="32"/>
        </w:rPr>
        <w:t>的规定在天津市政府采购中心招投标系统中提交网上应答并上传加盖</w:t>
      </w:r>
      <w:r w:rsidR="00627949" w:rsidRPr="000273A2">
        <w:rPr>
          <w:rFonts w:ascii="Times New Roman" w:eastAsia="宋体" w:hAnsi="Times New Roman" w:cs="Times New Roman" w:hint="eastAsia"/>
          <w:color w:val="auto"/>
          <w:szCs w:val="32"/>
        </w:rPr>
        <w:t>供应商</w:t>
      </w:r>
      <w:r w:rsidRPr="000273A2">
        <w:rPr>
          <w:rFonts w:ascii="Times New Roman" w:eastAsia="宋体" w:hAnsi="Times New Roman" w:cs="Times New Roman" w:hint="eastAsia"/>
          <w:color w:val="auto"/>
          <w:szCs w:val="32"/>
        </w:rPr>
        <w:t>电子签章的</w:t>
      </w:r>
      <w:r w:rsidR="00886958" w:rsidRPr="000273A2">
        <w:rPr>
          <w:rFonts w:ascii="Times New Roman" w:eastAsia="宋体" w:hAnsi="Times New Roman" w:cs="Times New Roman" w:hint="eastAsia"/>
          <w:color w:val="auto"/>
          <w:szCs w:val="32"/>
        </w:rPr>
        <w:t>电子响应文件</w:t>
      </w:r>
      <w:r w:rsidRPr="000273A2">
        <w:rPr>
          <w:rFonts w:ascii="Times New Roman" w:eastAsia="宋体" w:hAnsi="Times New Roman" w:cs="Times New Roman" w:hint="eastAsia"/>
          <w:color w:val="auto"/>
          <w:szCs w:val="32"/>
        </w:rPr>
        <w:t>（</w:t>
      </w:r>
      <w:r w:rsidR="00D32B5C" w:rsidRPr="000273A2">
        <w:rPr>
          <w:rFonts w:ascii="Times New Roman" w:eastAsia="宋体" w:hAnsi="Times New Roman" w:cs="Times New Roman" w:hint="eastAsia"/>
          <w:color w:val="auto"/>
          <w:szCs w:val="32"/>
        </w:rPr>
        <w:t>以通过天津公共资源电子签章客户端正确读取签章信息为准</w:t>
      </w:r>
      <w:r w:rsidRPr="000273A2">
        <w:rPr>
          <w:rFonts w:ascii="Times New Roman" w:eastAsia="宋体" w:hAnsi="Times New Roman" w:cs="Times New Roman" w:hint="eastAsia"/>
          <w:color w:val="auto"/>
          <w:szCs w:val="32"/>
        </w:rPr>
        <w:t>）。</w:t>
      </w:r>
    </w:p>
    <w:p w:rsidR="001F6106" w:rsidRPr="000273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一、项目名称和编号</w:t>
      </w:r>
    </w:p>
    <w:p w:rsidR="001F6106" w:rsidRPr="000273A2" w:rsidRDefault="001F6106" w:rsidP="00B82960">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（一）项目名称：</w:t>
      </w:r>
      <w:r w:rsidR="00D52F48" w:rsidRPr="000273A2">
        <w:rPr>
          <w:rFonts w:ascii="Times New Roman" w:eastAsia="宋体" w:hAnsi="Times New Roman" w:cs="Times New Roman" w:hint="eastAsia"/>
          <w:color w:val="auto"/>
          <w:kern w:val="2"/>
        </w:rPr>
        <w:t>天津市救灾物资储备站中央库专用抽湿机及专用场地照明设备项目</w:t>
      </w:r>
    </w:p>
    <w:p w:rsidR="001F6106" w:rsidRPr="000273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（二）项目编号：</w:t>
      </w:r>
      <w:r w:rsidR="00B82960" w:rsidRPr="000273A2">
        <w:rPr>
          <w:rFonts w:ascii="Times New Roman" w:eastAsia="宋体" w:hAnsi="Times New Roman" w:cs="Times New Roman"/>
          <w:color w:val="auto"/>
          <w:kern w:val="2"/>
        </w:rPr>
        <w:t>TGPC-2025-A-0002</w:t>
      </w:r>
    </w:p>
    <w:p w:rsidR="001F6106" w:rsidRPr="000273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二、项目内容</w:t>
      </w:r>
    </w:p>
    <w:p w:rsidR="004228FF" w:rsidRPr="000273A2" w:rsidRDefault="004228FF"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第一包：</w:t>
      </w:r>
      <w:r w:rsidRPr="000273A2">
        <w:rPr>
          <w:rFonts w:ascii="Times New Roman" w:eastAsia="宋体" w:hAnsi="Times New Roman" w:cs="Times New Roman" w:hint="eastAsia"/>
          <w:color w:val="auto"/>
          <w:kern w:val="2"/>
        </w:rPr>
        <w:t>LED</w:t>
      </w:r>
      <w:r w:rsidRPr="000273A2">
        <w:rPr>
          <w:rFonts w:ascii="Times New Roman" w:eastAsia="宋体" w:hAnsi="Times New Roman" w:cs="Times New Roman" w:hint="eastAsia"/>
          <w:color w:val="auto"/>
          <w:kern w:val="2"/>
        </w:rPr>
        <w:t>投光灯</w:t>
      </w:r>
      <w:r w:rsidRPr="000273A2">
        <w:rPr>
          <w:rFonts w:ascii="Times New Roman" w:eastAsia="宋体" w:hAnsi="Times New Roman" w:cs="Times New Roman" w:hint="eastAsia"/>
          <w:color w:val="auto"/>
          <w:kern w:val="2"/>
        </w:rPr>
        <w:t>8</w:t>
      </w:r>
      <w:r w:rsidRPr="000273A2">
        <w:rPr>
          <w:rFonts w:ascii="Times New Roman" w:eastAsia="宋体" w:hAnsi="Times New Roman" w:cs="Times New Roman" w:hint="eastAsia"/>
          <w:color w:val="auto"/>
          <w:kern w:val="2"/>
        </w:rPr>
        <w:t>套、高杆灯</w:t>
      </w:r>
      <w:r w:rsidRPr="000273A2">
        <w:rPr>
          <w:rFonts w:ascii="Times New Roman" w:eastAsia="宋体" w:hAnsi="Times New Roman" w:cs="Times New Roman" w:hint="eastAsia"/>
          <w:color w:val="auto"/>
          <w:kern w:val="2"/>
        </w:rPr>
        <w:t>1</w:t>
      </w:r>
      <w:r w:rsidRPr="000273A2">
        <w:rPr>
          <w:rFonts w:ascii="Times New Roman" w:eastAsia="宋体" w:hAnsi="Times New Roman" w:cs="Times New Roman" w:hint="eastAsia"/>
          <w:color w:val="auto"/>
          <w:kern w:val="2"/>
        </w:rPr>
        <w:t>套、安装调试</w:t>
      </w:r>
      <w:r w:rsidRPr="000273A2">
        <w:rPr>
          <w:rFonts w:ascii="Times New Roman" w:eastAsia="宋体" w:hAnsi="Times New Roman" w:cs="Times New Roman" w:hint="eastAsia"/>
          <w:color w:val="auto"/>
          <w:kern w:val="2"/>
        </w:rPr>
        <w:t>1</w:t>
      </w:r>
      <w:r w:rsidRPr="000273A2">
        <w:rPr>
          <w:rFonts w:ascii="Times New Roman" w:eastAsia="宋体" w:hAnsi="Times New Roman" w:cs="Times New Roman" w:hint="eastAsia"/>
          <w:color w:val="auto"/>
          <w:kern w:val="2"/>
        </w:rPr>
        <w:t>项；</w:t>
      </w:r>
    </w:p>
    <w:p w:rsidR="002C0993" w:rsidRPr="000273A2" w:rsidRDefault="004228FF"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第二包</w:t>
      </w:r>
      <w:r w:rsidR="002C0993" w:rsidRPr="000273A2">
        <w:rPr>
          <w:rFonts w:ascii="Times New Roman" w:eastAsia="宋体" w:hAnsi="Times New Roman" w:cs="Times New Roman"/>
          <w:color w:val="auto"/>
          <w:kern w:val="2"/>
        </w:rPr>
        <w:t>：</w:t>
      </w:r>
      <w:r w:rsidR="00461E35" w:rsidRPr="000273A2">
        <w:rPr>
          <w:rFonts w:ascii="Times New Roman" w:eastAsia="宋体" w:hAnsi="Times New Roman" w:cs="Times New Roman" w:hint="eastAsia"/>
          <w:color w:val="auto"/>
          <w:kern w:val="2"/>
        </w:rPr>
        <w:t>商用除湿机</w:t>
      </w:r>
      <w:r w:rsidR="00461E35" w:rsidRPr="000273A2">
        <w:rPr>
          <w:rFonts w:ascii="Times New Roman" w:eastAsia="宋体" w:hAnsi="Times New Roman" w:cs="Times New Roman" w:hint="eastAsia"/>
          <w:color w:val="auto"/>
          <w:kern w:val="2"/>
        </w:rPr>
        <w:t>8</w:t>
      </w:r>
      <w:r w:rsidR="00461E35" w:rsidRPr="000273A2">
        <w:rPr>
          <w:rFonts w:ascii="Times New Roman" w:eastAsia="宋体" w:hAnsi="Times New Roman" w:cs="Times New Roman" w:hint="eastAsia"/>
          <w:color w:val="auto"/>
          <w:kern w:val="2"/>
        </w:rPr>
        <w:t>台</w:t>
      </w:r>
      <w:r w:rsidR="002C0993" w:rsidRPr="000273A2">
        <w:rPr>
          <w:rFonts w:ascii="Times New Roman" w:eastAsia="宋体" w:hAnsi="Times New Roman" w:cs="Times New Roman" w:hint="eastAsia"/>
          <w:color w:val="auto"/>
          <w:kern w:val="2"/>
        </w:rPr>
        <w:t>；</w:t>
      </w:r>
    </w:p>
    <w:p w:rsidR="001F6106" w:rsidRPr="000273A2" w:rsidRDefault="007B44B3" w:rsidP="009A27C1">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hint="eastAsia"/>
          <w:color w:val="auto"/>
          <w:kern w:val="2"/>
        </w:rPr>
        <w:t>合同履行期限</w:t>
      </w:r>
      <w:r w:rsidR="002C0993" w:rsidRPr="000273A2">
        <w:rPr>
          <w:rFonts w:ascii="Times New Roman" w:eastAsia="宋体" w:hAnsi="Times New Roman" w:cs="Times New Roman" w:hint="eastAsia"/>
          <w:color w:val="auto"/>
          <w:kern w:val="2"/>
        </w:rPr>
        <w:t>：</w:t>
      </w:r>
    </w:p>
    <w:p w:rsidR="004228FF" w:rsidRPr="000273A2" w:rsidRDefault="004228FF" w:rsidP="004228FF">
      <w:pPr>
        <w:autoSpaceDE w:val="0"/>
        <w:autoSpaceDN w:val="0"/>
        <w:adjustRightInd w:val="0"/>
        <w:spacing w:line="360" w:lineRule="auto"/>
        <w:ind w:firstLineChars="200" w:firstLine="420"/>
      </w:pPr>
      <w:r w:rsidRPr="000273A2">
        <w:t>第一包</w:t>
      </w:r>
      <w:r w:rsidRPr="000273A2">
        <w:rPr>
          <w:rFonts w:hint="eastAsia"/>
          <w:sz w:val="24"/>
        </w:rPr>
        <w:t>：签订合同之日起</w:t>
      </w:r>
      <w:r w:rsidRPr="000273A2">
        <w:rPr>
          <w:rFonts w:hint="eastAsia"/>
          <w:sz w:val="24"/>
        </w:rPr>
        <w:t>30</w:t>
      </w:r>
      <w:r w:rsidRPr="000273A2">
        <w:rPr>
          <w:rFonts w:hint="eastAsia"/>
          <w:sz w:val="24"/>
        </w:rPr>
        <w:t>日内。</w:t>
      </w:r>
    </w:p>
    <w:p w:rsidR="00207BC9" w:rsidRPr="000273A2" w:rsidRDefault="004228FF" w:rsidP="004228FF">
      <w:pPr>
        <w:autoSpaceDE w:val="0"/>
        <w:autoSpaceDN w:val="0"/>
        <w:adjustRightInd w:val="0"/>
        <w:spacing w:line="360" w:lineRule="auto"/>
        <w:ind w:firstLineChars="200" w:firstLine="420"/>
        <w:rPr>
          <w:sz w:val="24"/>
        </w:rPr>
      </w:pPr>
      <w:r w:rsidRPr="000273A2">
        <w:t>第二包</w:t>
      </w:r>
      <w:r w:rsidR="00207BC9" w:rsidRPr="000273A2">
        <w:rPr>
          <w:rFonts w:hint="eastAsia"/>
          <w:sz w:val="24"/>
        </w:rPr>
        <w:t>：签订合同之日起</w:t>
      </w:r>
      <w:r w:rsidR="00207BC9" w:rsidRPr="000273A2">
        <w:rPr>
          <w:rFonts w:hint="eastAsia"/>
          <w:sz w:val="24"/>
        </w:rPr>
        <w:t>15</w:t>
      </w:r>
      <w:r w:rsidR="00207BC9" w:rsidRPr="000273A2">
        <w:rPr>
          <w:rFonts w:hint="eastAsia"/>
          <w:sz w:val="24"/>
        </w:rPr>
        <w:t>日内。</w:t>
      </w:r>
    </w:p>
    <w:p w:rsidR="001F6106" w:rsidRPr="000273A2" w:rsidRDefault="006B4D99" w:rsidP="009A27C1">
      <w:pPr>
        <w:tabs>
          <w:tab w:val="left" w:pos="210"/>
        </w:tabs>
        <w:autoSpaceDE w:val="0"/>
        <w:autoSpaceDN w:val="0"/>
        <w:adjustRightInd w:val="0"/>
        <w:spacing w:line="360" w:lineRule="auto"/>
        <w:ind w:firstLineChars="200" w:firstLine="480"/>
        <w:outlineLvl w:val="0"/>
        <w:rPr>
          <w:sz w:val="24"/>
          <w:szCs w:val="24"/>
        </w:rPr>
      </w:pPr>
      <w:r w:rsidRPr="000273A2">
        <w:rPr>
          <w:sz w:val="24"/>
          <w:szCs w:val="24"/>
          <w:lang w:val="zh-CN"/>
        </w:rPr>
        <w:t>本项目不接受进口产品投标。</w:t>
      </w:r>
    </w:p>
    <w:p w:rsidR="001F6106" w:rsidRPr="000273A2" w:rsidRDefault="001F6106"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三、项目预算</w:t>
      </w:r>
    </w:p>
    <w:p w:rsidR="002C0993" w:rsidRPr="000273A2" w:rsidRDefault="009B447D" w:rsidP="002C0993">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第一包：</w:t>
      </w:r>
      <w:r w:rsidR="004228FF" w:rsidRPr="000273A2">
        <w:rPr>
          <w:rFonts w:ascii="Times New Roman" w:eastAsia="宋体" w:hAnsi="Times New Roman" w:cs="Times New Roman"/>
          <w:color w:val="auto"/>
        </w:rPr>
        <w:t>153000</w:t>
      </w:r>
      <w:r w:rsidR="00461E35" w:rsidRPr="000273A2">
        <w:rPr>
          <w:rFonts w:ascii="Times New Roman" w:eastAsia="宋体" w:hAnsi="Times New Roman" w:cs="Times New Roman" w:hint="eastAsia"/>
          <w:color w:val="auto"/>
        </w:rPr>
        <w:t>元</w:t>
      </w:r>
      <w:r w:rsidR="002C0993" w:rsidRPr="000273A2">
        <w:rPr>
          <w:rFonts w:ascii="Times New Roman" w:eastAsia="宋体" w:hAnsi="Times New Roman" w:cs="Times New Roman" w:hint="eastAsia"/>
          <w:color w:val="auto"/>
          <w:kern w:val="2"/>
        </w:rPr>
        <w:t>；</w:t>
      </w:r>
    </w:p>
    <w:p w:rsidR="002C0993" w:rsidRPr="000273A2" w:rsidRDefault="009B447D" w:rsidP="002C0993">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kern w:val="2"/>
        </w:rPr>
        <w:t>第二包：</w:t>
      </w:r>
      <w:r w:rsidR="004228FF" w:rsidRPr="000273A2">
        <w:rPr>
          <w:rFonts w:ascii="Times New Roman" w:eastAsia="宋体" w:hAnsi="Times New Roman" w:cs="Times New Roman" w:hint="eastAsia"/>
          <w:color w:val="auto"/>
        </w:rPr>
        <w:t>150000</w:t>
      </w:r>
      <w:r w:rsidR="002C0993" w:rsidRPr="000273A2">
        <w:rPr>
          <w:rFonts w:ascii="Times New Roman" w:eastAsia="宋体" w:hAnsi="Times New Roman" w:cs="Times New Roman" w:hint="eastAsia"/>
          <w:color w:val="auto"/>
        </w:rPr>
        <w:t>元</w:t>
      </w:r>
      <w:r w:rsidR="002C0993" w:rsidRPr="000273A2">
        <w:rPr>
          <w:rFonts w:ascii="Times New Roman" w:eastAsia="宋体" w:hAnsi="Times New Roman" w:cs="Times New Roman" w:hint="eastAsia"/>
          <w:color w:val="auto"/>
          <w:kern w:val="2"/>
        </w:rPr>
        <w:t>；</w:t>
      </w:r>
    </w:p>
    <w:p w:rsidR="001F6106"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四</w:t>
      </w:r>
      <w:r w:rsidR="001F6106" w:rsidRPr="000273A2">
        <w:rPr>
          <w:rFonts w:ascii="Times New Roman" w:eastAsia="宋体" w:hAnsi="Times New Roman" w:cs="Times New Roman"/>
          <w:color w:val="auto"/>
        </w:rPr>
        <w:t>、供应商资格要求（实质性要求）</w:t>
      </w:r>
    </w:p>
    <w:p w:rsidR="007736F6" w:rsidRPr="000273A2" w:rsidRDefault="007736F6" w:rsidP="00F84FB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（一）</w:t>
      </w:r>
      <w:bookmarkStart w:id="3" w:name="OLE_LINK1"/>
      <w:bookmarkStart w:id="4" w:name="OLE_LINK2"/>
      <w:bookmarkStart w:id="5" w:name="OLE_LINK3"/>
      <w:bookmarkStart w:id="6" w:name="OLE_LINK4"/>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须具备《中华人民共和国政府采购法》第二十二条第一款规定的条件，提供以下材料：</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 </w:t>
      </w:r>
      <w:r w:rsidRPr="000273A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2. </w:t>
      </w:r>
      <w:r w:rsidRPr="000273A2">
        <w:rPr>
          <w:rFonts w:ascii="Times New Roman" w:eastAsia="宋体" w:hAnsi="Times New Roman" w:cs="Times New Roman" w:hint="eastAsia"/>
          <w:color w:val="auto"/>
        </w:rPr>
        <w:t>财务状况报告等相关材料：</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A.</w:t>
      </w:r>
      <w:r w:rsidRPr="000273A2">
        <w:rPr>
          <w:rFonts w:ascii="Times New Roman" w:eastAsia="宋体" w:hAnsi="Times New Roman" w:cs="Times New Roman" w:hint="eastAsia"/>
          <w:color w:val="auto"/>
        </w:rPr>
        <w:t>经第三方会计师事务所审计的</w:t>
      </w:r>
      <w:r w:rsidRPr="000273A2">
        <w:rPr>
          <w:rFonts w:ascii="Times New Roman" w:eastAsia="宋体" w:hAnsi="Times New Roman" w:cs="Times New Roman"/>
          <w:color w:val="auto"/>
        </w:rPr>
        <w:t>2023</w:t>
      </w:r>
      <w:r w:rsidRPr="000273A2">
        <w:rPr>
          <w:rFonts w:ascii="Times New Roman" w:eastAsia="宋体" w:hAnsi="Times New Roman" w:cs="Times New Roman" w:hint="eastAsia"/>
          <w:color w:val="auto"/>
        </w:rPr>
        <w:t>年度或</w:t>
      </w:r>
      <w:r w:rsidRPr="000273A2">
        <w:rPr>
          <w:rFonts w:ascii="Times New Roman" w:eastAsia="宋体" w:hAnsi="Times New Roman" w:cs="Times New Roman" w:hint="eastAsia"/>
          <w:color w:val="auto"/>
        </w:rPr>
        <w:t>2024</w:t>
      </w:r>
      <w:r w:rsidRPr="000273A2">
        <w:rPr>
          <w:rFonts w:ascii="Times New Roman" w:eastAsia="宋体" w:hAnsi="Times New Roman" w:cs="Times New Roman" w:hint="eastAsia"/>
          <w:color w:val="auto"/>
        </w:rPr>
        <w:t>年度财务报告扫描件。</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B. </w:t>
      </w:r>
      <w:r w:rsidRPr="000273A2">
        <w:rPr>
          <w:rFonts w:ascii="Times New Roman" w:eastAsia="宋体" w:hAnsi="Times New Roman" w:cs="Times New Roman" w:hint="eastAsia"/>
          <w:color w:val="auto"/>
        </w:rPr>
        <w:t>具有良好的商业信誉和健全的财务会计制度的书面声明。</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注：</w:t>
      </w:r>
      <w:r w:rsidRPr="000273A2">
        <w:rPr>
          <w:rFonts w:ascii="Times New Roman" w:eastAsia="宋体" w:hAnsi="Times New Roman" w:cs="Times New Roman" w:hint="eastAsia"/>
          <w:color w:val="auto"/>
        </w:rPr>
        <w:t>A</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B</w:t>
      </w:r>
      <w:r w:rsidRPr="000273A2">
        <w:rPr>
          <w:rFonts w:ascii="Times New Roman" w:eastAsia="宋体" w:hAnsi="Times New Roman" w:cs="Times New Roman" w:hint="eastAsia"/>
          <w:color w:val="auto"/>
        </w:rPr>
        <w:t>两项提供任意一项均可。</w:t>
      </w:r>
    </w:p>
    <w:p w:rsidR="001E5C6A" w:rsidRPr="000273A2" w:rsidRDefault="001E5C6A" w:rsidP="001E5C6A">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 </w:t>
      </w:r>
      <w:r w:rsidRPr="000273A2">
        <w:rPr>
          <w:rFonts w:ascii="Times New Roman" w:eastAsia="宋体" w:hAnsi="Times New Roman" w:cs="Times New Roman" w:hint="eastAsia"/>
          <w:color w:val="auto"/>
        </w:rPr>
        <w:t>依法缴纳税收和社会保障资金的书面声明。</w:t>
      </w:r>
    </w:p>
    <w:p w:rsidR="001E5C6A" w:rsidRPr="000273A2" w:rsidRDefault="001E5C6A" w:rsidP="001E5C6A">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 </w:t>
      </w:r>
      <w:r w:rsidRPr="000273A2">
        <w:rPr>
          <w:rFonts w:ascii="Times New Roman" w:eastAsia="宋体" w:hAnsi="Times New Roman" w:cs="Times New Roman" w:hint="eastAsia"/>
          <w:color w:val="auto"/>
        </w:rPr>
        <w:t>投标截止日前</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年在经营活动中没有重大违法记录的书面声明（截至开标日成立不足</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年的供应商可提供自成立以来无重大违法记录的书面声明）。</w:t>
      </w:r>
    </w:p>
    <w:p w:rsidR="000F269D" w:rsidRPr="000273A2" w:rsidRDefault="001E5C6A" w:rsidP="001E5C6A">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5. </w:t>
      </w:r>
      <w:r w:rsidRPr="000273A2">
        <w:rPr>
          <w:rFonts w:ascii="Times New Roman" w:eastAsia="宋体" w:hAnsi="Times New Roman" w:cs="Times New Roman" w:hint="eastAsia"/>
          <w:color w:val="auto"/>
        </w:rPr>
        <w:t>提交具备履行合同所必需的设备和专业技术能力证明材料。</w:t>
      </w:r>
    </w:p>
    <w:p w:rsidR="007736F6" w:rsidRPr="000273A2" w:rsidRDefault="00F84FB7" w:rsidP="007736F6">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（二）</w:t>
      </w:r>
      <w:r w:rsidR="007736F6" w:rsidRPr="000273A2">
        <w:rPr>
          <w:rFonts w:ascii="Times New Roman" w:eastAsia="宋体" w:hAnsi="Times New Roman" w:cs="Times New Roman" w:hint="eastAsia"/>
          <w:color w:val="auto"/>
        </w:rPr>
        <w:t>本项目不接受联合体</w:t>
      </w:r>
      <w:r w:rsidR="002D2EAE" w:rsidRPr="000273A2">
        <w:rPr>
          <w:rFonts w:ascii="Times New Roman" w:eastAsia="宋体" w:hAnsi="Times New Roman" w:cs="Times New Roman" w:hint="eastAsia"/>
          <w:color w:val="auto"/>
        </w:rPr>
        <w:t>参与</w:t>
      </w:r>
      <w:r w:rsidR="007736F6" w:rsidRPr="000273A2">
        <w:rPr>
          <w:rFonts w:ascii="Times New Roman" w:eastAsia="宋体" w:hAnsi="Times New Roman" w:cs="Times New Roman" w:hint="eastAsia"/>
          <w:color w:val="auto"/>
        </w:rPr>
        <w:t>。</w:t>
      </w:r>
    </w:p>
    <w:p w:rsidR="00B70845" w:rsidRPr="000273A2" w:rsidRDefault="00B70845" w:rsidP="007736F6">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（三）</w:t>
      </w:r>
      <w:r w:rsidR="007247C7" w:rsidRPr="000273A2">
        <w:rPr>
          <w:rFonts w:ascii="Times New Roman" w:eastAsia="宋体" w:hAnsi="Times New Roman" w:cs="Times New Roman" w:hint="eastAsia"/>
          <w:color w:val="auto"/>
        </w:rPr>
        <w:t>本项目专门面向中小企业采购，提供《中小企业声明函》。</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五</w:t>
      </w:r>
      <w:r w:rsidRPr="000273A2">
        <w:rPr>
          <w:rFonts w:ascii="Times New Roman" w:eastAsia="宋体" w:hAnsi="Times New Roman" w:cs="Times New Roman"/>
          <w:color w:val="auto"/>
        </w:rPr>
        <w:t>、项目需要落实的政府采购政策</w:t>
      </w:r>
    </w:p>
    <w:p w:rsidR="00013F0D" w:rsidRPr="000273A2" w:rsidRDefault="001014DF" w:rsidP="004F3DAB">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（一）</w:t>
      </w:r>
      <w:r w:rsidR="00B70845" w:rsidRPr="000273A2">
        <w:rPr>
          <w:rFonts w:ascii="Times New Roman" w:hAnsi="Times New Roman" w:cs="Times New Roman" w:hint="eastAsia"/>
          <w:color w:val="auto"/>
        </w:rPr>
        <w:t>本项目专门面向中小企业采购，</w:t>
      </w:r>
      <w:r w:rsidR="004F3DAB" w:rsidRPr="000273A2">
        <w:rPr>
          <w:rFonts w:ascii="Times New Roman" w:hAnsi="Times New Roman" w:cs="Times New Roman" w:hint="eastAsia"/>
          <w:color w:val="auto"/>
        </w:rPr>
        <w:t>全部货物均由</w:t>
      </w:r>
      <w:r w:rsidR="00B70845" w:rsidRPr="000273A2">
        <w:rPr>
          <w:rFonts w:ascii="Times New Roman" w:hAnsi="Times New Roman" w:cs="Times New Roman" w:hint="eastAsia"/>
          <w:color w:val="auto"/>
        </w:rPr>
        <w:t>中小企业制造</w:t>
      </w:r>
      <w:r w:rsidR="004F3DAB" w:rsidRPr="000273A2">
        <w:rPr>
          <w:rFonts w:ascii="Times New Roman" w:hAnsi="Times New Roman" w:cs="Times New Roman" w:hint="eastAsia"/>
          <w:color w:val="auto"/>
        </w:rPr>
        <w:t>。</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（二）根据财政部发布的《关于政府采购支持监狱企业发展有关问题的通知》规定，监狱企业视同小微企业。</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（三）</w:t>
      </w:r>
      <w:r w:rsidRPr="000273A2">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0273A2" w:rsidRDefault="00030F77" w:rsidP="00030F77">
      <w:pPr>
        <w:pStyle w:val="Default"/>
        <w:spacing w:line="360" w:lineRule="auto"/>
        <w:ind w:firstLineChars="200" w:firstLine="480"/>
        <w:jc w:val="both"/>
        <w:rPr>
          <w:rFonts w:ascii="Times New Roman" w:eastAsia="宋体" w:hAnsi="Times New Roman"/>
          <w:color w:val="auto"/>
        </w:rPr>
      </w:pPr>
      <w:r w:rsidRPr="000273A2">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0273A2" w:rsidRDefault="00030F77" w:rsidP="00030F77">
      <w:pPr>
        <w:pStyle w:val="Default"/>
        <w:spacing w:line="360" w:lineRule="auto"/>
        <w:ind w:firstLineChars="200" w:firstLine="480"/>
        <w:jc w:val="both"/>
        <w:rPr>
          <w:rFonts w:ascii="Times New Roman" w:eastAsia="宋体" w:hAnsi="Times New Roman"/>
          <w:color w:val="auto"/>
        </w:rPr>
      </w:pPr>
      <w:r w:rsidRPr="000273A2">
        <w:rPr>
          <w:rFonts w:ascii="Times New Roman" w:eastAsia="宋体" w:hAnsi="Times New Roman" w:hint="eastAsia"/>
          <w:color w:val="auto"/>
        </w:rPr>
        <w:t>（四）涉及商品包装或快递包装的，按照《财政部办公厅、生态环境部办公厅、国家邮政局办公室关于印发</w:t>
      </w:r>
      <w:r w:rsidRPr="000273A2">
        <w:rPr>
          <w:rFonts w:ascii="Times New Roman" w:eastAsia="宋体" w:hAnsi="Times New Roman" w:hint="eastAsia"/>
          <w:color w:val="auto"/>
        </w:rPr>
        <w:t>&lt;</w:t>
      </w:r>
      <w:r w:rsidRPr="000273A2">
        <w:rPr>
          <w:rFonts w:ascii="Times New Roman" w:eastAsia="宋体" w:hAnsi="Times New Roman" w:hint="eastAsia"/>
          <w:color w:val="auto"/>
        </w:rPr>
        <w:t>商品包装政府采购需求标准（试行）</w:t>
      </w:r>
      <w:r w:rsidRPr="000273A2">
        <w:rPr>
          <w:rFonts w:ascii="Times New Roman" w:eastAsia="宋体" w:hAnsi="Times New Roman" w:hint="eastAsia"/>
          <w:color w:val="auto"/>
        </w:rPr>
        <w:t>&gt;</w:t>
      </w:r>
      <w:r w:rsidRPr="000273A2">
        <w:rPr>
          <w:rFonts w:ascii="Times New Roman" w:eastAsia="宋体" w:hAnsi="Times New Roman" w:hint="eastAsia"/>
          <w:color w:val="auto"/>
        </w:rPr>
        <w:t>、</w:t>
      </w:r>
      <w:r w:rsidRPr="000273A2">
        <w:rPr>
          <w:rFonts w:ascii="Times New Roman" w:eastAsia="宋体" w:hAnsi="Times New Roman" w:hint="eastAsia"/>
          <w:color w:val="auto"/>
        </w:rPr>
        <w:t>&lt;</w:t>
      </w:r>
      <w:r w:rsidRPr="000273A2">
        <w:rPr>
          <w:rFonts w:ascii="Times New Roman" w:eastAsia="宋体" w:hAnsi="Times New Roman" w:hint="eastAsia"/>
          <w:color w:val="auto"/>
        </w:rPr>
        <w:t>快递包装政府采购需求标准（试行）</w:t>
      </w:r>
      <w:r w:rsidRPr="000273A2">
        <w:rPr>
          <w:rFonts w:ascii="Times New Roman" w:eastAsia="宋体" w:hAnsi="Times New Roman" w:hint="eastAsia"/>
          <w:color w:val="auto"/>
        </w:rPr>
        <w:t>&gt;</w:t>
      </w:r>
      <w:r w:rsidRPr="000273A2">
        <w:rPr>
          <w:rFonts w:ascii="Times New Roman" w:eastAsia="宋体" w:hAnsi="Times New Roman" w:hint="eastAsia"/>
          <w:color w:val="auto"/>
        </w:rPr>
        <w:t>的通知》（财办库〔</w:t>
      </w:r>
      <w:r w:rsidRPr="000273A2">
        <w:rPr>
          <w:rFonts w:ascii="Times New Roman" w:eastAsia="宋体" w:hAnsi="Times New Roman" w:hint="eastAsia"/>
          <w:color w:val="auto"/>
        </w:rPr>
        <w:t>2020</w:t>
      </w:r>
      <w:r w:rsidRPr="000273A2">
        <w:rPr>
          <w:rFonts w:ascii="Times New Roman" w:eastAsia="宋体" w:hAnsi="Times New Roman" w:hint="eastAsia"/>
          <w:color w:val="auto"/>
        </w:rPr>
        <w:t>〕</w:t>
      </w:r>
      <w:r w:rsidRPr="000273A2">
        <w:rPr>
          <w:rFonts w:ascii="Times New Roman" w:eastAsia="宋体" w:hAnsi="Times New Roman" w:hint="eastAsia"/>
          <w:color w:val="auto"/>
        </w:rPr>
        <w:t>123</w:t>
      </w:r>
      <w:r w:rsidRPr="000273A2">
        <w:rPr>
          <w:rFonts w:ascii="Times New Roman" w:eastAsia="宋体" w:hAnsi="Times New Roman" w:hint="eastAsia"/>
          <w:color w:val="auto"/>
        </w:rPr>
        <w:t>号）要求执行。</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（五）按照《财政部关于在政府采购活动中查询及使用信用记录有关问题的通知》（财库〔</w:t>
      </w:r>
      <w:r w:rsidRPr="000273A2">
        <w:rPr>
          <w:rFonts w:ascii="Times New Roman" w:eastAsia="宋体" w:hAnsi="Times New Roman" w:cs="Times New Roman" w:hint="eastAsia"/>
          <w:color w:val="auto"/>
        </w:rPr>
        <w:t>2016</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125</w:t>
      </w:r>
      <w:r w:rsidRPr="000273A2">
        <w:rPr>
          <w:rFonts w:ascii="Times New Roman" w:eastAsia="宋体" w:hAnsi="Times New Roman" w:cs="Times New Roman" w:hint="eastAsia"/>
          <w:color w:val="auto"/>
        </w:rPr>
        <w:t>号）的要求，根据开标当日解密截止时间“信用中国”网站（</w:t>
      </w:r>
      <w:r w:rsidRPr="000273A2">
        <w:rPr>
          <w:rFonts w:ascii="Times New Roman" w:eastAsia="宋体" w:hAnsi="Times New Roman" w:cs="Times New Roman" w:hint="eastAsia"/>
          <w:color w:val="auto"/>
        </w:rPr>
        <w:t>www.creditchina.gov.cn</w:t>
      </w:r>
      <w:r w:rsidRPr="000273A2">
        <w:rPr>
          <w:rFonts w:ascii="Times New Roman" w:eastAsia="宋体" w:hAnsi="Times New Roman" w:cs="Times New Roman" w:hint="eastAsia"/>
          <w:color w:val="auto"/>
        </w:rPr>
        <w:t>）、中国政府采购网（</w:t>
      </w:r>
      <w:r w:rsidRPr="000273A2">
        <w:rPr>
          <w:rFonts w:ascii="Times New Roman" w:eastAsia="宋体" w:hAnsi="Times New Roman" w:cs="Times New Roman" w:hint="eastAsia"/>
          <w:color w:val="auto"/>
        </w:rPr>
        <w:t>www.ccgp.gov.cn</w:t>
      </w:r>
      <w:r w:rsidRPr="000273A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0273A2" w:rsidRDefault="00030F77" w:rsidP="00030F77">
      <w:pPr>
        <w:pStyle w:val="Default"/>
        <w:spacing w:line="360" w:lineRule="auto"/>
        <w:ind w:firstLineChars="200" w:firstLine="480"/>
        <w:rPr>
          <w:rFonts w:ascii="Times New Roman" w:eastAsia="宋体" w:hAnsi="Times New Roman"/>
          <w:color w:val="auto"/>
        </w:rPr>
      </w:pPr>
      <w:r w:rsidRPr="000273A2">
        <w:rPr>
          <w:rFonts w:ascii="Times New Roman" w:eastAsia="宋体" w:hAnsi="Times New Roman" w:hint="eastAsia"/>
          <w:color w:val="auto"/>
        </w:rPr>
        <w:lastRenderedPageBreak/>
        <w:t>（六）按照《关于调整优化节能产品、环境标志产品政府采购执行机制的通知》（财库〔</w:t>
      </w:r>
      <w:r w:rsidRPr="000273A2">
        <w:rPr>
          <w:rFonts w:ascii="Times New Roman" w:eastAsia="宋体" w:hAnsi="Times New Roman" w:hint="eastAsia"/>
          <w:color w:val="auto"/>
        </w:rPr>
        <w:t>2019</w:t>
      </w:r>
      <w:r w:rsidRPr="000273A2">
        <w:rPr>
          <w:rFonts w:ascii="Times New Roman" w:eastAsia="宋体" w:hAnsi="Times New Roman" w:hint="eastAsia"/>
          <w:color w:val="auto"/>
        </w:rPr>
        <w:t>〕</w:t>
      </w:r>
      <w:r w:rsidRPr="000273A2">
        <w:rPr>
          <w:rFonts w:ascii="Times New Roman" w:eastAsia="宋体" w:hAnsi="Times New Roman" w:hint="eastAsia"/>
          <w:color w:val="auto"/>
        </w:rPr>
        <w:t>9</w:t>
      </w:r>
      <w:r w:rsidRPr="000273A2">
        <w:rPr>
          <w:rFonts w:ascii="Times New Roman" w:eastAsia="宋体" w:hAnsi="Times New Roman" w:hint="eastAsia"/>
          <w:color w:val="auto"/>
        </w:rPr>
        <w:t>号）、《关于印发环境标志产品政府采购品目清单的通知》（财库〔</w:t>
      </w:r>
      <w:r w:rsidRPr="000273A2">
        <w:rPr>
          <w:rFonts w:ascii="Times New Roman" w:eastAsia="宋体" w:hAnsi="Times New Roman" w:hint="eastAsia"/>
          <w:color w:val="auto"/>
        </w:rPr>
        <w:t>2019</w:t>
      </w:r>
      <w:r w:rsidRPr="000273A2">
        <w:rPr>
          <w:rFonts w:ascii="Times New Roman" w:eastAsia="宋体" w:hAnsi="Times New Roman" w:hint="eastAsia"/>
          <w:color w:val="auto"/>
        </w:rPr>
        <w:t>〕</w:t>
      </w:r>
      <w:r w:rsidRPr="000273A2">
        <w:rPr>
          <w:rFonts w:ascii="Times New Roman" w:eastAsia="宋体" w:hAnsi="Times New Roman" w:hint="eastAsia"/>
          <w:color w:val="auto"/>
        </w:rPr>
        <w:t>18</w:t>
      </w:r>
      <w:r w:rsidRPr="000273A2">
        <w:rPr>
          <w:rFonts w:ascii="Times New Roman" w:eastAsia="宋体" w:hAnsi="Times New Roman" w:hint="eastAsia"/>
          <w:color w:val="auto"/>
        </w:rPr>
        <w:t>号）、《关于印发节能产品政府采购品目清单的通知》（财库〔</w:t>
      </w:r>
      <w:r w:rsidRPr="000273A2">
        <w:rPr>
          <w:rFonts w:ascii="Times New Roman" w:eastAsia="宋体" w:hAnsi="Times New Roman" w:hint="eastAsia"/>
          <w:color w:val="auto"/>
        </w:rPr>
        <w:t>2019</w:t>
      </w:r>
      <w:r w:rsidRPr="000273A2">
        <w:rPr>
          <w:rFonts w:ascii="Times New Roman" w:eastAsia="宋体" w:hAnsi="Times New Roman" w:hint="eastAsia"/>
          <w:color w:val="auto"/>
        </w:rPr>
        <w:t>〕</w:t>
      </w:r>
      <w:r w:rsidRPr="000273A2">
        <w:rPr>
          <w:rFonts w:ascii="Times New Roman" w:eastAsia="宋体" w:hAnsi="Times New Roman" w:hint="eastAsia"/>
          <w:color w:val="auto"/>
        </w:rPr>
        <w:t>19</w:t>
      </w:r>
      <w:r w:rsidRPr="000273A2">
        <w:rPr>
          <w:rFonts w:ascii="Times New Roman" w:eastAsia="宋体" w:hAnsi="Times New Roman" w:hint="eastAsia"/>
          <w:color w:val="auto"/>
        </w:rPr>
        <w:t>号）、《市场监管总局关于发布参与实施政府采购节能产品、环境标志产品认证机构名录的公告》（</w:t>
      </w:r>
      <w:r w:rsidRPr="000273A2">
        <w:rPr>
          <w:rFonts w:ascii="Times New Roman" w:eastAsia="宋体" w:hAnsi="Times New Roman" w:hint="eastAsia"/>
          <w:color w:val="auto"/>
        </w:rPr>
        <w:t>2019</w:t>
      </w:r>
      <w:r w:rsidRPr="000273A2">
        <w:rPr>
          <w:rFonts w:ascii="Times New Roman" w:eastAsia="宋体" w:hAnsi="Times New Roman" w:hint="eastAsia"/>
          <w:color w:val="auto"/>
        </w:rPr>
        <w:t>年第</w:t>
      </w:r>
      <w:r w:rsidRPr="000273A2">
        <w:rPr>
          <w:rFonts w:ascii="Times New Roman" w:eastAsia="宋体" w:hAnsi="Times New Roman" w:hint="eastAsia"/>
          <w:color w:val="auto"/>
        </w:rPr>
        <w:t>16</w:t>
      </w:r>
      <w:r w:rsidRPr="000273A2">
        <w:rPr>
          <w:rFonts w:ascii="Times New Roman" w:eastAsia="宋体" w:hAnsi="Times New Roman" w:hint="eastAsia"/>
          <w:color w:val="auto"/>
        </w:rPr>
        <w:t>号）等文件要</w:t>
      </w:r>
      <w:r w:rsidRPr="000273A2">
        <w:rPr>
          <w:rFonts w:ascii="Times New Roman" w:eastAsia="宋体" w:hAnsi="Times New Roman" w:cs="Times New Roman" w:hint="eastAsia"/>
          <w:color w:val="auto"/>
        </w:rPr>
        <w:t>求，对</w:t>
      </w:r>
      <w:r w:rsidRPr="000273A2">
        <w:rPr>
          <w:rFonts w:ascii="Times New Roman" w:eastAsia="宋体" w:hAnsi="Times New Roman" w:cs="Times New Roman"/>
          <w:color w:val="auto"/>
        </w:rPr>
        <w:t>政府采购节能、环境标志品目清单</w:t>
      </w:r>
      <w:r w:rsidRPr="000273A2">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六</w:t>
      </w:r>
      <w:r w:rsidRPr="000273A2">
        <w:rPr>
          <w:rFonts w:ascii="Times New Roman" w:eastAsia="宋体" w:hAnsi="Times New Roman" w:cs="Times New Roman"/>
          <w:color w:val="auto"/>
        </w:rPr>
        <w:t>、获取竞争性磋商文件时间、方式</w:t>
      </w:r>
    </w:p>
    <w:p w:rsidR="00030F77" w:rsidRPr="000273A2" w:rsidRDefault="00AA6F3B"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（一）获取竞争性磋商文件的时间：</w:t>
      </w:r>
      <w:r w:rsidRPr="000273A2">
        <w:rPr>
          <w:rFonts w:ascii="Times New Roman" w:eastAsia="宋体" w:hAnsi="Times New Roman" w:cs="Times New Roman" w:hint="eastAsia"/>
          <w:color w:val="auto"/>
        </w:rPr>
        <w:t>2025</w:t>
      </w:r>
      <w:r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8</w:t>
      </w:r>
      <w:r w:rsidRPr="000273A2">
        <w:rPr>
          <w:rFonts w:ascii="Times New Roman" w:eastAsia="宋体" w:hAnsi="Times New Roman" w:cs="Times New Roman" w:hint="eastAsia"/>
          <w:color w:val="auto"/>
        </w:rPr>
        <w:t>日至</w:t>
      </w:r>
      <w:r w:rsidRPr="000273A2">
        <w:rPr>
          <w:rFonts w:ascii="Times New Roman" w:eastAsia="宋体" w:hAnsi="Times New Roman" w:cs="Times New Roman" w:hint="eastAsia"/>
          <w:color w:val="auto"/>
        </w:rPr>
        <w:t>2025</w:t>
      </w:r>
      <w:r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14</w:t>
      </w:r>
      <w:r w:rsidRPr="000273A2">
        <w:rPr>
          <w:rFonts w:ascii="Times New Roman" w:eastAsia="宋体" w:hAnsi="Times New Roman" w:cs="Times New Roman" w:hint="eastAsia"/>
          <w:color w:val="auto"/>
        </w:rPr>
        <w:t>日，每日</w:t>
      </w:r>
      <w:r w:rsidRPr="000273A2">
        <w:rPr>
          <w:rFonts w:ascii="Times New Roman" w:eastAsia="宋体" w:hAnsi="Times New Roman" w:cs="Times New Roman" w:hint="eastAsia"/>
          <w:color w:val="auto"/>
        </w:rPr>
        <w:t>9:00</w:t>
      </w:r>
      <w:r w:rsidRPr="000273A2">
        <w:rPr>
          <w:rFonts w:ascii="Times New Roman" w:eastAsia="宋体" w:hAnsi="Times New Roman" w:cs="Times New Roman" w:hint="eastAsia"/>
          <w:color w:val="auto"/>
        </w:rPr>
        <w:t>至</w:t>
      </w:r>
      <w:r w:rsidRPr="000273A2">
        <w:rPr>
          <w:rFonts w:ascii="Times New Roman" w:eastAsia="宋体" w:hAnsi="Times New Roman" w:cs="Times New Roman" w:hint="eastAsia"/>
          <w:color w:val="auto"/>
        </w:rPr>
        <w:t>17:00</w:t>
      </w:r>
      <w:r w:rsidRPr="000273A2">
        <w:rPr>
          <w:rFonts w:ascii="Times New Roman" w:eastAsia="宋体" w:hAnsi="Times New Roman" w:cs="Times New Roman" w:hint="eastAsia"/>
          <w:color w:val="auto"/>
        </w:rPr>
        <w:t>（北京时间，法定节假日除外）。</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（二）获取竞争性磋商文件的方式：</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1.</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color w:val="auto"/>
        </w:rPr>
        <w:t>获取竞争性磋商文件网址：使用</w:t>
      </w:r>
      <w:r w:rsidR="003F2008" w:rsidRPr="000273A2">
        <w:rPr>
          <w:rFonts w:ascii="Times New Roman" w:eastAsia="宋体" w:hAnsi="Times New Roman" w:cs="Times New Roman"/>
          <w:color w:val="auto"/>
        </w:rPr>
        <w:t>天津数字认证有限公司</w:t>
      </w:r>
      <w:r w:rsidR="004C3A11" w:rsidRPr="000273A2">
        <w:rPr>
          <w:rFonts w:ascii="Times New Roman" w:eastAsia="宋体" w:hAnsi="Times New Roman" w:cs="Times New Roman"/>
          <w:color w:val="auto"/>
        </w:rPr>
        <w:t>发出的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数字证书（原天津市电子认证中心发出尚在有效期内的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数字证书仍可使用）</w:t>
      </w:r>
      <w:r w:rsidRPr="000273A2">
        <w:rPr>
          <w:rFonts w:ascii="Times New Roman" w:eastAsia="宋体" w:hAnsi="Times New Roman" w:cs="Times New Roman"/>
          <w:color w:val="auto"/>
        </w:rPr>
        <w:t>登录天津市政府采购中心网（网址：</w:t>
      </w:r>
      <w:r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Pr="000273A2">
        <w:rPr>
          <w:rFonts w:ascii="Times New Roman" w:eastAsia="宋体" w:hAnsi="Times New Roman" w:cs="Times New Roman"/>
          <w:color w:val="auto"/>
        </w:rPr>
        <w:t>下载竞争性磋商文件。</w:t>
      </w:r>
    </w:p>
    <w:p w:rsidR="004C3A11" w:rsidRPr="000273A2" w:rsidRDefault="004C3A11" w:rsidP="004C3A11">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供应商注册、</w:t>
      </w:r>
      <w:r w:rsidRPr="000273A2">
        <w:rPr>
          <w:rFonts w:ascii="Times New Roman" w:eastAsia="宋体" w:hAnsi="Times New Roman" w:cs="Times New Roman"/>
          <w:color w:val="auto"/>
        </w:rPr>
        <w:t>CA</w:t>
      </w:r>
      <w:r w:rsidRPr="000273A2">
        <w:rPr>
          <w:rFonts w:ascii="Times New Roman" w:eastAsia="宋体" w:hAnsi="Times New Roman" w:cs="Times New Roman"/>
          <w:color w:val="auto"/>
        </w:rPr>
        <w:t>数字证书（</w:t>
      </w:r>
      <w:r w:rsidRPr="000273A2">
        <w:rPr>
          <w:rFonts w:ascii="Times New Roman" w:eastAsia="宋体" w:hAnsi="Times New Roman" w:cs="Times New Roman"/>
          <w:color w:val="auto"/>
        </w:rPr>
        <w:t>USBKey</w:t>
      </w:r>
      <w:r w:rsidRPr="000273A2">
        <w:rPr>
          <w:rFonts w:ascii="Times New Roman" w:eastAsia="宋体" w:hAnsi="Times New Roman" w:cs="Times New Roman"/>
          <w:color w:val="auto"/>
        </w:rPr>
        <w:t>）</w:t>
      </w:r>
      <w:r w:rsidRPr="000273A2">
        <w:rPr>
          <w:rFonts w:ascii="Times New Roman" w:eastAsia="宋体" w:hAnsi="Times New Roman" w:cs="Times New Roman" w:hint="eastAsia"/>
          <w:color w:val="auto"/>
        </w:rPr>
        <w:t>领取、</w:t>
      </w:r>
      <w:r w:rsidRPr="000273A2">
        <w:rPr>
          <w:rFonts w:ascii="Times New Roman" w:eastAsia="宋体" w:hAnsi="Times New Roman" w:hint="eastAsia"/>
          <w:color w:val="auto"/>
        </w:rPr>
        <w:t>电子签章办理</w:t>
      </w:r>
      <w:r w:rsidRPr="000273A2">
        <w:rPr>
          <w:rFonts w:ascii="Times New Roman" w:eastAsia="宋体" w:hAnsi="Times New Roman" w:cs="Times New Roman" w:hint="eastAsia"/>
          <w:color w:val="auto"/>
        </w:rPr>
        <w:t>办法：</w:t>
      </w:r>
    </w:p>
    <w:p w:rsidR="004C3A11" w:rsidRPr="000273A2" w:rsidRDefault="004C3A11" w:rsidP="004C3A11">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）天津市政府采购中心网注册：登录天津市政府采购中心网（</w:t>
      </w:r>
      <w:r w:rsidRPr="000273A2">
        <w:rPr>
          <w:rFonts w:ascii="Times New Roman" w:eastAsia="宋体" w:hAnsi="Times New Roman" w:cs="Times New Roman"/>
          <w:color w:val="auto"/>
        </w:rPr>
        <w:t>http://tjgpc.zwfwb.tj.gov.cn</w:t>
      </w:r>
      <w:r w:rsidR="00886958" w:rsidRPr="000273A2">
        <w:rPr>
          <w:rFonts w:ascii="Times New Roman" w:eastAsia="宋体" w:hAnsi="Times New Roman" w:cs="Times New Roman" w:hint="eastAsia"/>
          <w:color w:val="auto"/>
        </w:rPr>
        <w:t>）首页点击“</w:t>
      </w:r>
      <w:r w:rsidR="00AC6C53" w:rsidRPr="000273A2">
        <w:rPr>
          <w:rFonts w:ascii="Times New Roman" w:eastAsia="宋体" w:hAnsi="Times New Roman" w:cs="Times New Roman" w:hint="eastAsia"/>
          <w:color w:val="auto"/>
        </w:rPr>
        <w:t>用户注册维护</w:t>
      </w:r>
      <w:r w:rsidRPr="000273A2">
        <w:rPr>
          <w:rFonts w:ascii="Times New Roman" w:eastAsia="宋体" w:hAnsi="Times New Roman" w:cs="Times New Roman" w:hint="eastAsia"/>
          <w:color w:val="auto"/>
        </w:rPr>
        <w:t>”，填写相关内容。天津市政府采购中心</w:t>
      </w:r>
      <w:r w:rsidRPr="000273A2">
        <w:rPr>
          <w:rFonts w:ascii="Times New Roman" w:eastAsia="宋体" w:hAnsi="Times New Roman" w:hint="eastAsia"/>
          <w:color w:val="auto"/>
        </w:rPr>
        <w:t>注册窗口联系电话：</w:t>
      </w:r>
      <w:r w:rsidRPr="000273A2">
        <w:rPr>
          <w:rFonts w:ascii="Times New Roman" w:eastAsia="宋体" w:hAnsi="Times New Roman"/>
          <w:color w:val="auto"/>
        </w:rPr>
        <w:t>022-</w:t>
      </w:r>
      <w:r w:rsidR="00AC4A53" w:rsidRPr="000273A2">
        <w:rPr>
          <w:rFonts w:ascii="Times New Roman" w:eastAsia="宋体" w:hAnsi="Times New Roman" w:cs="Times New Roman" w:hint="eastAsia"/>
          <w:color w:val="auto"/>
        </w:rPr>
        <w:t>24538167</w:t>
      </w:r>
      <w:r w:rsidRPr="000273A2">
        <w:rPr>
          <w:rFonts w:ascii="Times New Roman" w:eastAsia="宋体" w:hAnsi="Times New Roman" w:hint="eastAsia"/>
          <w:color w:val="auto"/>
        </w:rPr>
        <w:t>。</w:t>
      </w:r>
    </w:p>
    <w:p w:rsidR="004C3A11" w:rsidRPr="000273A2" w:rsidRDefault="004C3A11" w:rsidP="004C3A11">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003D7AB9"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CA</w:t>
      </w:r>
      <w:r w:rsidRPr="000273A2">
        <w:rPr>
          <w:rFonts w:ascii="Times New Roman" w:eastAsia="宋体" w:hAnsi="Times New Roman" w:cs="Times New Roman" w:hint="eastAsia"/>
          <w:color w:val="auto"/>
        </w:rPr>
        <w:t>数字证书（</w:t>
      </w:r>
      <w:r w:rsidRPr="000273A2">
        <w:rPr>
          <w:rFonts w:ascii="Times New Roman" w:eastAsia="宋体" w:hAnsi="Times New Roman" w:cs="Times New Roman" w:hint="eastAsia"/>
          <w:color w:val="auto"/>
        </w:rPr>
        <w:t>USBKey</w:t>
      </w:r>
      <w:r w:rsidRPr="000273A2">
        <w:rPr>
          <w:rFonts w:ascii="Times New Roman" w:eastAsia="宋体" w:hAnsi="Times New Roman" w:cs="Times New Roman" w:hint="eastAsia"/>
          <w:color w:val="auto"/>
        </w:rPr>
        <w:t>）领取及</w:t>
      </w:r>
      <w:r w:rsidRPr="000273A2">
        <w:rPr>
          <w:rFonts w:ascii="Times New Roman" w:eastAsia="宋体" w:hAnsi="Times New Roman" w:hint="eastAsia"/>
          <w:color w:val="auto"/>
        </w:rPr>
        <w:t>电子签章办理</w:t>
      </w:r>
      <w:r w:rsidRPr="000273A2">
        <w:rPr>
          <w:rFonts w:ascii="Times New Roman" w:eastAsia="宋体" w:hAnsi="Times New Roman" w:cs="Times New Roman" w:hint="eastAsia"/>
          <w:color w:val="auto"/>
        </w:rPr>
        <w:t>：参见天津市政府采购中心网（</w:t>
      </w:r>
      <w:r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服务指南</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供应商注册、领取</w:t>
      </w:r>
      <w:r w:rsidRPr="000273A2">
        <w:rPr>
          <w:rFonts w:ascii="Times New Roman" w:eastAsia="宋体" w:hAnsi="Times New Roman" w:cs="Times New Roman" w:hint="eastAsia"/>
          <w:color w:val="auto"/>
        </w:rPr>
        <w:t>CA</w:t>
      </w:r>
      <w:r w:rsidRPr="000273A2">
        <w:rPr>
          <w:rFonts w:ascii="Times New Roman" w:eastAsia="宋体" w:hAnsi="Times New Roman" w:cs="Times New Roman" w:hint="eastAsia"/>
          <w:color w:val="auto"/>
        </w:rPr>
        <w:t>数字证书（</w:t>
      </w:r>
      <w:r w:rsidRPr="000273A2">
        <w:rPr>
          <w:rFonts w:ascii="Times New Roman" w:eastAsia="宋体" w:hAnsi="Times New Roman" w:cs="Times New Roman" w:hint="eastAsia"/>
          <w:color w:val="auto"/>
        </w:rPr>
        <w:t>USBKey</w:t>
      </w:r>
      <w:r w:rsidRPr="000273A2">
        <w:rPr>
          <w:rFonts w:ascii="Times New Roman" w:eastAsia="宋体" w:hAnsi="Times New Roman" w:cs="Times New Roman" w:hint="eastAsia"/>
          <w:color w:val="auto"/>
        </w:rPr>
        <w:t>）及电子签章制章的流程。</w:t>
      </w:r>
    </w:p>
    <w:p w:rsidR="004C3A11" w:rsidRPr="000273A2" w:rsidRDefault="004C3A11" w:rsidP="004C3A11">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CA</w:t>
      </w:r>
      <w:r w:rsidRPr="000273A2">
        <w:rPr>
          <w:rFonts w:ascii="Times New Roman" w:eastAsia="宋体" w:hAnsi="Times New Roman" w:cs="Times New Roman" w:hint="eastAsia"/>
          <w:color w:val="auto"/>
        </w:rPr>
        <w:t>数字证书办理联系电话：</w:t>
      </w:r>
      <w:r w:rsidRPr="000273A2">
        <w:rPr>
          <w:rFonts w:ascii="Times New Roman" w:eastAsia="宋体" w:hAnsi="Times New Roman" w:cs="Times New Roman" w:hint="eastAsia"/>
          <w:color w:val="auto"/>
        </w:rPr>
        <w:t>400-0566-110</w:t>
      </w:r>
      <w:r w:rsidRPr="000273A2">
        <w:rPr>
          <w:rFonts w:ascii="Times New Roman" w:eastAsia="宋体" w:hAnsi="Times New Roman" w:cs="Times New Roman" w:hint="eastAsia"/>
          <w:color w:val="auto"/>
        </w:rPr>
        <w:t>或</w:t>
      </w:r>
      <w:r w:rsidRPr="000273A2">
        <w:rPr>
          <w:rFonts w:ascii="Times New Roman" w:eastAsia="宋体" w:hAnsi="Times New Roman" w:cs="Times New Roman" w:hint="eastAsia"/>
          <w:color w:val="auto"/>
        </w:rPr>
        <w:t>022-24538059</w:t>
      </w:r>
      <w:r w:rsidRPr="000273A2">
        <w:rPr>
          <w:rFonts w:ascii="Times New Roman" w:eastAsia="宋体" w:hAnsi="Times New Roman" w:cs="Times New Roman" w:hint="eastAsia"/>
          <w:color w:val="auto"/>
        </w:rPr>
        <w:t>。</w:t>
      </w:r>
    </w:p>
    <w:p w:rsidR="004C3A11" w:rsidRPr="000273A2" w:rsidRDefault="004C3A11" w:rsidP="004C3A11">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电子签章办理联系电话：</w:t>
      </w:r>
      <w:r w:rsidRPr="000273A2">
        <w:rPr>
          <w:rFonts w:ascii="Times New Roman" w:eastAsia="宋体" w:hAnsi="Times New Roman" w:cs="Times New Roman" w:hint="eastAsia"/>
          <w:color w:val="auto"/>
        </w:rPr>
        <w:t>022-24538</w:t>
      </w:r>
      <w:r w:rsidR="00D32B5C" w:rsidRPr="000273A2">
        <w:rPr>
          <w:rFonts w:ascii="Times New Roman" w:eastAsia="宋体" w:hAnsi="Times New Roman" w:cs="Times New Roman" w:hint="eastAsia"/>
          <w:color w:val="auto"/>
        </w:rPr>
        <w:t>059</w:t>
      </w:r>
      <w:r w:rsidRPr="000273A2">
        <w:rPr>
          <w:rFonts w:ascii="Times New Roman" w:eastAsia="宋体" w:hAnsi="Times New Roman" w:cs="Times New Roman" w:hint="eastAsia"/>
          <w:color w:val="auto"/>
        </w:rPr>
        <w:t>。</w:t>
      </w:r>
    </w:p>
    <w:p w:rsidR="0000694A" w:rsidRPr="000273A2" w:rsidRDefault="00030F77" w:rsidP="007247C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w:t>
      </w:r>
      <w:r w:rsidR="00AD49F7" w:rsidRPr="000273A2">
        <w:rPr>
          <w:rFonts w:ascii="Times New Roman" w:eastAsia="宋体" w:hAnsi="Times New Roman" w:cs="Times New Roman" w:hint="eastAsia"/>
          <w:color w:val="auto"/>
        </w:rPr>
        <w:t>三</w:t>
      </w:r>
      <w:r w:rsidRPr="000273A2">
        <w:rPr>
          <w:rFonts w:ascii="Times New Roman" w:eastAsia="宋体" w:hAnsi="Times New Roman" w:cs="Times New Roman"/>
          <w:color w:val="auto"/>
        </w:rPr>
        <w:t>）</w:t>
      </w:r>
      <w:r w:rsidR="0000694A" w:rsidRPr="000273A2">
        <w:rPr>
          <w:rFonts w:ascii="Times New Roman" w:eastAsia="宋体" w:hAnsi="Times New Roman" w:cs="Times New Roman" w:hint="eastAsia"/>
          <w:color w:val="auto"/>
        </w:rPr>
        <w:t>本项目</w:t>
      </w:r>
      <w:r w:rsidR="0000694A" w:rsidRPr="000273A2">
        <w:rPr>
          <w:rFonts w:ascii="Times New Roman" w:eastAsia="宋体" w:hAnsi="Times New Roman" w:cs="Times New Roman"/>
          <w:color w:val="auto"/>
        </w:rPr>
        <w:t>第</w:t>
      </w:r>
      <w:r w:rsidR="004228FF" w:rsidRPr="000273A2">
        <w:rPr>
          <w:rFonts w:ascii="Times New Roman" w:eastAsia="宋体" w:hAnsi="Times New Roman" w:cs="Times New Roman" w:hint="eastAsia"/>
          <w:color w:val="auto"/>
        </w:rPr>
        <w:t>一</w:t>
      </w:r>
      <w:r w:rsidR="0000694A" w:rsidRPr="000273A2">
        <w:rPr>
          <w:rFonts w:ascii="Times New Roman" w:eastAsia="宋体" w:hAnsi="Times New Roman" w:cs="Times New Roman"/>
          <w:color w:val="auto"/>
        </w:rPr>
        <w:t>包</w:t>
      </w:r>
      <w:r w:rsidR="00C60D92" w:rsidRPr="000273A2">
        <w:rPr>
          <w:rFonts w:ascii="Times New Roman" w:eastAsia="宋体" w:hAnsi="Times New Roman" w:cs="Times New Roman" w:hint="eastAsia"/>
          <w:color w:val="auto"/>
        </w:rPr>
        <w:t>组织踏勘现场</w:t>
      </w:r>
      <w:r w:rsidR="0000694A" w:rsidRPr="000273A2">
        <w:rPr>
          <w:rFonts w:ascii="Times New Roman" w:eastAsia="宋体" w:hAnsi="Times New Roman" w:cs="Times New Roman" w:hint="eastAsia"/>
          <w:color w:val="auto"/>
        </w:rPr>
        <w:t>，时间地点安排如下：</w:t>
      </w:r>
      <w:r w:rsidR="0000694A" w:rsidRPr="000273A2">
        <w:rPr>
          <w:rFonts w:ascii="Times New Roman" w:eastAsia="宋体" w:hAnsi="Times New Roman" w:cs="Times New Roman"/>
          <w:color w:val="auto"/>
        </w:rPr>
        <w:t>202</w:t>
      </w:r>
      <w:r w:rsidR="00BB6557" w:rsidRPr="000273A2">
        <w:rPr>
          <w:rFonts w:ascii="Times New Roman" w:eastAsia="宋体" w:hAnsi="Times New Roman" w:cs="Times New Roman" w:hint="eastAsia"/>
          <w:color w:val="auto"/>
        </w:rPr>
        <w:t>5</w:t>
      </w:r>
      <w:r w:rsidR="0000694A" w:rsidRPr="000273A2">
        <w:rPr>
          <w:rFonts w:ascii="Times New Roman" w:eastAsia="宋体" w:hAnsi="Times New Roman" w:cs="Times New Roman"/>
          <w:color w:val="auto"/>
        </w:rPr>
        <w:t>年</w:t>
      </w:r>
      <w:r w:rsidR="00096531" w:rsidRPr="000273A2">
        <w:rPr>
          <w:rFonts w:ascii="Times New Roman" w:eastAsia="宋体" w:hAnsi="Times New Roman" w:cs="Times New Roman" w:hint="eastAsia"/>
          <w:color w:val="auto"/>
        </w:rPr>
        <w:t>2</w:t>
      </w:r>
      <w:r w:rsidR="0000694A" w:rsidRPr="000273A2">
        <w:rPr>
          <w:rFonts w:ascii="Times New Roman" w:eastAsia="宋体" w:hAnsi="Times New Roman" w:cs="Times New Roman"/>
          <w:color w:val="auto"/>
        </w:rPr>
        <w:t>月</w:t>
      </w:r>
      <w:r w:rsidR="00096531" w:rsidRPr="000273A2">
        <w:rPr>
          <w:rFonts w:ascii="Times New Roman" w:eastAsia="宋体" w:hAnsi="Times New Roman" w:cs="Times New Roman" w:hint="eastAsia"/>
          <w:color w:val="auto"/>
        </w:rPr>
        <w:t>17</w:t>
      </w:r>
      <w:r w:rsidR="0000694A" w:rsidRPr="000273A2">
        <w:rPr>
          <w:rFonts w:ascii="Times New Roman" w:eastAsia="宋体" w:hAnsi="Times New Roman" w:cs="Times New Roman"/>
          <w:color w:val="auto"/>
        </w:rPr>
        <w:t>日</w:t>
      </w:r>
      <w:r w:rsidR="0000694A" w:rsidRPr="000273A2">
        <w:rPr>
          <w:rFonts w:ascii="Times New Roman" w:eastAsia="宋体" w:hAnsi="Times New Roman" w:cs="Times New Roman" w:hint="eastAsia"/>
          <w:color w:val="auto"/>
        </w:rPr>
        <w:t>9</w:t>
      </w:r>
      <w:r w:rsidR="0000694A" w:rsidRPr="000273A2">
        <w:rPr>
          <w:rFonts w:ascii="Times New Roman" w:eastAsia="宋体" w:hAnsi="Times New Roman" w:cs="Times New Roman"/>
          <w:color w:val="auto"/>
        </w:rPr>
        <w:t>:</w:t>
      </w:r>
      <w:r w:rsidR="0000694A" w:rsidRPr="000273A2">
        <w:rPr>
          <w:rFonts w:ascii="Times New Roman" w:eastAsia="宋体" w:hAnsi="Times New Roman" w:cs="Times New Roman" w:hint="eastAsia"/>
          <w:color w:val="auto"/>
        </w:rPr>
        <w:t>3</w:t>
      </w:r>
      <w:r w:rsidR="0000694A" w:rsidRPr="000273A2">
        <w:rPr>
          <w:rFonts w:ascii="Times New Roman" w:eastAsia="宋体" w:hAnsi="Times New Roman" w:cs="Times New Roman"/>
          <w:color w:val="auto"/>
        </w:rPr>
        <w:t>0</w:t>
      </w:r>
      <w:r w:rsidR="0000694A" w:rsidRPr="000273A2">
        <w:rPr>
          <w:rFonts w:ascii="Times New Roman" w:eastAsia="宋体" w:hAnsi="Times New Roman" w:cs="Times New Roman"/>
          <w:color w:val="auto"/>
        </w:rPr>
        <w:t>在</w:t>
      </w:r>
      <w:r w:rsidR="00D42B36" w:rsidRPr="000273A2">
        <w:rPr>
          <w:rFonts w:ascii="Times New Roman" w:eastAsia="宋体" w:hAnsi="Times New Roman" w:cs="Times New Roman" w:hint="eastAsia"/>
          <w:color w:val="auto"/>
        </w:rPr>
        <w:t>天津市西青区大寺镇赛达大道</w:t>
      </w:r>
      <w:r w:rsidR="00D42B36" w:rsidRPr="000273A2">
        <w:rPr>
          <w:rFonts w:ascii="Times New Roman" w:eastAsia="宋体" w:hAnsi="Times New Roman" w:cs="Times New Roman" w:hint="eastAsia"/>
          <w:color w:val="auto"/>
        </w:rPr>
        <w:t>480</w:t>
      </w:r>
      <w:r w:rsidR="00D42B36" w:rsidRPr="000273A2">
        <w:rPr>
          <w:rFonts w:ascii="Times New Roman" w:eastAsia="宋体" w:hAnsi="Times New Roman" w:cs="Times New Roman" w:hint="eastAsia"/>
          <w:color w:val="auto"/>
        </w:rPr>
        <w:t>号</w:t>
      </w:r>
      <w:r w:rsidR="0000694A" w:rsidRPr="000273A2">
        <w:rPr>
          <w:rFonts w:ascii="Times New Roman" w:eastAsia="宋体" w:hAnsi="Times New Roman" w:cs="Times New Roman"/>
          <w:color w:val="auto"/>
        </w:rPr>
        <w:t>集合。</w:t>
      </w:r>
      <w:r w:rsidR="00C60D92" w:rsidRPr="000273A2">
        <w:rPr>
          <w:rFonts w:ascii="Times New Roman" w:eastAsia="宋体" w:hAnsi="Times New Roman" w:cs="Times New Roman" w:hint="eastAsia"/>
          <w:color w:val="auto"/>
        </w:rPr>
        <w:t>联系人：</w:t>
      </w:r>
      <w:r w:rsidR="00F812D7" w:rsidRPr="000273A2">
        <w:rPr>
          <w:rFonts w:ascii="Times New Roman" w:eastAsia="宋体" w:hAnsi="Times New Roman" w:cs="Times New Roman" w:hint="eastAsia"/>
          <w:color w:val="auto"/>
        </w:rPr>
        <w:t>周松</w:t>
      </w:r>
      <w:r w:rsidR="00C60D92" w:rsidRPr="000273A2">
        <w:rPr>
          <w:rFonts w:ascii="Times New Roman" w:eastAsia="宋体" w:hAnsi="Times New Roman" w:cs="Times New Roman" w:hint="eastAsia"/>
          <w:color w:val="auto"/>
        </w:rPr>
        <w:t>，联系电话：</w:t>
      </w:r>
      <w:r w:rsidR="00F812D7" w:rsidRPr="000273A2">
        <w:rPr>
          <w:rFonts w:ascii="Times New Roman" w:eastAsia="宋体" w:hAnsi="Times New Roman" w:cs="Times New Roman" w:hint="eastAsia"/>
          <w:color w:val="auto"/>
        </w:rPr>
        <w:t>022-</w:t>
      </w:r>
      <w:r w:rsidR="00F812D7" w:rsidRPr="000273A2">
        <w:rPr>
          <w:rFonts w:ascii="Times New Roman" w:eastAsia="宋体" w:hAnsi="Times New Roman" w:cs="Times New Roman"/>
          <w:color w:val="auto"/>
        </w:rPr>
        <w:t>83983507</w:t>
      </w:r>
      <w:r w:rsidR="00C60D92" w:rsidRPr="000273A2">
        <w:rPr>
          <w:rFonts w:ascii="Times New Roman" w:eastAsia="宋体" w:hAnsi="Times New Roman" w:cs="Times New Roman" w:hint="eastAsia"/>
          <w:color w:val="auto"/>
        </w:rPr>
        <w:t>。</w:t>
      </w:r>
    </w:p>
    <w:p w:rsidR="00030F77" w:rsidRPr="000273A2" w:rsidRDefault="00030F77" w:rsidP="001A73F9">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00AD49F7" w:rsidRPr="000273A2">
        <w:rPr>
          <w:rFonts w:ascii="Times New Roman" w:eastAsia="宋体" w:hAnsi="Times New Roman" w:cs="Times New Roman" w:hint="eastAsia"/>
          <w:color w:val="auto"/>
        </w:rPr>
        <w:t>四</w:t>
      </w:r>
      <w:r w:rsidRPr="000273A2">
        <w:rPr>
          <w:rFonts w:ascii="Times New Roman" w:eastAsia="宋体" w:hAnsi="Times New Roman" w:cs="Times New Roman" w:hint="eastAsia"/>
          <w:color w:val="auto"/>
        </w:rPr>
        <w:t>）本项目不组织标前答疑会</w:t>
      </w:r>
      <w:r w:rsidRPr="000273A2">
        <w:rPr>
          <w:rFonts w:ascii="Times New Roman" w:eastAsia="宋体" w:hAnsi="Times New Roman" w:cs="Times New Roman"/>
          <w:color w:val="auto"/>
        </w:rPr>
        <w:t>。</w:t>
      </w:r>
    </w:p>
    <w:p w:rsidR="00AA6F3B" w:rsidRPr="000273A2" w:rsidRDefault="00AA6F3B" w:rsidP="00AA6F3B">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七</w:t>
      </w:r>
      <w:r w:rsidRPr="000273A2">
        <w:rPr>
          <w:rFonts w:ascii="Times New Roman" w:eastAsia="宋体" w:hAnsi="Times New Roman" w:cs="Times New Roman"/>
          <w:color w:val="auto"/>
        </w:rPr>
        <w:t>、网上应答时间</w:t>
      </w:r>
    </w:p>
    <w:p w:rsidR="00030F77" w:rsidRPr="000273A2" w:rsidRDefault="00AA6F3B" w:rsidP="00AA6F3B">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2025</w:t>
      </w:r>
      <w:r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8</w:t>
      </w:r>
      <w:r w:rsidRPr="000273A2">
        <w:rPr>
          <w:rFonts w:ascii="Times New Roman" w:eastAsia="宋体" w:hAnsi="Times New Roman" w:cs="Times New Roman" w:hint="eastAsia"/>
          <w:color w:val="auto"/>
        </w:rPr>
        <w:t>日</w:t>
      </w:r>
      <w:r w:rsidRPr="000273A2">
        <w:rPr>
          <w:rFonts w:ascii="Times New Roman" w:eastAsia="宋体" w:hAnsi="Times New Roman" w:cs="Times New Roman" w:hint="eastAsia"/>
          <w:color w:val="auto"/>
        </w:rPr>
        <w:t>9:00</w:t>
      </w:r>
      <w:r w:rsidRPr="000273A2">
        <w:rPr>
          <w:rFonts w:ascii="Times New Roman" w:eastAsia="宋体" w:hAnsi="Times New Roman" w:cs="Times New Roman" w:hint="eastAsia"/>
          <w:color w:val="auto"/>
        </w:rPr>
        <w:t>至</w:t>
      </w:r>
      <w:r w:rsidRPr="000273A2">
        <w:rPr>
          <w:rFonts w:ascii="Times New Roman" w:eastAsia="宋体" w:hAnsi="Times New Roman" w:cs="Times New Roman" w:hint="eastAsia"/>
          <w:color w:val="auto"/>
        </w:rPr>
        <w:t>2025</w:t>
      </w:r>
      <w:r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19</w:t>
      </w:r>
      <w:r w:rsidRPr="000273A2">
        <w:rPr>
          <w:rFonts w:ascii="Times New Roman" w:eastAsia="宋体" w:hAnsi="Times New Roman" w:cs="Times New Roman" w:hint="eastAsia"/>
          <w:color w:val="auto"/>
        </w:rPr>
        <w:t>日</w:t>
      </w:r>
      <w:r w:rsidRPr="000273A2">
        <w:rPr>
          <w:rFonts w:ascii="Times New Roman" w:eastAsia="宋体" w:hAnsi="Times New Roman" w:cs="Times New Roman" w:hint="eastAsia"/>
          <w:color w:val="auto"/>
        </w:rPr>
        <w:t>8:30</w:t>
      </w:r>
      <w:r w:rsidRPr="000273A2">
        <w:rPr>
          <w:rFonts w:ascii="Times New Roman" w:eastAsia="宋体" w:hAnsi="Times New Roman" w:cs="Times New Roman" w:hint="eastAsia"/>
          <w:color w:val="auto"/>
        </w:rPr>
        <w:t>，使用天津数字认证有限公司发出的</w:t>
      </w:r>
      <w:r w:rsidRPr="000273A2">
        <w:rPr>
          <w:rFonts w:ascii="Times New Roman" w:eastAsia="宋体" w:hAnsi="Times New Roman" w:cs="Times New Roman" w:hint="eastAsia"/>
          <w:color w:val="auto"/>
        </w:rPr>
        <w:lastRenderedPageBreak/>
        <w:t>CA</w:t>
      </w:r>
      <w:r w:rsidRPr="000273A2">
        <w:rPr>
          <w:rFonts w:ascii="Times New Roman" w:eastAsia="宋体" w:hAnsi="Times New Roman" w:cs="Times New Roman" w:hint="eastAsia"/>
          <w:color w:val="auto"/>
        </w:rPr>
        <w:t>数字证书（原天津市电子认证中心发出尚在有效期内的</w:t>
      </w:r>
      <w:r w:rsidRPr="000273A2">
        <w:rPr>
          <w:rFonts w:ascii="Times New Roman" w:eastAsia="宋体" w:hAnsi="Times New Roman" w:cs="Times New Roman" w:hint="eastAsia"/>
          <w:color w:val="auto"/>
        </w:rPr>
        <w:t>CA</w:t>
      </w:r>
      <w:r w:rsidRPr="000273A2">
        <w:rPr>
          <w:rFonts w:ascii="Times New Roman" w:eastAsia="宋体" w:hAnsi="Times New Roman" w:cs="Times New Roman" w:hint="eastAsia"/>
          <w:color w:val="auto"/>
        </w:rPr>
        <w:t>数字证书仍可使用）登录天津市政府采购中心网（网址：</w:t>
      </w:r>
      <w:r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”网上招投标”</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“供应商登录”</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“市级集采机构入口”</w:t>
      </w:r>
      <w:r w:rsidRPr="000273A2">
        <w:rPr>
          <w:rFonts w:ascii="Times New Roman" w:eastAsia="宋体" w:hAnsi="Times New Roman" w:cs="Times New Roman"/>
          <w:color w:val="auto"/>
        </w:rPr>
        <w:t>进行应答</w:t>
      </w:r>
      <w:r w:rsidRPr="000273A2">
        <w:rPr>
          <w:rFonts w:ascii="Times New Roman" w:eastAsia="宋体" w:hAnsi="Times New Roman" w:cs="Times New Roman" w:hint="eastAsia"/>
          <w:color w:val="auto"/>
        </w:rPr>
        <w:t>并提交</w:t>
      </w:r>
      <w:r w:rsidRPr="000273A2">
        <w:rPr>
          <w:rFonts w:ascii="Times New Roman" w:eastAsia="宋体" w:hAnsi="Times New Roman" w:cs="Times New Roman"/>
          <w:color w:val="auto"/>
        </w:rPr>
        <w:t>。</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网上应答帮助链接：</w:t>
      </w:r>
      <w:r w:rsidRPr="000273A2">
        <w:rPr>
          <w:rFonts w:ascii="Times New Roman" w:eastAsia="宋体" w:hAnsi="Times New Roman" w:cs="Times New Roman"/>
          <w:color w:val="auto"/>
        </w:rPr>
        <w:t>http://tjgpc.zwfwb.tj.gov.cn/webInfo/getWebInfoListForwebInfoClass.do?fkWebInfoclassId=W008</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八、提交电子响应文件截止时间及方式</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（一）</w:t>
      </w:r>
      <w:r w:rsidR="00AA6F3B" w:rsidRPr="000273A2">
        <w:rPr>
          <w:rFonts w:ascii="Times New Roman" w:eastAsia="宋体" w:hAnsi="Times New Roman" w:cs="Times New Roman" w:hint="eastAsia"/>
          <w:color w:val="auto"/>
        </w:rPr>
        <w:t>提交电子响应文件截止时间：</w:t>
      </w:r>
      <w:r w:rsidR="00AA6F3B" w:rsidRPr="000273A2">
        <w:rPr>
          <w:rFonts w:ascii="Times New Roman" w:eastAsia="宋体" w:hAnsi="Times New Roman" w:cs="Times New Roman" w:hint="eastAsia"/>
          <w:color w:val="auto"/>
        </w:rPr>
        <w:t>2025</w:t>
      </w:r>
      <w:r w:rsidR="00AA6F3B"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00AA6F3B"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19</w:t>
      </w:r>
      <w:r w:rsidR="00AA6F3B" w:rsidRPr="000273A2">
        <w:rPr>
          <w:rFonts w:ascii="Times New Roman" w:eastAsia="宋体" w:hAnsi="Times New Roman" w:cs="Times New Roman" w:hint="eastAsia"/>
          <w:color w:val="auto"/>
        </w:rPr>
        <w:t>日</w:t>
      </w:r>
      <w:r w:rsidR="00AA6F3B" w:rsidRPr="000273A2">
        <w:rPr>
          <w:rFonts w:ascii="Times New Roman" w:eastAsia="宋体" w:hAnsi="Times New Roman" w:cs="Times New Roman" w:hint="eastAsia"/>
          <w:color w:val="auto"/>
        </w:rPr>
        <w:t>8:30</w:t>
      </w:r>
      <w:r w:rsidR="00AA6F3B"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0273A2">
        <w:rPr>
          <w:rFonts w:ascii="Times New Roman" w:eastAsia="宋体" w:hAnsi="Times New Roman" w:cs="Times New Roman" w:hint="eastAsia"/>
          <w:color w:val="auto"/>
        </w:rPr>
        <w:t>以通过天津公共资源电子签章客户端正确读取签章信息为准</w:t>
      </w:r>
      <w:r w:rsidRPr="000273A2">
        <w:rPr>
          <w:rFonts w:ascii="Times New Roman" w:eastAsia="宋体" w:hAnsi="Times New Roman" w:cs="Times New Roman" w:hint="eastAsia"/>
          <w:color w:val="auto"/>
        </w:rPr>
        <w:t>）方为有效响应。</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（二）提交电子响应文件方式：本项目采用网上电子投标方式，投标人须于上述规定的时间使用</w:t>
      </w:r>
      <w:r w:rsidR="003F2008" w:rsidRPr="000273A2">
        <w:rPr>
          <w:rFonts w:ascii="Times New Roman" w:eastAsia="宋体" w:hAnsi="Times New Roman" w:cs="Times New Roman" w:hint="eastAsia"/>
          <w:color w:val="auto"/>
        </w:rPr>
        <w:t>天津数字认证有限公司</w:t>
      </w:r>
      <w:r w:rsidR="004C3A11" w:rsidRPr="000273A2">
        <w:rPr>
          <w:rFonts w:ascii="Times New Roman" w:eastAsia="宋体" w:hAnsi="Times New Roman" w:cs="Times New Roman" w:hint="eastAsia"/>
          <w:color w:val="auto"/>
        </w:rPr>
        <w:t>发出的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数字证书（原天津市电子认证中心发出尚在有效期内的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数字证书仍可使用）</w:t>
      </w:r>
      <w:r w:rsidR="005B0098" w:rsidRPr="000273A2">
        <w:rPr>
          <w:rFonts w:ascii="Times New Roman" w:eastAsia="宋体" w:hAnsi="Times New Roman" w:cs="Times New Roman"/>
          <w:color w:val="auto"/>
        </w:rPr>
        <w:t>登录</w:t>
      </w:r>
      <w:r w:rsidRPr="000273A2">
        <w:rPr>
          <w:rFonts w:ascii="Times New Roman" w:eastAsia="宋体" w:hAnsi="Times New Roman" w:cs="Times New Roman" w:hint="eastAsia"/>
          <w:color w:val="auto"/>
        </w:rPr>
        <w:t>天津市政府采购中心网（网址：</w:t>
      </w:r>
      <w:r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Pr="000273A2">
        <w:rPr>
          <w:rFonts w:ascii="Times New Roman" w:eastAsia="宋体" w:hAnsi="Times New Roman" w:cs="Times New Roman" w:hint="eastAsia"/>
          <w:color w:val="auto"/>
        </w:rPr>
        <w:t>提交网上应答和分别上传加盖电子签章的第一、第二阶段电子响应文件（</w:t>
      </w:r>
      <w:r w:rsidR="00D32B5C" w:rsidRPr="000273A2">
        <w:rPr>
          <w:rFonts w:ascii="Times New Roman" w:eastAsia="宋体" w:hAnsi="Times New Roman" w:cs="Times New Roman" w:hint="eastAsia"/>
          <w:color w:val="auto"/>
        </w:rPr>
        <w:t>以通过天津公共资源电子签章客户端正确读取签章信息为准</w:t>
      </w:r>
      <w:r w:rsidRPr="000273A2">
        <w:rPr>
          <w:rFonts w:ascii="Times New Roman" w:eastAsia="宋体" w:hAnsi="Times New Roman" w:cs="Times New Roman" w:hint="eastAsia"/>
          <w:color w:val="auto"/>
        </w:rPr>
        <w:t>）。</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九、解密时间、方式及磋商地点</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（一）</w:t>
      </w:r>
      <w:r w:rsidR="00706AA2" w:rsidRPr="000273A2">
        <w:rPr>
          <w:rFonts w:ascii="Times New Roman" w:eastAsia="宋体" w:hAnsi="Times New Roman" w:cs="Times New Roman" w:hint="eastAsia"/>
          <w:color w:val="auto"/>
        </w:rPr>
        <w:t>第一阶段解密时间：</w:t>
      </w:r>
      <w:r w:rsidR="00706AA2" w:rsidRPr="000273A2">
        <w:rPr>
          <w:rFonts w:ascii="Times New Roman" w:eastAsia="宋体" w:hAnsi="Times New Roman" w:cs="Times New Roman" w:hint="eastAsia"/>
          <w:color w:val="auto"/>
        </w:rPr>
        <w:t>2025</w:t>
      </w:r>
      <w:r w:rsidR="00706AA2" w:rsidRPr="000273A2">
        <w:rPr>
          <w:rFonts w:ascii="Times New Roman" w:eastAsia="宋体" w:hAnsi="Times New Roman" w:cs="Times New Roman" w:hint="eastAsia"/>
          <w:color w:val="auto"/>
        </w:rPr>
        <w:t>年</w:t>
      </w:r>
      <w:r w:rsidR="00096531" w:rsidRPr="000273A2">
        <w:rPr>
          <w:rFonts w:ascii="Times New Roman" w:eastAsia="宋体" w:hAnsi="Times New Roman" w:cs="Times New Roman" w:hint="eastAsia"/>
          <w:color w:val="auto"/>
        </w:rPr>
        <w:t>2</w:t>
      </w:r>
      <w:r w:rsidR="00706AA2" w:rsidRPr="000273A2">
        <w:rPr>
          <w:rFonts w:ascii="Times New Roman" w:eastAsia="宋体" w:hAnsi="Times New Roman" w:cs="Times New Roman" w:hint="eastAsia"/>
          <w:color w:val="auto"/>
        </w:rPr>
        <w:t>月</w:t>
      </w:r>
      <w:r w:rsidR="00096531" w:rsidRPr="000273A2">
        <w:rPr>
          <w:rFonts w:ascii="Times New Roman" w:eastAsia="宋体" w:hAnsi="Times New Roman" w:cs="Times New Roman" w:hint="eastAsia"/>
          <w:color w:val="auto"/>
        </w:rPr>
        <w:t>19</w:t>
      </w:r>
      <w:r w:rsidR="00706AA2" w:rsidRPr="000273A2">
        <w:rPr>
          <w:rFonts w:ascii="Times New Roman" w:eastAsia="宋体" w:hAnsi="Times New Roman" w:cs="Times New Roman" w:hint="eastAsia"/>
          <w:color w:val="auto"/>
        </w:rPr>
        <w:t>日</w:t>
      </w:r>
      <w:r w:rsidR="00706AA2" w:rsidRPr="000273A2">
        <w:rPr>
          <w:rFonts w:ascii="Times New Roman" w:eastAsia="宋体" w:hAnsi="Times New Roman" w:cs="Times New Roman" w:hint="eastAsia"/>
          <w:color w:val="auto"/>
        </w:rPr>
        <w:t>8:30</w:t>
      </w:r>
      <w:r w:rsidR="00706AA2" w:rsidRPr="000273A2">
        <w:rPr>
          <w:rFonts w:ascii="Times New Roman" w:eastAsia="宋体" w:hAnsi="Times New Roman" w:cs="Times New Roman" w:hint="eastAsia"/>
          <w:color w:val="auto"/>
        </w:rPr>
        <w:t>至</w:t>
      </w:r>
      <w:r w:rsidR="00706AA2" w:rsidRPr="000273A2">
        <w:rPr>
          <w:rFonts w:ascii="Times New Roman" w:eastAsia="宋体" w:hAnsi="Times New Roman" w:cs="Times New Roman" w:hint="eastAsia"/>
          <w:color w:val="auto"/>
        </w:rPr>
        <w:t>9:30</w:t>
      </w:r>
      <w:r w:rsidR="00706AA2" w:rsidRPr="000273A2">
        <w:rPr>
          <w:rFonts w:ascii="Times New Roman" w:eastAsia="宋体" w:hAnsi="Times New Roman" w:cs="Times New Roman" w:hint="eastAsia"/>
          <w:color w:val="auto"/>
        </w:rPr>
        <w:t>完成第一阶段解密的方为有效响应。</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（三）解密方式：供应商</w:t>
      </w:r>
      <w:r w:rsidRPr="000273A2">
        <w:rPr>
          <w:rFonts w:ascii="Times New Roman" w:eastAsia="宋体" w:hAnsi="Times New Roman" w:cs="Times New Roman"/>
          <w:color w:val="auto"/>
        </w:rPr>
        <w:t>须于</w:t>
      </w:r>
      <w:r w:rsidRPr="000273A2">
        <w:rPr>
          <w:rFonts w:ascii="Times New Roman" w:eastAsia="宋体" w:hAnsi="Times New Roman" w:cs="Times New Roman" w:hint="eastAsia"/>
          <w:color w:val="auto"/>
        </w:rPr>
        <w:t>上述规定时间</w:t>
      </w:r>
      <w:r w:rsidRPr="000273A2">
        <w:rPr>
          <w:rFonts w:ascii="Times New Roman" w:eastAsia="宋体" w:hAnsi="Times New Roman" w:cs="Times New Roman"/>
          <w:color w:val="auto"/>
        </w:rPr>
        <w:t>内使用</w:t>
      </w:r>
      <w:r w:rsidR="003F2008" w:rsidRPr="000273A2">
        <w:rPr>
          <w:rFonts w:ascii="Times New Roman" w:eastAsia="宋体" w:hAnsi="Times New Roman" w:cs="Times New Roman"/>
          <w:color w:val="auto"/>
        </w:rPr>
        <w:t>天津数字认证有限公司</w:t>
      </w:r>
      <w:r w:rsidR="004C3A11" w:rsidRPr="000273A2">
        <w:rPr>
          <w:rFonts w:ascii="Times New Roman" w:eastAsia="宋体" w:hAnsi="Times New Roman" w:cs="Times New Roman"/>
          <w:color w:val="auto"/>
        </w:rPr>
        <w:t>发出的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数字证书（原天津市电子认证中心发出尚在有效期内的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数字证书仍可使用）</w:t>
      </w:r>
      <w:r w:rsidR="005B0098" w:rsidRPr="000273A2">
        <w:rPr>
          <w:rFonts w:ascii="Times New Roman" w:eastAsia="宋体" w:hAnsi="Times New Roman" w:cs="Times New Roman" w:hint="eastAsia"/>
          <w:color w:val="auto"/>
        </w:rPr>
        <w:t>登录</w:t>
      </w:r>
      <w:r w:rsidRPr="000273A2">
        <w:rPr>
          <w:rFonts w:ascii="Times New Roman" w:eastAsia="宋体" w:hAnsi="Times New Roman" w:cs="Times New Roman" w:hint="eastAsia"/>
          <w:color w:val="auto"/>
        </w:rPr>
        <w:t>天津市政府采购中心网（网址：</w:t>
      </w:r>
      <w:r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Pr="000273A2">
        <w:rPr>
          <w:rFonts w:ascii="Times New Roman" w:eastAsia="宋体" w:hAnsi="Times New Roman" w:cs="Times New Roman"/>
          <w:color w:val="auto"/>
        </w:rPr>
        <w:t>完成解密。</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（四）磋商地点：第一阶段解密后，磋商代表人须于天津市河东区红星路</w:t>
      </w:r>
      <w:r w:rsidRPr="000273A2">
        <w:rPr>
          <w:rFonts w:ascii="Times New Roman" w:eastAsia="宋体" w:hAnsi="Times New Roman" w:cs="Times New Roman" w:hint="eastAsia"/>
          <w:color w:val="auto"/>
        </w:rPr>
        <w:t>79</w:t>
      </w:r>
      <w:r w:rsidRPr="000273A2">
        <w:rPr>
          <w:rFonts w:ascii="Times New Roman" w:eastAsia="宋体" w:hAnsi="Times New Roman" w:cs="Times New Roman" w:hint="eastAsia"/>
          <w:color w:val="auto"/>
        </w:rPr>
        <w:t>号二楼天津市政府采购中心评审现场等候磋商。</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十</w:t>
      </w:r>
      <w:r w:rsidRPr="000273A2">
        <w:rPr>
          <w:rFonts w:ascii="Times New Roman" w:eastAsia="宋体" w:hAnsi="Times New Roman" w:cs="Times New Roman"/>
          <w:color w:val="auto"/>
        </w:rPr>
        <w:t>、采购代理机构名称、地址</w:t>
      </w:r>
      <w:r w:rsidRPr="000273A2">
        <w:rPr>
          <w:rFonts w:ascii="Times New Roman" w:eastAsia="宋体" w:hAnsi="Times New Roman" w:cs="Times New Roman" w:hint="eastAsia"/>
          <w:color w:val="auto"/>
        </w:rPr>
        <w:t>、</w:t>
      </w:r>
      <w:r w:rsidRPr="000273A2">
        <w:rPr>
          <w:rFonts w:ascii="Times New Roman" w:eastAsia="宋体" w:hAnsi="Times New Roman" w:cs="Times New Roman"/>
          <w:color w:val="auto"/>
        </w:rPr>
        <w:t>联系人及联系方式</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lastRenderedPageBreak/>
        <w:t>（一）</w:t>
      </w:r>
      <w:r w:rsidRPr="000273A2">
        <w:rPr>
          <w:rFonts w:ascii="Times New Roman" w:eastAsia="宋体" w:hAnsi="Times New Roman" w:cs="Times New Roman" w:hint="eastAsia"/>
          <w:color w:val="auto"/>
        </w:rPr>
        <w:t>采购代理机构名称：天津市政府采购中心</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（二）采购代理机构地址：天津市河东区红星路</w:t>
      </w:r>
      <w:r w:rsidRPr="000273A2">
        <w:rPr>
          <w:rFonts w:ascii="Times New Roman" w:eastAsia="宋体" w:hAnsi="Times New Roman" w:cs="Times New Roman"/>
          <w:color w:val="auto"/>
        </w:rPr>
        <w:t>79</w:t>
      </w:r>
      <w:r w:rsidRPr="000273A2">
        <w:rPr>
          <w:rFonts w:ascii="Times New Roman" w:eastAsia="宋体" w:hAnsi="Times New Roman" w:cs="Times New Roman"/>
          <w:color w:val="auto"/>
        </w:rPr>
        <w:t>号二楼</w:t>
      </w:r>
      <w:r w:rsidRPr="000273A2">
        <w:rPr>
          <w:rFonts w:ascii="Times New Roman" w:eastAsia="宋体" w:hAnsi="Times New Roman" w:cs="Times New Roman" w:hint="eastAsia"/>
          <w:color w:val="auto"/>
        </w:rPr>
        <w:t>（邮编</w:t>
      </w:r>
      <w:r w:rsidRPr="000273A2">
        <w:rPr>
          <w:rFonts w:ascii="Times New Roman" w:eastAsia="宋体" w:hAnsi="Times New Roman" w:cs="Times New Roman"/>
          <w:color w:val="auto"/>
        </w:rPr>
        <w:t>：</w:t>
      </w:r>
      <w:r w:rsidRPr="000273A2">
        <w:rPr>
          <w:rFonts w:ascii="Times New Roman" w:eastAsia="宋体" w:hAnsi="Times New Roman" w:cs="Times New Roman"/>
          <w:color w:val="auto"/>
        </w:rPr>
        <w:t>300161</w:t>
      </w:r>
      <w:r w:rsidRPr="000273A2">
        <w:rPr>
          <w:rFonts w:ascii="Times New Roman" w:eastAsia="宋体" w:hAnsi="Times New Roman" w:cs="Times New Roman" w:hint="eastAsia"/>
          <w:color w:val="auto"/>
        </w:rPr>
        <w:t>）</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（四）</w:t>
      </w:r>
      <w:r w:rsidRPr="000273A2">
        <w:rPr>
          <w:rFonts w:ascii="Times New Roman" w:eastAsia="宋体" w:hAnsi="Times New Roman" w:cs="Times New Roman"/>
          <w:color w:val="auto"/>
        </w:rPr>
        <w:t>网址：</w:t>
      </w:r>
      <w:r w:rsidRPr="000273A2">
        <w:rPr>
          <w:rFonts w:ascii="Times New Roman" w:eastAsia="宋体" w:hAnsi="Times New Roman" w:cs="Times New Roman"/>
          <w:color w:val="auto"/>
        </w:rPr>
        <w:t>http://tjgpc.zwfwb.tj.gov.cn</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（五）</w:t>
      </w:r>
      <w:r w:rsidRPr="000273A2">
        <w:rPr>
          <w:rFonts w:ascii="Times New Roman" w:eastAsia="宋体" w:hAnsi="Times New Roman" w:cs="Times New Roman"/>
          <w:color w:val="auto"/>
        </w:rPr>
        <w:t>对外办公时间：</w:t>
      </w:r>
      <w:r w:rsidRPr="000273A2">
        <w:rPr>
          <w:rFonts w:ascii="Times New Roman" w:eastAsia="宋体" w:hAnsi="Times New Roman" w:cs="Times New Roman" w:hint="eastAsia"/>
          <w:color w:val="auto"/>
        </w:rPr>
        <w:t>法定</w:t>
      </w:r>
      <w:r w:rsidRPr="000273A2">
        <w:rPr>
          <w:rFonts w:ascii="Times New Roman" w:eastAsia="宋体" w:hAnsi="Times New Roman" w:cs="Times New Roman"/>
          <w:color w:val="auto"/>
        </w:rPr>
        <w:t>工作日</w:t>
      </w:r>
      <w:r w:rsidRPr="000273A2">
        <w:rPr>
          <w:rFonts w:ascii="Times New Roman" w:eastAsia="宋体" w:hAnsi="Times New Roman" w:cs="Times New Roman"/>
          <w:color w:val="auto"/>
        </w:rPr>
        <w:t>9:00</w:t>
      </w:r>
      <w:r w:rsidRPr="000273A2">
        <w:rPr>
          <w:rFonts w:ascii="Times New Roman" w:eastAsia="宋体" w:hAnsi="Times New Roman" w:cs="Times New Roman"/>
          <w:color w:val="auto"/>
        </w:rPr>
        <w:t>～</w:t>
      </w:r>
      <w:r w:rsidRPr="000273A2">
        <w:rPr>
          <w:rFonts w:ascii="Times New Roman" w:eastAsia="宋体" w:hAnsi="Times New Roman" w:cs="Times New Roman"/>
          <w:color w:val="auto"/>
        </w:rPr>
        <w:t>12:00</w:t>
      </w:r>
      <w:r w:rsidRPr="000273A2">
        <w:rPr>
          <w:rFonts w:ascii="Times New Roman" w:eastAsia="宋体" w:hAnsi="Times New Roman" w:cs="Times New Roman"/>
          <w:color w:val="auto"/>
        </w:rPr>
        <w:t>，</w:t>
      </w:r>
      <w:r w:rsidRPr="000273A2">
        <w:rPr>
          <w:rFonts w:ascii="Times New Roman" w:eastAsia="宋体" w:hAnsi="Times New Roman" w:cs="Times New Roman"/>
          <w:color w:val="auto"/>
        </w:rPr>
        <w:t>14:00</w:t>
      </w:r>
      <w:r w:rsidRPr="000273A2">
        <w:rPr>
          <w:rFonts w:ascii="Times New Roman" w:eastAsia="宋体" w:hAnsi="Times New Roman" w:cs="Times New Roman"/>
          <w:color w:val="auto"/>
        </w:rPr>
        <w:t>～</w:t>
      </w:r>
      <w:r w:rsidRPr="000273A2">
        <w:rPr>
          <w:rFonts w:ascii="Times New Roman" w:eastAsia="宋体" w:hAnsi="Times New Roman" w:cs="Times New Roman"/>
          <w:color w:val="auto"/>
        </w:rPr>
        <w:t>1</w:t>
      </w:r>
      <w:r w:rsidRPr="000273A2">
        <w:rPr>
          <w:rFonts w:ascii="Times New Roman" w:eastAsia="宋体" w:hAnsi="Times New Roman" w:cs="Times New Roman" w:hint="eastAsia"/>
          <w:color w:val="auto"/>
        </w:rPr>
        <w:t>7</w:t>
      </w:r>
      <w:r w:rsidRPr="000273A2">
        <w:rPr>
          <w:rFonts w:ascii="Times New Roman" w:eastAsia="宋体" w:hAnsi="Times New Roman" w:cs="Times New Roman"/>
          <w:color w:val="auto"/>
        </w:rPr>
        <w:t>:00</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（六）咨询服务电话</w:t>
      </w:r>
    </w:p>
    <w:p w:rsidR="00D32B5C" w:rsidRPr="000273A2" w:rsidRDefault="00D32B5C" w:rsidP="00D32B5C">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 xml:space="preserve">1. </w:t>
      </w:r>
      <w:r w:rsidRPr="000273A2">
        <w:rPr>
          <w:rFonts w:ascii="Times New Roman" w:eastAsia="宋体" w:hAnsi="Times New Roman" w:cs="Times New Roman"/>
          <w:color w:val="auto"/>
        </w:rPr>
        <w:t>供应商注册咨询</w:t>
      </w:r>
      <w:r w:rsidRPr="000273A2">
        <w:rPr>
          <w:rFonts w:ascii="Times New Roman" w:eastAsia="宋体" w:hAnsi="Times New Roman" w:cs="Times New Roman" w:hint="eastAsia"/>
          <w:color w:val="auto"/>
        </w:rPr>
        <w:t>：</w:t>
      </w:r>
      <w:r w:rsidRPr="000273A2">
        <w:rPr>
          <w:rFonts w:ascii="Times New Roman" w:eastAsia="宋体" w:hAnsi="Times New Roman" w:cs="Times New Roman"/>
          <w:color w:val="auto"/>
        </w:rPr>
        <w:t>022-</w:t>
      </w:r>
      <w:r w:rsidR="00AC4A53" w:rsidRPr="000273A2">
        <w:rPr>
          <w:rFonts w:ascii="Times New Roman" w:eastAsia="宋体" w:hAnsi="Times New Roman" w:cs="Times New Roman"/>
          <w:color w:val="auto"/>
        </w:rPr>
        <w:t>24538167</w:t>
      </w:r>
    </w:p>
    <w:p w:rsidR="00D32B5C" w:rsidRPr="000273A2" w:rsidRDefault="00D32B5C" w:rsidP="00D32B5C">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 CA</w:t>
      </w:r>
      <w:r w:rsidRPr="000273A2">
        <w:rPr>
          <w:rFonts w:ascii="Times New Roman" w:eastAsia="宋体" w:hAnsi="Times New Roman" w:cs="Times New Roman" w:hint="eastAsia"/>
          <w:color w:val="auto"/>
        </w:rPr>
        <w:t>证书和</w:t>
      </w:r>
      <w:r w:rsidRPr="000273A2">
        <w:rPr>
          <w:rFonts w:ascii="Times New Roman" w:eastAsia="宋体" w:hAnsi="Times New Roman" w:cs="Times New Roman"/>
          <w:color w:val="auto"/>
        </w:rPr>
        <w:t>电子签章办理咨询：</w:t>
      </w:r>
      <w:r w:rsidRPr="000273A2">
        <w:rPr>
          <w:rFonts w:ascii="Times New Roman" w:eastAsia="宋体" w:hAnsi="Times New Roman" w:cs="Times New Roman" w:hint="eastAsia"/>
          <w:color w:val="auto"/>
        </w:rPr>
        <w:t>022-24538059</w:t>
      </w:r>
    </w:p>
    <w:p w:rsidR="00D32B5C" w:rsidRPr="000273A2" w:rsidRDefault="00D32B5C" w:rsidP="00D32B5C">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Pr="000273A2">
        <w:rPr>
          <w:rFonts w:ascii="Times New Roman" w:eastAsia="宋体" w:hAnsi="Times New Roman" w:cs="Times New Roman"/>
          <w:color w:val="auto"/>
        </w:rPr>
        <w:t xml:space="preserve">. </w:t>
      </w:r>
      <w:r w:rsidRPr="000273A2">
        <w:rPr>
          <w:rFonts w:ascii="Times New Roman" w:eastAsia="宋体" w:hAnsi="Times New Roman" w:cs="Times New Roman"/>
          <w:color w:val="auto"/>
        </w:rPr>
        <w:t>采购文件咨询：</w:t>
      </w:r>
      <w:r w:rsidR="001A73F9" w:rsidRPr="000273A2">
        <w:rPr>
          <w:rFonts w:ascii="Times New Roman" w:eastAsia="宋体" w:hAnsi="Times New Roman" w:cs="Times New Roman"/>
          <w:color w:val="auto"/>
        </w:rPr>
        <w:t>冯强、鲁志强、杨光，</w:t>
      </w:r>
      <w:r w:rsidRPr="000273A2">
        <w:rPr>
          <w:rFonts w:ascii="Times New Roman" w:eastAsia="宋体" w:hAnsi="Times New Roman" w:cs="Times New Roman"/>
          <w:color w:val="auto"/>
        </w:rPr>
        <w:t>022-2453</w:t>
      </w:r>
      <w:r w:rsidR="001A73F9" w:rsidRPr="000273A2">
        <w:rPr>
          <w:rFonts w:ascii="Times New Roman" w:eastAsia="宋体" w:hAnsi="Times New Roman" w:cs="Times New Roman" w:hint="eastAsia"/>
          <w:color w:val="auto"/>
        </w:rPr>
        <w:t>8217</w:t>
      </w:r>
    </w:p>
    <w:p w:rsidR="00D32B5C" w:rsidRPr="000273A2" w:rsidRDefault="00D32B5C" w:rsidP="00D32B5C">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4</w:t>
      </w:r>
      <w:r w:rsidRPr="000273A2">
        <w:rPr>
          <w:rFonts w:ascii="Times New Roman" w:eastAsia="宋体" w:hAnsi="Times New Roman" w:cs="Times New Roman"/>
          <w:color w:val="auto"/>
        </w:rPr>
        <w:t xml:space="preserve">. </w:t>
      </w:r>
      <w:r w:rsidRPr="000273A2">
        <w:rPr>
          <w:rFonts w:ascii="Times New Roman" w:eastAsia="宋体" w:hAnsi="Times New Roman" w:cs="Times New Roman"/>
          <w:color w:val="auto"/>
        </w:rPr>
        <w:t>网上应答</w:t>
      </w:r>
      <w:r w:rsidRPr="000273A2">
        <w:rPr>
          <w:rFonts w:ascii="Times New Roman" w:eastAsia="宋体" w:hAnsi="Times New Roman" w:cs="Times New Roman" w:hint="eastAsia"/>
          <w:color w:val="auto"/>
        </w:rPr>
        <w:t>及</w:t>
      </w:r>
      <w:r w:rsidRPr="000273A2">
        <w:rPr>
          <w:rFonts w:ascii="Times New Roman" w:eastAsia="宋体" w:hAnsi="Times New Roman" w:cs="Times New Roman"/>
          <w:color w:val="auto"/>
        </w:rPr>
        <w:t>解密操作咨询：</w:t>
      </w:r>
      <w:r w:rsidRPr="000273A2">
        <w:rPr>
          <w:rFonts w:ascii="Times New Roman" w:eastAsia="宋体" w:hAnsi="Times New Roman" w:cs="Times New Roman"/>
          <w:color w:val="auto"/>
        </w:rPr>
        <w:t>022-24538309</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十</w:t>
      </w:r>
      <w:r w:rsidRPr="000273A2">
        <w:rPr>
          <w:rFonts w:ascii="Times New Roman" w:eastAsia="宋体" w:hAnsi="Times New Roman" w:cs="Times New Roman" w:hint="eastAsia"/>
          <w:color w:val="auto"/>
        </w:rPr>
        <w:t>一</w:t>
      </w:r>
      <w:r w:rsidRPr="000273A2">
        <w:rPr>
          <w:rFonts w:ascii="Times New Roman" w:eastAsia="宋体" w:hAnsi="Times New Roman" w:cs="Times New Roman"/>
          <w:color w:val="auto"/>
        </w:rPr>
        <w:t>、采购人的名称、地址和联系方式</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（一）采购人名称：</w:t>
      </w:r>
      <w:r w:rsidR="00016215" w:rsidRPr="000273A2">
        <w:rPr>
          <w:rFonts w:ascii="Times New Roman" w:eastAsia="宋体" w:hAnsi="Times New Roman" w:cs="Times New Roman" w:hint="eastAsia"/>
          <w:color w:val="auto"/>
        </w:rPr>
        <w:t>天津市救灾物资储备站</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（二）采购人地址：</w:t>
      </w:r>
      <w:r w:rsidRPr="000273A2">
        <w:rPr>
          <w:rFonts w:ascii="Times New Roman" w:eastAsia="宋体" w:hAnsi="Times New Roman" w:cs="Times New Roman"/>
          <w:color w:val="auto"/>
        </w:rPr>
        <w:t xml:space="preserve"> </w:t>
      </w:r>
      <w:r w:rsidR="00016215" w:rsidRPr="000273A2">
        <w:rPr>
          <w:rFonts w:ascii="Times New Roman" w:eastAsia="宋体" w:hAnsi="Times New Roman" w:cs="Times New Roman" w:hint="eastAsia"/>
          <w:color w:val="auto"/>
        </w:rPr>
        <w:t>天津市西青区大寺镇赛达大道</w:t>
      </w:r>
      <w:r w:rsidR="00016215" w:rsidRPr="000273A2">
        <w:rPr>
          <w:rFonts w:ascii="Times New Roman" w:eastAsia="宋体" w:hAnsi="Times New Roman" w:cs="Times New Roman" w:hint="eastAsia"/>
          <w:color w:val="auto"/>
        </w:rPr>
        <w:t>480</w:t>
      </w:r>
      <w:r w:rsidR="00016215" w:rsidRPr="000273A2">
        <w:rPr>
          <w:rFonts w:ascii="Times New Roman" w:eastAsia="宋体" w:hAnsi="Times New Roman" w:cs="Times New Roman" w:hint="eastAsia"/>
          <w:color w:val="auto"/>
        </w:rPr>
        <w:t>号</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（三）采购人联系人：</w:t>
      </w:r>
      <w:r w:rsidR="00016215" w:rsidRPr="000273A2">
        <w:rPr>
          <w:rFonts w:ascii="Times New Roman" w:eastAsia="宋体" w:hAnsi="Times New Roman" w:cs="Times New Roman" w:hint="eastAsia"/>
          <w:color w:val="auto"/>
        </w:rPr>
        <w:t>赵增祥</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（四）采购人联系电话：</w:t>
      </w:r>
      <w:r w:rsidRPr="000273A2">
        <w:rPr>
          <w:rFonts w:ascii="Times New Roman" w:eastAsia="宋体" w:hAnsi="Times New Roman" w:cs="Times New Roman"/>
          <w:color w:val="auto"/>
        </w:rPr>
        <w:t xml:space="preserve"> </w:t>
      </w:r>
      <w:r w:rsidR="00016215" w:rsidRPr="000273A2">
        <w:rPr>
          <w:rFonts w:ascii="Times New Roman" w:eastAsia="宋体" w:hAnsi="Times New Roman" w:cs="Times New Roman"/>
          <w:color w:val="auto"/>
        </w:rPr>
        <w:t>022-83983135</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十</w:t>
      </w:r>
      <w:r w:rsidRPr="000273A2">
        <w:rPr>
          <w:rFonts w:ascii="Times New Roman" w:eastAsia="宋体" w:hAnsi="Times New Roman" w:cs="Times New Roman" w:hint="eastAsia"/>
          <w:color w:val="auto"/>
        </w:rPr>
        <w:t>二</w:t>
      </w:r>
      <w:r w:rsidRPr="000273A2">
        <w:rPr>
          <w:rFonts w:ascii="Times New Roman" w:eastAsia="宋体" w:hAnsi="Times New Roman" w:cs="Times New Roman"/>
          <w:color w:val="auto"/>
        </w:rPr>
        <w:t>、质疑方式</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0273A2">
        <w:rPr>
          <w:rFonts w:ascii="Times New Roman" w:eastAsia="宋体" w:hAnsi="Times New Roman" w:cs="Times New Roman" w:hint="eastAsia"/>
          <w:color w:val="auto"/>
        </w:rPr>
        <w:t xml:space="preserve">8. </w:t>
      </w:r>
      <w:r w:rsidRPr="000273A2">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采购人质疑受理：</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 </w:t>
      </w:r>
      <w:r w:rsidRPr="000273A2">
        <w:rPr>
          <w:rFonts w:ascii="Times New Roman" w:eastAsia="宋体" w:hAnsi="Times New Roman" w:cs="Times New Roman" w:hint="eastAsia"/>
          <w:color w:val="auto"/>
        </w:rPr>
        <w:t>联系部门：</w:t>
      </w:r>
      <w:r w:rsidR="00016215" w:rsidRPr="000273A2">
        <w:rPr>
          <w:rFonts w:ascii="Times New Roman" w:eastAsia="宋体" w:hAnsi="Times New Roman" w:cs="Times New Roman" w:hint="eastAsia"/>
          <w:color w:val="auto"/>
        </w:rPr>
        <w:t>天津市救灾物资储备站</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联系地址：</w:t>
      </w:r>
      <w:r w:rsidR="00016215" w:rsidRPr="000273A2">
        <w:rPr>
          <w:rFonts w:ascii="Times New Roman" w:eastAsia="宋体" w:hAnsi="Times New Roman" w:cs="Times New Roman" w:hint="eastAsia"/>
          <w:color w:val="auto"/>
        </w:rPr>
        <w:t>天津市西青区大寺镇赛达大道</w:t>
      </w:r>
      <w:r w:rsidR="00016215" w:rsidRPr="000273A2">
        <w:rPr>
          <w:rFonts w:ascii="Times New Roman" w:eastAsia="宋体" w:hAnsi="Times New Roman" w:cs="Times New Roman" w:hint="eastAsia"/>
          <w:color w:val="auto"/>
        </w:rPr>
        <w:t>480</w:t>
      </w:r>
      <w:r w:rsidR="00016215" w:rsidRPr="000273A2">
        <w:rPr>
          <w:rFonts w:ascii="Times New Roman" w:eastAsia="宋体" w:hAnsi="Times New Roman" w:cs="Times New Roman" w:hint="eastAsia"/>
          <w:color w:val="auto"/>
        </w:rPr>
        <w:t>号</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 </w:t>
      </w:r>
      <w:r w:rsidRPr="000273A2">
        <w:rPr>
          <w:rFonts w:ascii="Times New Roman" w:eastAsia="宋体" w:hAnsi="Times New Roman" w:cs="Times New Roman" w:hint="eastAsia"/>
          <w:color w:val="auto"/>
        </w:rPr>
        <w:t>联</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系</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人：</w:t>
      </w:r>
      <w:r w:rsidR="00016215" w:rsidRPr="000273A2">
        <w:rPr>
          <w:rFonts w:ascii="Times New Roman" w:eastAsia="宋体" w:hAnsi="Times New Roman" w:cs="Times New Roman" w:hint="eastAsia"/>
          <w:color w:val="auto"/>
        </w:rPr>
        <w:t>张彦山</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 </w:t>
      </w:r>
      <w:r w:rsidRPr="000273A2">
        <w:rPr>
          <w:rFonts w:ascii="Times New Roman" w:eastAsia="宋体" w:hAnsi="Times New Roman" w:cs="Times New Roman" w:hint="eastAsia"/>
          <w:color w:val="auto"/>
        </w:rPr>
        <w:t>联系方式：</w:t>
      </w:r>
      <w:r w:rsidR="00016215" w:rsidRPr="000273A2">
        <w:rPr>
          <w:rFonts w:ascii="Times New Roman" w:eastAsia="宋体" w:hAnsi="Times New Roman" w:cs="Times New Roman" w:hint="eastAsia"/>
          <w:color w:val="auto"/>
        </w:rPr>
        <w:t>022-</w:t>
      </w:r>
      <w:r w:rsidR="00016215" w:rsidRPr="000273A2">
        <w:rPr>
          <w:rFonts w:ascii="Times New Roman" w:eastAsia="宋体" w:hAnsi="Times New Roman" w:cs="Times New Roman"/>
          <w:color w:val="auto"/>
        </w:rPr>
        <w:t>83983135</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十</w:t>
      </w:r>
      <w:r w:rsidRPr="000273A2">
        <w:rPr>
          <w:rFonts w:ascii="Times New Roman" w:eastAsia="宋体" w:hAnsi="Times New Roman" w:cs="Times New Roman" w:hint="eastAsia"/>
          <w:color w:val="auto"/>
        </w:rPr>
        <w:t>三</w:t>
      </w:r>
      <w:r w:rsidRPr="000273A2">
        <w:rPr>
          <w:rFonts w:ascii="Times New Roman" w:eastAsia="宋体" w:hAnsi="Times New Roman" w:cs="Times New Roman"/>
          <w:color w:val="auto"/>
        </w:rPr>
        <w:t>、公告期限</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磋商</w:t>
      </w:r>
      <w:r w:rsidRPr="000273A2">
        <w:rPr>
          <w:rFonts w:ascii="Times New Roman" w:eastAsia="宋体" w:hAnsi="Times New Roman" w:cs="Times New Roman"/>
          <w:color w:val="auto"/>
        </w:rPr>
        <w:t>公告的公告期限为</w:t>
      </w:r>
      <w:r w:rsidRPr="000273A2">
        <w:rPr>
          <w:rFonts w:ascii="Times New Roman" w:eastAsia="宋体" w:hAnsi="Times New Roman" w:cs="Times New Roman" w:hint="eastAsia"/>
          <w:color w:val="auto"/>
        </w:rPr>
        <w:t>3</w:t>
      </w:r>
      <w:r w:rsidRPr="000273A2">
        <w:rPr>
          <w:rFonts w:ascii="Times New Roman" w:eastAsia="宋体" w:hAnsi="Times New Roman" w:cs="Times New Roman"/>
          <w:color w:val="auto"/>
        </w:rPr>
        <w:t>个工作日。</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十</w:t>
      </w:r>
      <w:r w:rsidRPr="000273A2">
        <w:rPr>
          <w:rFonts w:ascii="Times New Roman" w:eastAsia="宋体" w:hAnsi="Times New Roman" w:cs="Times New Roman" w:hint="eastAsia"/>
          <w:color w:val="auto"/>
        </w:rPr>
        <w:t>四</w:t>
      </w:r>
      <w:r w:rsidRPr="000273A2">
        <w:rPr>
          <w:rFonts w:ascii="Times New Roman" w:eastAsia="宋体" w:hAnsi="Times New Roman" w:cs="Times New Roman"/>
          <w:color w:val="auto"/>
        </w:rPr>
        <w:t>、招标代理服务费</w:t>
      </w:r>
    </w:p>
    <w:p w:rsidR="00030F77" w:rsidRPr="000273A2" w:rsidRDefault="00030F77" w:rsidP="00030F7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本项目按以下比例向</w:t>
      </w:r>
      <w:r w:rsidR="00E46F0B" w:rsidRPr="000273A2">
        <w:rPr>
          <w:rFonts w:ascii="Times New Roman" w:eastAsia="宋体" w:hAnsi="Times New Roman" w:cs="Times New Roman"/>
          <w:color w:val="auto"/>
        </w:rPr>
        <w:t>成交</w:t>
      </w:r>
      <w:r w:rsidRPr="000273A2">
        <w:rPr>
          <w:rFonts w:ascii="Times New Roman" w:eastAsia="宋体" w:hAnsi="Times New Roman" w:cs="Times New Roman"/>
          <w:color w:val="auto"/>
        </w:rPr>
        <w:t>供应商收取招标代理服务费</w:t>
      </w:r>
      <w:r w:rsidR="00F343EE" w:rsidRPr="000273A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273A2" w:rsidRPr="000273A2" w:rsidTr="00630E56">
        <w:trPr>
          <w:trHeight w:val="440"/>
          <w:tblHeader/>
          <w:jc w:val="center"/>
        </w:trPr>
        <w:tc>
          <w:tcPr>
            <w:tcW w:w="3656" w:type="dxa"/>
            <w:vAlign w:val="center"/>
          </w:tcPr>
          <w:p w:rsidR="00030F77" w:rsidRPr="000273A2" w:rsidRDefault="00E46F0B" w:rsidP="00630E56">
            <w:pPr>
              <w:tabs>
                <w:tab w:val="num" w:pos="750"/>
                <w:tab w:val="num" w:pos="840"/>
              </w:tabs>
              <w:adjustRightInd w:val="0"/>
              <w:snapToGrid w:val="0"/>
              <w:jc w:val="center"/>
              <w:rPr>
                <w:sz w:val="24"/>
              </w:rPr>
            </w:pPr>
            <w:r w:rsidRPr="000273A2">
              <w:rPr>
                <w:sz w:val="24"/>
              </w:rPr>
              <w:t>成交</w:t>
            </w:r>
            <w:r w:rsidR="00030F77" w:rsidRPr="000273A2">
              <w:rPr>
                <w:sz w:val="24"/>
              </w:rPr>
              <w:t>金额</w:t>
            </w:r>
            <w:r w:rsidR="00030F77" w:rsidRPr="000273A2">
              <w:rPr>
                <w:rFonts w:hint="eastAsia"/>
                <w:sz w:val="24"/>
              </w:rPr>
              <w:t>（万元）</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费率</w:t>
            </w:r>
          </w:p>
        </w:tc>
      </w:tr>
      <w:tr w:rsidR="000273A2" w:rsidRPr="000273A2" w:rsidTr="00630E56">
        <w:trPr>
          <w:trHeight w:val="440"/>
          <w:jc w:val="center"/>
        </w:trPr>
        <w:tc>
          <w:tcPr>
            <w:tcW w:w="3656"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lastRenderedPageBreak/>
              <w:t>100</w:t>
            </w:r>
            <w:r w:rsidRPr="000273A2">
              <w:rPr>
                <w:sz w:val="24"/>
              </w:rPr>
              <w:t>以下</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1.</w:t>
            </w:r>
            <w:r w:rsidRPr="000273A2">
              <w:rPr>
                <w:rFonts w:hint="eastAsia"/>
                <w:sz w:val="24"/>
              </w:rPr>
              <w:t>0</w:t>
            </w:r>
            <w:r w:rsidRPr="000273A2">
              <w:rPr>
                <w:sz w:val="24"/>
              </w:rPr>
              <w:t>%</w:t>
            </w:r>
          </w:p>
        </w:tc>
      </w:tr>
      <w:tr w:rsidR="000273A2" w:rsidRPr="000273A2" w:rsidTr="00630E56">
        <w:trPr>
          <w:trHeight w:val="440"/>
          <w:jc w:val="center"/>
        </w:trPr>
        <w:tc>
          <w:tcPr>
            <w:tcW w:w="3656"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100-500</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rFonts w:hint="eastAsia"/>
                <w:sz w:val="24"/>
              </w:rPr>
              <w:t>0</w:t>
            </w:r>
            <w:r w:rsidRPr="000273A2">
              <w:rPr>
                <w:sz w:val="24"/>
              </w:rPr>
              <w:t>.</w:t>
            </w:r>
            <w:r w:rsidRPr="000273A2">
              <w:rPr>
                <w:rFonts w:hint="eastAsia"/>
                <w:sz w:val="24"/>
              </w:rPr>
              <w:t>8</w:t>
            </w:r>
            <w:r w:rsidRPr="000273A2">
              <w:rPr>
                <w:sz w:val="24"/>
              </w:rPr>
              <w:t>%</w:t>
            </w:r>
          </w:p>
        </w:tc>
      </w:tr>
      <w:tr w:rsidR="000273A2" w:rsidRPr="000273A2" w:rsidTr="00630E56">
        <w:trPr>
          <w:trHeight w:val="440"/>
          <w:jc w:val="center"/>
        </w:trPr>
        <w:tc>
          <w:tcPr>
            <w:tcW w:w="3656" w:type="dxa"/>
            <w:vAlign w:val="center"/>
          </w:tcPr>
          <w:p w:rsidR="00030F77" w:rsidRPr="000273A2" w:rsidRDefault="00030F77" w:rsidP="00B464A5">
            <w:pPr>
              <w:tabs>
                <w:tab w:val="num" w:pos="750"/>
                <w:tab w:val="num" w:pos="840"/>
              </w:tabs>
              <w:adjustRightInd w:val="0"/>
              <w:snapToGrid w:val="0"/>
              <w:jc w:val="center"/>
              <w:rPr>
                <w:sz w:val="24"/>
              </w:rPr>
            </w:pPr>
            <w:r w:rsidRPr="000273A2">
              <w:rPr>
                <w:sz w:val="24"/>
              </w:rPr>
              <w:t>500-1000</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0.</w:t>
            </w:r>
            <w:r w:rsidRPr="000273A2">
              <w:rPr>
                <w:rFonts w:hint="eastAsia"/>
                <w:sz w:val="24"/>
              </w:rPr>
              <w:t>65</w:t>
            </w:r>
            <w:r w:rsidRPr="000273A2">
              <w:rPr>
                <w:sz w:val="24"/>
              </w:rPr>
              <w:t>%</w:t>
            </w:r>
          </w:p>
        </w:tc>
      </w:tr>
      <w:tr w:rsidR="000273A2" w:rsidRPr="000273A2" w:rsidTr="00630E56">
        <w:trPr>
          <w:trHeight w:val="440"/>
          <w:jc w:val="center"/>
        </w:trPr>
        <w:tc>
          <w:tcPr>
            <w:tcW w:w="3656" w:type="dxa"/>
            <w:vAlign w:val="center"/>
          </w:tcPr>
          <w:p w:rsidR="00030F77" w:rsidRPr="000273A2" w:rsidRDefault="00030F77" w:rsidP="00B464A5">
            <w:pPr>
              <w:tabs>
                <w:tab w:val="num" w:pos="750"/>
                <w:tab w:val="num" w:pos="840"/>
              </w:tabs>
              <w:adjustRightInd w:val="0"/>
              <w:snapToGrid w:val="0"/>
              <w:jc w:val="center"/>
              <w:rPr>
                <w:sz w:val="24"/>
              </w:rPr>
            </w:pPr>
            <w:r w:rsidRPr="000273A2">
              <w:rPr>
                <w:sz w:val="24"/>
              </w:rPr>
              <w:t>1000</w:t>
            </w:r>
            <w:r w:rsidRPr="000273A2">
              <w:rPr>
                <w:rFonts w:hint="eastAsia"/>
                <w:sz w:val="24"/>
              </w:rPr>
              <w:t>-5000</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0.5%</w:t>
            </w:r>
          </w:p>
        </w:tc>
      </w:tr>
      <w:tr w:rsidR="000273A2" w:rsidRPr="000273A2" w:rsidTr="00630E56">
        <w:trPr>
          <w:trHeight w:val="440"/>
          <w:jc w:val="center"/>
        </w:trPr>
        <w:tc>
          <w:tcPr>
            <w:tcW w:w="3656" w:type="dxa"/>
            <w:vAlign w:val="center"/>
          </w:tcPr>
          <w:p w:rsidR="00030F77" w:rsidRPr="000273A2" w:rsidRDefault="00030F77" w:rsidP="00B464A5">
            <w:pPr>
              <w:tabs>
                <w:tab w:val="num" w:pos="750"/>
                <w:tab w:val="num" w:pos="840"/>
              </w:tabs>
              <w:adjustRightInd w:val="0"/>
              <w:snapToGrid w:val="0"/>
              <w:jc w:val="center"/>
              <w:rPr>
                <w:sz w:val="24"/>
              </w:rPr>
            </w:pPr>
            <w:r w:rsidRPr="000273A2">
              <w:rPr>
                <w:rFonts w:hint="eastAsia"/>
                <w:sz w:val="24"/>
              </w:rPr>
              <w:t>5000-10000</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0.25%</w:t>
            </w:r>
          </w:p>
        </w:tc>
      </w:tr>
      <w:tr w:rsidR="000273A2" w:rsidRPr="000273A2" w:rsidTr="00630E56">
        <w:trPr>
          <w:trHeight w:val="440"/>
          <w:jc w:val="center"/>
        </w:trPr>
        <w:tc>
          <w:tcPr>
            <w:tcW w:w="3656" w:type="dxa"/>
            <w:vAlign w:val="center"/>
          </w:tcPr>
          <w:p w:rsidR="00030F77" w:rsidRPr="000273A2" w:rsidRDefault="00030F77" w:rsidP="00630E56">
            <w:pPr>
              <w:tabs>
                <w:tab w:val="num" w:pos="750"/>
                <w:tab w:val="num" w:pos="840"/>
              </w:tabs>
              <w:adjustRightInd w:val="0"/>
              <w:snapToGrid w:val="0"/>
              <w:jc w:val="center"/>
              <w:rPr>
                <w:sz w:val="24"/>
              </w:rPr>
            </w:pPr>
            <w:r w:rsidRPr="000273A2">
              <w:rPr>
                <w:rFonts w:hint="eastAsia"/>
                <w:sz w:val="24"/>
              </w:rPr>
              <w:t>10000-100000</w:t>
            </w:r>
          </w:p>
        </w:tc>
        <w:tc>
          <w:tcPr>
            <w:tcW w:w="3657" w:type="dxa"/>
            <w:vAlign w:val="center"/>
          </w:tcPr>
          <w:p w:rsidR="00030F77" w:rsidRPr="000273A2" w:rsidRDefault="00030F77" w:rsidP="00630E56">
            <w:pPr>
              <w:tabs>
                <w:tab w:val="num" w:pos="750"/>
                <w:tab w:val="num" w:pos="840"/>
              </w:tabs>
              <w:adjustRightInd w:val="0"/>
              <w:snapToGrid w:val="0"/>
              <w:jc w:val="center"/>
              <w:rPr>
                <w:sz w:val="24"/>
              </w:rPr>
            </w:pPr>
            <w:r w:rsidRPr="000273A2">
              <w:rPr>
                <w:sz w:val="24"/>
              </w:rPr>
              <w:t>0.05%</w:t>
            </w:r>
          </w:p>
        </w:tc>
      </w:tr>
    </w:tbl>
    <w:p w:rsidR="00030F77" w:rsidRPr="000273A2" w:rsidRDefault="00030F77" w:rsidP="00030F77">
      <w:pPr>
        <w:tabs>
          <w:tab w:val="left" w:pos="700"/>
        </w:tabs>
        <w:autoSpaceDE w:val="0"/>
        <w:autoSpaceDN w:val="0"/>
        <w:adjustRightInd w:val="0"/>
        <w:spacing w:line="360" w:lineRule="auto"/>
        <w:ind w:firstLineChars="200" w:firstLine="480"/>
        <w:rPr>
          <w:sz w:val="24"/>
          <w:lang w:val="zh-CN"/>
        </w:rPr>
      </w:pPr>
      <w:r w:rsidRPr="000273A2">
        <w:rPr>
          <w:sz w:val="24"/>
          <w:lang w:val="zh-CN"/>
        </w:rPr>
        <w:t>服务费按差额定率累进法计算</w:t>
      </w:r>
      <w:r w:rsidRPr="000273A2">
        <w:rPr>
          <w:rFonts w:hint="eastAsia"/>
          <w:sz w:val="24"/>
          <w:lang w:val="zh-CN"/>
        </w:rPr>
        <w:t>，向下取整，精确到元。</w:t>
      </w:r>
      <w:r w:rsidRPr="000273A2">
        <w:rPr>
          <w:sz w:val="24"/>
          <w:lang w:val="zh-CN"/>
        </w:rPr>
        <w:t>例如</w:t>
      </w:r>
      <w:r w:rsidR="00E46F0B" w:rsidRPr="000273A2">
        <w:rPr>
          <w:sz w:val="24"/>
        </w:rPr>
        <w:t>成交</w:t>
      </w:r>
      <w:r w:rsidRPr="000273A2">
        <w:rPr>
          <w:sz w:val="24"/>
          <w:lang w:val="zh-CN"/>
        </w:rPr>
        <w:t>金额为</w:t>
      </w:r>
      <w:r w:rsidRPr="000273A2">
        <w:rPr>
          <w:sz w:val="24"/>
          <w:lang w:val="zh-CN"/>
        </w:rPr>
        <w:t>680</w:t>
      </w:r>
      <w:r w:rsidRPr="000273A2">
        <w:rPr>
          <w:rFonts w:hint="eastAsia"/>
          <w:sz w:val="24"/>
          <w:lang w:val="zh-CN"/>
        </w:rPr>
        <w:t>5000</w:t>
      </w:r>
      <w:r w:rsidRPr="000273A2">
        <w:rPr>
          <w:sz w:val="24"/>
          <w:lang w:val="zh-CN"/>
        </w:rPr>
        <w:t>元，服务费</w:t>
      </w:r>
      <w:r w:rsidRPr="000273A2">
        <w:rPr>
          <w:rFonts w:hint="eastAsia"/>
          <w:sz w:val="24"/>
          <w:lang w:val="zh-CN"/>
        </w:rPr>
        <w:t>=</w:t>
      </w:r>
      <w:r w:rsidRPr="000273A2">
        <w:rPr>
          <w:sz w:val="24"/>
          <w:lang w:val="zh-CN"/>
        </w:rPr>
        <w:t>100</w:t>
      </w:r>
      <w:r w:rsidRPr="000273A2">
        <w:rPr>
          <w:rFonts w:hint="eastAsia"/>
          <w:sz w:val="24"/>
          <w:lang w:val="zh-CN"/>
        </w:rPr>
        <w:t>0000</w:t>
      </w:r>
      <w:r w:rsidRPr="000273A2">
        <w:rPr>
          <w:sz w:val="24"/>
          <w:lang w:val="zh-CN"/>
        </w:rPr>
        <w:t>×1%+</w:t>
      </w:r>
      <w:r w:rsidRPr="000273A2">
        <w:rPr>
          <w:rFonts w:hint="eastAsia"/>
          <w:sz w:val="24"/>
          <w:lang w:val="zh-CN"/>
        </w:rPr>
        <w:t>（</w:t>
      </w:r>
      <w:r w:rsidRPr="000273A2">
        <w:rPr>
          <w:sz w:val="24"/>
          <w:lang w:val="zh-CN"/>
        </w:rPr>
        <w:t>500</w:t>
      </w:r>
      <w:r w:rsidRPr="000273A2">
        <w:rPr>
          <w:rFonts w:hint="eastAsia"/>
          <w:sz w:val="24"/>
          <w:lang w:val="zh-CN"/>
        </w:rPr>
        <w:t>0000</w:t>
      </w:r>
      <w:r w:rsidRPr="000273A2">
        <w:rPr>
          <w:sz w:val="24"/>
          <w:lang w:val="zh-CN"/>
        </w:rPr>
        <w:t>-100</w:t>
      </w:r>
      <w:r w:rsidRPr="000273A2">
        <w:rPr>
          <w:rFonts w:hint="eastAsia"/>
          <w:sz w:val="24"/>
          <w:lang w:val="zh-CN"/>
        </w:rPr>
        <w:t>0000</w:t>
      </w:r>
      <w:r w:rsidRPr="000273A2">
        <w:rPr>
          <w:rFonts w:hint="eastAsia"/>
          <w:sz w:val="24"/>
          <w:lang w:val="zh-CN"/>
        </w:rPr>
        <w:t>）</w:t>
      </w:r>
      <w:r w:rsidRPr="000273A2">
        <w:rPr>
          <w:sz w:val="24"/>
          <w:lang w:val="zh-CN"/>
        </w:rPr>
        <w:t>×</w:t>
      </w:r>
      <w:r w:rsidRPr="000273A2">
        <w:rPr>
          <w:rFonts w:hint="eastAsia"/>
          <w:sz w:val="24"/>
          <w:lang w:val="zh-CN"/>
        </w:rPr>
        <w:t>0.8</w:t>
      </w:r>
      <w:r w:rsidRPr="000273A2">
        <w:rPr>
          <w:sz w:val="24"/>
          <w:lang w:val="zh-CN"/>
        </w:rPr>
        <w:t>%+</w:t>
      </w:r>
      <w:r w:rsidRPr="000273A2">
        <w:rPr>
          <w:rFonts w:hint="eastAsia"/>
          <w:sz w:val="24"/>
          <w:lang w:val="zh-CN"/>
        </w:rPr>
        <w:t>（</w:t>
      </w:r>
      <w:r w:rsidRPr="000273A2">
        <w:rPr>
          <w:sz w:val="24"/>
          <w:lang w:val="zh-CN"/>
        </w:rPr>
        <w:t>680</w:t>
      </w:r>
      <w:r w:rsidRPr="000273A2">
        <w:rPr>
          <w:rFonts w:hint="eastAsia"/>
          <w:sz w:val="24"/>
          <w:lang w:val="zh-CN"/>
        </w:rPr>
        <w:t>5000</w:t>
      </w:r>
      <w:r w:rsidRPr="000273A2">
        <w:rPr>
          <w:sz w:val="24"/>
          <w:lang w:val="zh-CN"/>
        </w:rPr>
        <w:t>-500</w:t>
      </w:r>
      <w:r w:rsidRPr="000273A2">
        <w:rPr>
          <w:rFonts w:hint="eastAsia"/>
          <w:sz w:val="24"/>
          <w:lang w:val="zh-CN"/>
        </w:rPr>
        <w:t>0000</w:t>
      </w:r>
      <w:r w:rsidRPr="000273A2">
        <w:rPr>
          <w:rFonts w:hint="eastAsia"/>
          <w:sz w:val="24"/>
          <w:lang w:val="zh-CN"/>
        </w:rPr>
        <w:t>）</w:t>
      </w:r>
      <w:r w:rsidRPr="000273A2">
        <w:rPr>
          <w:sz w:val="24"/>
          <w:lang w:val="zh-CN"/>
        </w:rPr>
        <w:t>×0.</w:t>
      </w:r>
      <w:r w:rsidR="00F343EE" w:rsidRPr="000273A2">
        <w:rPr>
          <w:rFonts w:hint="eastAsia"/>
          <w:sz w:val="24"/>
          <w:lang w:val="zh-CN"/>
        </w:rPr>
        <w:t>6</w:t>
      </w:r>
      <w:r w:rsidRPr="000273A2">
        <w:rPr>
          <w:rFonts w:hint="eastAsia"/>
          <w:sz w:val="24"/>
          <w:lang w:val="zh-CN"/>
        </w:rPr>
        <w:t>5</w:t>
      </w:r>
      <w:r w:rsidRPr="000273A2">
        <w:rPr>
          <w:sz w:val="24"/>
          <w:lang w:val="zh-CN"/>
        </w:rPr>
        <w:t>%=</w:t>
      </w:r>
      <w:r w:rsidR="00F343EE" w:rsidRPr="000273A2">
        <w:rPr>
          <w:rFonts w:hint="eastAsia"/>
          <w:sz w:val="24"/>
          <w:lang w:val="zh-CN"/>
        </w:rPr>
        <w:t>53732.5</w:t>
      </w:r>
      <w:r w:rsidR="00F343EE" w:rsidRPr="000273A2">
        <w:rPr>
          <w:sz w:val="24"/>
          <w:lang w:val="zh-CN"/>
        </w:rPr>
        <w:t>元，服务费</w:t>
      </w:r>
      <w:r w:rsidR="00F343EE" w:rsidRPr="000273A2">
        <w:rPr>
          <w:rFonts w:hint="eastAsia"/>
          <w:sz w:val="24"/>
          <w:lang w:val="zh-CN"/>
        </w:rPr>
        <w:t>缴纳</w:t>
      </w:r>
      <w:r w:rsidR="00F343EE" w:rsidRPr="000273A2">
        <w:rPr>
          <w:rFonts w:hint="eastAsia"/>
          <w:sz w:val="24"/>
          <w:lang w:val="zh-CN"/>
        </w:rPr>
        <w:t>53732</w:t>
      </w:r>
      <w:r w:rsidR="00F343EE" w:rsidRPr="000273A2">
        <w:rPr>
          <w:rFonts w:hint="eastAsia"/>
          <w:sz w:val="24"/>
          <w:lang w:val="zh-CN"/>
        </w:rPr>
        <w:t>元</w:t>
      </w:r>
      <w:r w:rsidRPr="000273A2">
        <w:rPr>
          <w:rFonts w:hint="eastAsia"/>
          <w:sz w:val="24"/>
          <w:lang w:val="zh-CN"/>
        </w:rPr>
        <w:t>。</w:t>
      </w:r>
      <w:r w:rsidRPr="000273A2">
        <w:rPr>
          <w:sz w:val="24"/>
          <w:lang w:val="zh-CN"/>
        </w:rPr>
        <w:t>其中</w:t>
      </w:r>
      <w:r w:rsidR="00E46F0B" w:rsidRPr="000273A2">
        <w:rPr>
          <w:sz w:val="24"/>
          <w:lang w:val="zh-CN"/>
        </w:rPr>
        <w:t>成交</w:t>
      </w:r>
      <w:r w:rsidRPr="000273A2">
        <w:rPr>
          <w:sz w:val="24"/>
          <w:lang w:val="zh-CN"/>
        </w:rPr>
        <w:t>金额以《</w:t>
      </w:r>
      <w:r w:rsidR="00E46F0B" w:rsidRPr="000273A2">
        <w:rPr>
          <w:sz w:val="24"/>
          <w:lang w:val="zh-CN"/>
        </w:rPr>
        <w:t>成交</w:t>
      </w:r>
      <w:r w:rsidRPr="000273A2">
        <w:rPr>
          <w:sz w:val="24"/>
          <w:lang w:val="zh-CN"/>
        </w:rPr>
        <w:t>通知书》为准。</w:t>
      </w:r>
    </w:p>
    <w:p w:rsidR="00030F77" w:rsidRPr="000273A2" w:rsidRDefault="00E46F0B" w:rsidP="00030F77">
      <w:pPr>
        <w:tabs>
          <w:tab w:val="left" w:pos="700"/>
        </w:tabs>
        <w:autoSpaceDE w:val="0"/>
        <w:autoSpaceDN w:val="0"/>
        <w:adjustRightInd w:val="0"/>
        <w:spacing w:line="360" w:lineRule="auto"/>
        <w:ind w:firstLineChars="200" w:firstLine="480"/>
        <w:rPr>
          <w:sz w:val="24"/>
          <w:szCs w:val="24"/>
          <w:lang w:val="zh-CN"/>
        </w:rPr>
      </w:pPr>
      <w:r w:rsidRPr="000273A2">
        <w:rPr>
          <w:rFonts w:hint="eastAsia"/>
          <w:sz w:val="24"/>
          <w:szCs w:val="24"/>
        </w:rPr>
        <w:t>成交</w:t>
      </w:r>
      <w:r w:rsidR="00030F77" w:rsidRPr="000273A2">
        <w:rPr>
          <w:rFonts w:hint="eastAsia"/>
          <w:sz w:val="24"/>
          <w:szCs w:val="24"/>
        </w:rPr>
        <w:t>供应商应于</w:t>
      </w:r>
      <w:r w:rsidRPr="000273A2">
        <w:rPr>
          <w:rFonts w:hint="eastAsia"/>
          <w:sz w:val="24"/>
          <w:szCs w:val="24"/>
        </w:rPr>
        <w:t>成交</w:t>
      </w:r>
      <w:r w:rsidR="00030F77" w:rsidRPr="000273A2">
        <w:rPr>
          <w:rFonts w:hint="eastAsia"/>
          <w:sz w:val="24"/>
          <w:szCs w:val="24"/>
        </w:rPr>
        <w:t>公告发布之日起</w:t>
      </w:r>
      <w:r w:rsidR="00030F77" w:rsidRPr="000273A2">
        <w:rPr>
          <w:rFonts w:hint="eastAsia"/>
          <w:sz w:val="24"/>
          <w:szCs w:val="24"/>
        </w:rPr>
        <w:t>5</w:t>
      </w:r>
      <w:r w:rsidR="00030F77" w:rsidRPr="000273A2">
        <w:rPr>
          <w:rFonts w:hint="eastAsia"/>
          <w:sz w:val="24"/>
          <w:szCs w:val="24"/>
        </w:rPr>
        <w:t>个工作日内缴纳</w:t>
      </w:r>
      <w:r w:rsidR="00030F77" w:rsidRPr="000273A2">
        <w:rPr>
          <w:rFonts w:hint="eastAsia"/>
          <w:sz w:val="24"/>
          <w:szCs w:val="24"/>
          <w:lang w:val="zh-CN"/>
        </w:rPr>
        <w:t>招标代理服务费，缴费单位名称须与投标单位名称一致，缴费时请注明项目编号及</w:t>
      </w:r>
      <w:r w:rsidRPr="000273A2">
        <w:rPr>
          <w:rFonts w:hint="eastAsia"/>
          <w:sz w:val="24"/>
          <w:szCs w:val="24"/>
          <w:lang w:val="zh-CN"/>
        </w:rPr>
        <w:t>成交</w:t>
      </w:r>
      <w:r w:rsidR="00030F77" w:rsidRPr="000273A2">
        <w:rPr>
          <w:rFonts w:hint="eastAsia"/>
          <w:sz w:val="24"/>
          <w:szCs w:val="24"/>
          <w:lang w:val="zh-CN"/>
        </w:rPr>
        <w:t>包号。</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名</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称：天津市公共资源交易中心</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开户行及账号：中国建设银行股份有限公司天津明华支行</w:t>
      </w:r>
      <w:r w:rsidRPr="000273A2">
        <w:rPr>
          <w:rFonts w:ascii="Times New Roman" w:eastAsia="宋体" w:hAnsi="Times New Roman" w:cs="Times New Roman" w:hint="eastAsia"/>
          <w:color w:val="auto"/>
        </w:rPr>
        <w:t xml:space="preserve"> </w:t>
      </w:r>
    </w:p>
    <w:p w:rsidR="00030F77" w:rsidRPr="000273A2" w:rsidRDefault="00030F77" w:rsidP="00030F77">
      <w:pPr>
        <w:pStyle w:val="Default"/>
        <w:spacing w:line="360" w:lineRule="auto"/>
        <w:ind w:firstLineChars="897" w:firstLine="2153"/>
        <w:rPr>
          <w:rFonts w:ascii="Times New Roman" w:eastAsia="宋体" w:hAnsi="Times New Roman" w:cs="Times New Roman"/>
          <w:color w:val="auto"/>
        </w:rPr>
      </w:pPr>
      <w:r w:rsidRPr="000273A2">
        <w:rPr>
          <w:rFonts w:ascii="Times New Roman" w:eastAsia="宋体" w:hAnsi="Times New Roman" w:cs="Times New Roman"/>
          <w:color w:val="auto"/>
        </w:rPr>
        <w:t>1205 0162 4900 0000 0675</w:t>
      </w:r>
    </w:p>
    <w:p w:rsidR="00030F77" w:rsidRPr="000273A2" w:rsidRDefault="00030F77" w:rsidP="00030F77">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银行联行号：</w:t>
      </w:r>
      <w:r w:rsidRPr="000273A2">
        <w:rPr>
          <w:rFonts w:ascii="Times New Roman" w:eastAsia="宋体" w:hAnsi="Times New Roman" w:cs="Times New Roman" w:hint="eastAsia"/>
          <w:color w:val="auto"/>
        </w:rPr>
        <w:t>105110039436</w:t>
      </w:r>
    </w:p>
    <w:p w:rsidR="00C827F9" w:rsidRPr="000273A2" w:rsidRDefault="00030F77" w:rsidP="00C827F9">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纳税人识别号：</w:t>
      </w:r>
      <w:r w:rsidRPr="000273A2">
        <w:rPr>
          <w:rFonts w:ascii="Times New Roman" w:eastAsia="宋体" w:hAnsi="Times New Roman" w:cs="Times New Roman" w:hint="eastAsia"/>
          <w:color w:val="auto"/>
        </w:rPr>
        <w:t>1212 0000 MB1E 44809C</w:t>
      </w:r>
    </w:p>
    <w:p w:rsidR="00C827F9" w:rsidRPr="000273A2" w:rsidRDefault="00030F77" w:rsidP="00C827F9">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地址：天津市河东区红星路</w:t>
      </w:r>
      <w:r w:rsidRPr="000273A2">
        <w:rPr>
          <w:rFonts w:ascii="Times New Roman" w:eastAsia="宋体" w:hAnsi="Times New Roman" w:cs="Times New Roman" w:hint="eastAsia"/>
          <w:color w:val="auto"/>
        </w:rPr>
        <w:t>79</w:t>
      </w:r>
      <w:r w:rsidRPr="000273A2">
        <w:rPr>
          <w:rFonts w:ascii="Times New Roman" w:eastAsia="宋体" w:hAnsi="Times New Roman" w:cs="Times New Roman" w:hint="eastAsia"/>
          <w:color w:val="auto"/>
        </w:rPr>
        <w:t>号</w:t>
      </w:r>
    </w:p>
    <w:p w:rsidR="00564041" w:rsidRPr="000273A2" w:rsidRDefault="00564041" w:rsidP="00C827F9">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缴费及申请开票系统：</w:t>
      </w:r>
      <w:r w:rsidR="001A5EDB" w:rsidRPr="000273A2">
        <w:rPr>
          <w:rFonts w:ascii="Times New Roman" w:eastAsia="宋体" w:hAnsi="Times New Roman" w:cs="Times New Roman" w:hint="eastAsia"/>
          <w:color w:val="auto"/>
        </w:rPr>
        <w:t>http://pay.tjggzy.cn/</w:t>
      </w:r>
    </w:p>
    <w:p w:rsidR="00030F77" w:rsidRPr="000273A2" w:rsidRDefault="00232EBE" w:rsidP="00C827F9">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缴费及开票咨询电话：</w:t>
      </w:r>
      <w:r w:rsidRPr="000273A2">
        <w:rPr>
          <w:rFonts w:ascii="Times New Roman" w:eastAsia="宋体" w:hAnsi="Times New Roman" w:cs="Times New Roman" w:hint="eastAsia"/>
          <w:color w:val="auto"/>
        </w:rPr>
        <w:t>022-24532012</w:t>
      </w:r>
    </w:p>
    <w:p w:rsidR="00C827F9" w:rsidRPr="000273A2"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0273A2"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0273A2">
        <w:rPr>
          <w:rFonts w:ascii="Times New Roman" w:eastAsia="宋体" w:hAnsi="Times New Roman" w:cs="Times New Roman"/>
          <w:color w:val="auto"/>
          <w:kern w:val="2"/>
        </w:rPr>
        <w:t>202</w:t>
      </w:r>
      <w:r w:rsidR="004F0409" w:rsidRPr="000273A2">
        <w:rPr>
          <w:rFonts w:ascii="Times New Roman" w:eastAsia="宋体" w:hAnsi="Times New Roman" w:cs="Times New Roman" w:hint="eastAsia"/>
          <w:color w:val="auto"/>
          <w:kern w:val="2"/>
        </w:rPr>
        <w:t>5</w:t>
      </w:r>
      <w:r w:rsidR="00030F77" w:rsidRPr="000273A2">
        <w:rPr>
          <w:rFonts w:ascii="Times New Roman" w:eastAsia="宋体" w:hAnsi="Times New Roman" w:cs="Times New Roman"/>
          <w:color w:val="auto"/>
          <w:kern w:val="2"/>
        </w:rPr>
        <w:t>年</w:t>
      </w:r>
      <w:r w:rsidR="00096531" w:rsidRPr="000273A2">
        <w:rPr>
          <w:rFonts w:ascii="Times New Roman" w:eastAsia="宋体" w:hAnsi="Times New Roman" w:cs="Times New Roman" w:hint="eastAsia"/>
          <w:color w:val="auto"/>
          <w:kern w:val="2"/>
        </w:rPr>
        <w:t>2</w:t>
      </w:r>
      <w:r w:rsidR="00030F77" w:rsidRPr="000273A2">
        <w:rPr>
          <w:rFonts w:ascii="Times New Roman" w:eastAsia="宋体" w:hAnsi="Times New Roman" w:cs="Times New Roman"/>
          <w:color w:val="auto"/>
          <w:kern w:val="2"/>
        </w:rPr>
        <w:t>月</w:t>
      </w:r>
      <w:r w:rsidR="00096531" w:rsidRPr="000273A2">
        <w:rPr>
          <w:rFonts w:ascii="Times New Roman" w:eastAsia="宋体" w:hAnsi="Times New Roman" w:cs="Times New Roman" w:hint="eastAsia"/>
          <w:color w:val="auto"/>
          <w:kern w:val="2"/>
        </w:rPr>
        <w:t>8</w:t>
      </w:r>
      <w:r w:rsidR="00030F77" w:rsidRPr="000273A2">
        <w:rPr>
          <w:rFonts w:ascii="Times New Roman" w:eastAsia="宋体" w:hAnsi="Times New Roman" w:cs="Times New Roman"/>
          <w:color w:val="auto"/>
          <w:kern w:val="2"/>
        </w:rPr>
        <w:t>日</w:t>
      </w:r>
    </w:p>
    <w:p w:rsidR="00A85409" w:rsidRPr="000273A2" w:rsidRDefault="00A85409">
      <w:pPr>
        <w:widowControl/>
        <w:jc w:val="left"/>
        <w:rPr>
          <w:sz w:val="24"/>
          <w:szCs w:val="24"/>
        </w:rPr>
      </w:pPr>
      <w:r w:rsidRPr="000273A2">
        <w:br w:type="page"/>
      </w:r>
    </w:p>
    <w:p w:rsidR="007B2C07" w:rsidRPr="000273A2" w:rsidRDefault="007B2C07" w:rsidP="007B2C07">
      <w:pPr>
        <w:pStyle w:val="a9"/>
        <w:rPr>
          <w:rFonts w:ascii="Times New Roman" w:hAnsi="Times New Roman"/>
        </w:rPr>
      </w:pPr>
      <w:r w:rsidRPr="000273A2">
        <w:rPr>
          <w:rFonts w:ascii="Times New Roman" w:hAnsi="Times New Roman"/>
        </w:rPr>
        <w:lastRenderedPageBreak/>
        <w:t>第二部分</w:t>
      </w:r>
      <w:r w:rsidRPr="000273A2">
        <w:rPr>
          <w:rFonts w:ascii="Times New Roman" w:hAnsi="Times New Roman"/>
        </w:rPr>
        <w:t xml:space="preserve">  </w:t>
      </w:r>
      <w:r w:rsidRPr="000273A2">
        <w:rPr>
          <w:rFonts w:ascii="Times New Roman" w:hAnsi="Times New Roman"/>
        </w:rPr>
        <w:t>磋商项目要求</w:t>
      </w:r>
      <w:bookmarkEnd w:id="2"/>
    </w:p>
    <w:p w:rsidR="00F73467" w:rsidRPr="000273A2" w:rsidRDefault="00F73467" w:rsidP="00F73467">
      <w:pPr>
        <w:autoSpaceDE w:val="0"/>
        <w:autoSpaceDN w:val="0"/>
        <w:adjustRightInd w:val="0"/>
        <w:spacing w:line="360" w:lineRule="auto"/>
        <w:ind w:firstLineChars="200" w:firstLine="480"/>
        <w:rPr>
          <w:sz w:val="24"/>
        </w:rPr>
      </w:pPr>
      <w:r w:rsidRPr="000273A2">
        <w:rPr>
          <w:rFonts w:hint="eastAsia"/>
          <w:sz w:val="24"/>
        </w:rPr>
        <w:t>加注“★”号条款为实质性条款，不得出现负偏离，发生负偏离即做无效标处理。</w:t>
      </w:r>
    </w:p>
    <w:p w:rsidR="00F73467" w:rsidRPr="000273A2" w:rsidRDefault="00F73467" w:rsidP="00F73467">
      <w:pPr>
        <w:spacing w:line="360" w:lineRule="auto"/>
        <w:ind w:firstLineChars="200" w:firstLine="480"/>
        <w:outlineLvl w:val="0"/>
        <w:rPr>
          <w:sz w:val="24"/>
        </w:rPr>
      </w:pPr>
      <w:r w:rsidRPr="000273A2">
        <w:rPr>
          <w:rFonts w:hint="eastAsia"/>
          <w:sz w:val="24"/>
        </w:rPr>
        <w:t>一、项目背景</w:t>
      </w:r>
    </w:p>
    <w:p w:rsidR="00BA7639" w:rsidRPr="000273A2" w:rsidRDefault="00BA7639" w:rsidP="00F73467">
      <w:pPr>
        <w:spacing w:line="360" w:lineRule="auto"/>
        <w:ind w:firstLineChars="200" w:firstLine="480"/>
        <w:outlineLvl w:val="0"/>
        <w:rPr>
          <w:sz w:val="24"/>
        </w:rPr>
      </w:pPr>
      <w:r w:rsidRPr="000273A2">
        <w:rPr>
          <w:rFonts w:hint="eastAsia"/>
          <w:sz w:val="24"/>
        </w:rPr>
        <w:t>第一包：为进一步提升中央救灾物资发运效率，随时做好应急保障任务。由于中央救灾物资储备库库区面积较大，经夜间抢运物资时实地查看，存在照明盲区，夜间场地照明急需加强，需采购一套场地照明设施，保障应急情况下使用，避免夜间现场作业人员和特种设备驾驶人员因视线受阻而发生安全生产事故。</w:t>
      </w:r>
    </w:p>
    <w:p w:rsidR="00013F0D" w:rsidRPr="000273A2" w:rsidRDefault="00013F0D" w:rsidP="00F73467">
      <w:pPr>
        <w:spacing w:line="360" w:lineRule="auto"/>
        <w:ind w:firstLineChars="200" w:firstLine="480"/>
        <w:outlineLvl w:val="0"/>
        <w:rPr>
          <w:sz w:val="24"/>
        </w:rPr>
      </w:pPr>
      <w:r w:rsidRPr="000273A2">
        <w:rPr>
          <w:rFonts w:hint="eastAsia"/>
          <w:sz w:val="24"/>
        </w:rPr>
        <w:t>本项目属于工业。</w:t>
      </w:r>
    </w:p>
    <w:p w:rsidR="00F73467" w:rsidRPr="000273A2" w:rsidRDefault="00F73467" w:rsidP="00F73467">
      <w:pPr>
        <w:autoSpaceDE w:val="0"/>
        <w:autoSpaceDN w:val="0"/>
        <w:spacing w:line="360" w:lineRule="auto"/>
        <w:ind w:firstLineChars="200" w:firstLine="480"/>
        <w:rPr>
          <w:bCs/>
          <w:sz w:val="24"/>
        </w:rPr>
      </w:pPr>
      <w:r w:rsidRPr="000273A2">
        <w:rPr>
          <w:rFonts w:hint="eastAsia"/>
          <w:sz w:val="24"/>
        </w:rPr>
        <w:t>二</w:t>
      </w:r>
      <w:r w:rsidRPr="000273A2">
        <w:rPr>
          <w:bCs/>
          <w:sz w:val="24"/>
        </w:rPr>
        <w:t>、技术要求</w:t>
      </w:r>
    </w:p>
    <w:p w:rsidR="00F73467" w:rsidRPr="000273A2" w:rsidRDefault="00F73467" w:rsidP="00F73467">
      <w:pPr>
        <w:spacing w:line="360" w:lineRule="auto"/>
        <w:ind w:firstLineChars="200" w:firstLine="480"/>
        <w:outlineLvl w:val="0"/>
        <w:rPr>
          <w:sz w:val="24"/>
        </w:rPr>
      </w:pPr>
      <w:r w:rsidRPr="000273A2">
        <w:rPr>
          <w:rFonts w:hint="eastAsia"/>
          <w:sz w:val="24"/>
        </w:rPr>
        <w:t>★（一）投标人须承诺所投产品和服务符合相关强制性规定。交货时采购人有权要求投标人出具所投产品、服务符合上述规定的证明文件。</w:t>
      </w:r>
    </w:p>
    <w:p w:rsidR="00F73467" w:rsidRPr="000273A2" w:rsidRDefault="00F73467" w:rsidP="00F73467">
      <w:pPr>
        <w:spacing w:line="360" w:lineRule="auto"/>
        <w:ind w:firstLineChars="200" w:firstLine="480"/>
        <w:outlineLvl w:val="0"/>
        <w:rPr>
          <w:sz w:val="24"/>
        </w:rPr>
      </w:pPr>
      <w:r w:rsidRPr="000273A2">
        <w:rPr>
          <w:rFonts w:hint="eastAsia"/>
          <w:sz w:val="24"/>
        </w:rPr>
        <w:t>（二）采购清单</w:t>
      </w:r>
    </w:p>
    <w:p w:rsidR="00286278" w:rsidRPr="000273A2" w:rsidRDefault="00286278" w:rsidP="00286278">
      <w:pPr>
        <w:spacing w:line="360" w:lineRule="auto"/>
        <w:ind w:firstLineChars="200" w:firstLine="480"/>
        <w:outlineLvl w:val="0"/>
        <w:rPr>
          <w:sz w:val="24"/>
        </w:rPr>
      </w:pPr>
      <w:r w:rsidRPr="000273A2">
        <w:rPr>
          <w:rFonts w:hint="eastAsia"/>
          <w:sz w:val="24"/>
        </w:rPr>
        <w:t>注：</w:t>
      </w:r>
    </w:p>
    <w:p w:rsidR="00286278" w:rsidRPr="000273A2" w:rsidRDefault="00286278" w:rsidP="00286278">
      <w:pPr>
        <w:spacing w:line="360" w:lineRule="auto"/>
        <w:ind w:firstLineChars="200" w:firstLine="480"/>
        <w:outlineLvl w:val="0"/>
        <w:rPr>
          <w:sz w:val="24"/>
        </w:rPr>
      </w:pPr>
      <w:r w:rsidRPr="000273A2">
        <w:rPr>
          <w:rFonts w:hint="eastAsia"/>
          <w:sz w:val="24"/>
        </w:rPr>
        <w:t>加注“■”号的产品属于现行节能产品政府采购强制采购的产品，投标人只能选择符合按照《关于调整优化节能产品、环境标志产品政府采购执行机制的通知》（财库〔</w:t>
      </w:r>
      <w:r w:rsidRPr="000273A2">
        <w:rPr>
          <w:rFonts w:hint="eastAsia"/>
          <w:sz w:val="24"/>
        </w:rPr>
        <w:t>2019</w:t>
      </w:r>
      <w:r w:rsidRPr="000273A2">
        <w:rPr>
          <w:rFonts w:hint="eastAsia"/>
          <w:sz w:val="24"/>
        </w:rPr>
        <w:t>〕</w:t>
      </w:r>
      <w:r w:rsidRPr="000273A2">
        <w:rPr>
          <w:rFonts w:hint="eastAsia"/>
          <w:sz w:val="24"/>
        </w:rPr>
        <w:t>9</w:t>
      </w:r>
      <w:r w:rsidRPr="000273A2">
        <w:rPr>
          <w:rFonts w:hint="eastAsia"/>
          <w:sz w:val="24"/>
        </w:rPr>
        <w:t>号）、《关于印发环境标志产品政府采购品目清单的通知》（财库〔</w:t>
      </w:r>
      <w:r w:rsidRPr="000273A2">
        <w:rPr>
          <w:rFonts w:hint="eastAsia"/>
          <w:sz w:val="24"/>
        </w:rPr>
        <w:t>2019</w:t>
      </w:r>
      <w:r w:rsidRPr="000273A2">
        <w:rPr>
          <w:rFonts w:hint="eastAsia"/>
          <w:sz w:val="24"/>
        </w:rPr>
        <w:t>〕</w:t>
      </w:r>
      <w:r w:rsidRPr="000273A2">
        <w:rPr>
          <w:rFonts w:hint="eastAsia"/>
          <w:sz w:val="24"/>
        </w:rPr>
        <w:t>18</w:t>
      </w:r>
      <w:r w:rsidRPr="000273A2">
        <w:rPr>
          <w:rFonts w:hint="eastAsia"/>
          <w:sz w:val="24"/>
        </w:rPr>
        <w:t>号）、《关于印发节能产品政府采购品目清单的通知》（财库〔</w:t>
      </w:r>
      <w:r w:rsidRPr="000273A2">
        <w:rPr>
          <w:rFonts w:hint="eastAsia"/>
          <w:sz w:val="24"/>
        </w:rPr>
        <w:t>2019</w:t>
      </w:r>
      <w:r w:rsidRPr="000273A2">
        <w:rPr>
          <w:rFonts w:hint="eastAsia"/>
          <w:sz w:val="24"/>
        </w:rPr>
        <w:t>〕</w:t>
      </w:r>
      <w:r w:rsidRPr="000273A2">
        <w:rPr>
          <w:rFonts w:hint="eastAsia"/>
          <w:sz w:val="24"/>
        </w:rPr>
        <w:t>19</w:t>
      </w:r>
      <w:r w:rsidRPr="000273A2">
        <w:rPr>
          <w:rFonts w:hint="eastAsia"/>
          <w:sz w:val="24"/>
        </w:rPr>
        <w:t>号）、《市场监管总局关于发布参与实施政府采购节能产品、环境标志产品认证机构名录的公告》（</w:t>
      </w:r>
      <w:r w:rsidRPr="000273A2">
        <w:rPr>
          <w:rFonts w:hint="eastAsia"/>
          <w:sz w:val="24"/>
        </w:rPr>
        <w:t>2019</w:t>
      </w:r>
      <w:r w:rsidRPr="000273A2">
        <w:rPr>
          <w:rFonts w:hint="eastAsia"/>
          <w:sz w:val="24"/>
        </w:rPr>
        <w:t>年第</w:t>
      </w:r>
      <w:r w:rsidRPr="000273A2">
        <w:rPr>
          <w:rFonts w:hint="eastAsia"/>
          <w:sz w:val="24"/>
        </w:rPr>
        <w:t>16</w:t>
      </w:r>
      <w:r w:rsidRPr="000273A2">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0273A2">
        <w:rPr>
          <w:rFonts w:hint="eastAsia"/>
          <w:sz w:val="24"/>
        </w:rPr>
        <w:t xml:space="preserve">8. </w:t>
      </w:r>
      <w:r w:rsidRPr="000273A2">
        <w:rPr>
          <w:rFonts w:hint="eastAsia"/>
          <w:sz w:val="24"/>
        </w:rPr>
        <w:t>询问与质疑”的相关规定，以书面形式向采购人提出质疑，否则视为认同招标文件中关于节能产品政府采购强制采购产品范围的划定。</w:t>
      </w:r>
    </w:p>
    <w:p w:rsidR="00286278" w:rsidRPr="000273A2" w:rsidRDefault="00286278" w:rsidP="00286278">
      <w:pPr>
        <w:spacing w:line="360" w:lineRule="auto"/>
        <w:ind w:firstLineChars="200" w:firstLine="480"/>
        <w:outlineLvl w:val="0"/>
        <w:rPr>
          <w:sz w:val="24"/>
        </w:rPr>
      </w:pPr>
      <w:r w:rsidRPr="000273A2">
        <w:rPr>
          <w:rFonts w:hint="eastAsia"/>
          <w:sz w:val="24"/>
        </w:rPr>
        <w:t>若招标文件提供了图纸或图片，仅供参考，文字表述与图纸或图片不一致时，以文字表述为准。</w:t>
      </w:r>
    </w:p>
    <w:p w:rsidR="00F73467" w:rsidRPr="000273A2" w:rsidRDefault="00F73467" w:rsidP="00F73467">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第一包：</w:t>
      </w:r>
    </w:p>
    <w:p w:rsidR="00BA7639" w:rsidRPr="000273A2" w:rsidRDefault="00F73467" w:rsidP="00F73467">
      <w:pPr>
        <w:spacing w:line="360" w:lineRule="auto"/>
        <w:ind w:firstLineChars="200" w:firstLine="480"/>
        <w:outlineLvl w:val="0"/>
        <w:rPr>
          <w:sz w:val="24"/>
        </w:rPr>
      </w:pPr>
      <w:r w:rsidRPr="000273A2">
        <w:rPr>
          <w:rFonts w:hint="eastAsia"/>
          <w:sz w:val="24"/>
        </w:rPr>
        <w:t>技术参数</w:t>
      </w:r>
    </w:p>
    <w:p w:rsidR="0088218A" w:rsidRPr="000273A2" w:rsidRDefault="0088218A" w:rsidP="00F73467">
      <w:pPr>
        <w:spacing w:line="360" w:lineRule="auto"/>
        <w:ind w:firstLineChars="200" w:firstLine="480"/>
        <w:outlineLvl w:val="0"/>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00"/>
        <w:gridCol w:w="741"/>
        <w:gridCol w:w="828"/>
        <w:gridCol w:w="5013"/>
      </w:tblGrid>
      <w:tr w:rsidR="000273A2" w:rsidRPr="000273A2" w:rsidTr="00E85BA9">
        <w:trPr>
          <w:tblHeader/>
          <w:jc w:val="center"/>
        </w:trPr>
        <w:tc>
          <w:tcPr>
            <w:tcW w:w="434" w:type="pct"/>
            <w:vAlign w:val="center"/>
            <w:hideMark/>
          </w:tcPr>
          <w:p w:rsidR="00BA7639" w:rsidRPr="000273A2" w:rsidRDefault="00BA7639" w:rsidP="007247C7">
            <w:pPr>
              <w:widowControl/>
              <w:spacing w:line="0" w:lineRule="atLeast"/>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lastRenderedPageBreak/>
              <w:t>序号</w:t>
            </w:r>
          </w:p>
        </w:tc>
        <w:tc>
          <w:tcPr>
            <w:tcW w:w="704" w:type="pct"/>
            <w:vAlign w:val="center"/>
            <w:hideMark/>
          </w:tcPr>
          <w:p w:rsidR="00BA7639" w:rsidRPr="000273A2" w:rsidRDefault="00BA7639" w:rsidP="007247C7">
            <w:pPr>
              <w:widowControl/>
              <w:spacing w:line="0" w:lineRule="atLeast"/>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标的名称</w:t>
            </w:r>
          </w:p>
        </w:tc>
        <w:tc>
          <w:tcPr>
            <w:tcW w:w="435" w:type="pct"/>
            <w:vAlign w:val="center"/>
            <w:hideMark/>
          </w:tcPr>
          <w:p w:rsidR="00BA7639" w:rsidRPr="000273A2" w:rsidRDefault="00BA7639" w:rsidP="007247C7">
            <w:pPr>
              <w:widowControl/>
              <w:spacing w:line="0" w:lineRule="atLeast"/>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kern w:val="0"/>
                <w:sz w:val="24"/>
                <w:szCs w:val="24"/>
              </w:rPr>
              <w:t>单位</w:t>
            </w:r>
          </w:p>
        </w:tc>
        <w:tc>
          <w:tcPr>
            <w:tcW w:w="486" w:type="pct"/>
            <w:vAlign w:val="center"/>
          </w:tcPr>
          <w:p w:rsidR="00BA7639" w:rsidRPr="000273A2" w:rsidRDefault="00BA7639" w:rsidP="007247C7">
            <w:pPr>
              <w:widowControl/>
              <w:spacing w:line="0" w:lineRule="atLeast"/>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数量</w:t>
            </w:r>
          </w:p>
        </w:tc>
        <w:tc>
          <w:tcPr>
            <w:tcW w:w="2941" w:type="pct"/>
            <w:vAlign w:val="center"/>
            <w:hideMark/>
          </w:tcPr>
          <w:p w:rsidR="00BA7639" w:rsidRPr="000273A2" w:rsidRDefault="00BA7639" w:rsidP="007247C7">
            <w:pPr>
              <w:widowControl/>
              <w:spacing w:line="0" w:lineRule="atLeast"/>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需求条款</w:t>
            </w:r>
          </w:p>
        </w:tc>
      </w:tr>
      <w:tr w:rsidR="000273A2" w:rsidRPr="000273A2" w:rsidTr="00E85BA9">
        <w:trPr>
          <w:jc w:val="center"/>
        </w:trPr>
        <w:tc>
          <w:tcPr>
            <w:tcW w:w="434"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sz w:val="24"/>
                <w:szCs w:val="24"/>
              </w:rPr>
              <w:t>1</w:t>
            </w:r>
          </w:p>
        </w:tc>
        <w:tc>
          <w:tcPr>
            <w:tcW w:w="704"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LED投光灯</w:t>
            </w:r>
          </w:p>
        </w:tc>
        <w:tc>
          <w:tcPr>
            <w:tcW w:w="435"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套</w:t>
            </w:r>
          </w:p>
        </w:tc>
        <w:tc>
          <w:tcPr>
            <w:tcW w:w="486"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8</w:t>
            </w:r>
          </w:p>
        </w:tc>
        <w:tc>
          <w:tcPr>
            <w:tcW w:w="2941" w:type="pct"/>
            <w:vAlign w:val="center"/>
          </w:tcPr>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工作电压：AC 220-240V，50/60Hz</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防触电保护等级：I类</w:t>
            </w:r>
          </w:p>
          <w:p w:rsidR="00BA7639" w:rsidRPr="000273A2" w:rsidRDefault="00BA7639" w:rsidP="007247C7">
            <w:pPr>
              <w:spacing w:line="0" w:lineRule="atLeast"/>
              <w:rPr>
                <w:rFonts w:asciiTheme="minorEastAsia" w:eastAsiaTheme="minorEastAsia" w:hAnsiTheme="minorEastAsia"/>
                <w:sz w:val="24"/>
                <w:szCs w:val="24"/>
              </w:rPr>
            </w:pPr>
            <w:r w:rsidRPr="000273A2">
              <w:rPr>
                <w:rFonts w:hint="eastAsia"/>
                <w:bCs/>
                <w:sz w:val="24"/>
              </w:rPr>
              <w:t>防护灯具≥</w:t>
            </w:r>
            <w:r w:rsidRPr="000273A2">
              <w:rPr>
                <w:rFonts w:hint="eastAsia"/>
                <w:bCs/>
                <w:sz w:val="24"/>
              </w:rPr>
              <w:t>IP66</w:t>
            </w:r>
            <w:r w:rsidRPr="000273A2">
              <w:rPr>
                <w:rFonts w:hint="eastAsia"/>
                <w:bCs/>
                <w:sz w:val="24"/>
              </w:rPr>
              <w:t>；</w:t>
            </w:r>
            <w:r w:rsidRPr="000273A2">
              <w:rPr>
                <w:rFonts w:hint="eastAsia"/>
                <w:bCs/>
                <w:sz w:val="24"/>
              </w:rPr>
              <w:t>IK08</w:t>
            </w:r>
            <w:r w:rsidRPr="000273A2">
              <w:rPr>
                <w:rFonts w:hint="eastAsia"/>
                <w:bCs/>
                <w:sz w:val="24"/>
              </w:rPr>
              <w:t>，防腐等级：</w:t>
            </w:r>
            <w:r w:rsidRPr="000273A2">
              <w:rPr>
                <w:rFonts w:hint="eastAsia"/>
                <w:bCs/>
                <w:sz w:val="24"/>
              </w:rPr>
              <w:t>WF2</w:t>
            </w:r>
            <w:r w:rsidRPr="000273A2">
              <w:rPr>
                <w:rFonts w:hint="eastAsia"/>
                <w:bCs/>
                <w:sz w:val="24"/>
              </w:rPr>
              <w:t>，浪涌保护等级：</w:t>
            </w:r>
            <w:r w:rsidRPr="000273A2">
              <w:rPr>
                <w:rFonts w:hint="eastAsia"/>
                <w:bCs/>
                <w:sz w:val="24"/>
              </w:rPr>
              <w:t>10KV</w:t>
            </w:r>
            <w:r w:rsidR="00666BE5" w:rsidRPr="000273A2">
              <w:rPr>
                <w:rFonts w:hint="eastAsia"/>
                <w:bCs/>
                <w:sz w:val="24"/>
              </w:rPr>
              <w:t>；</w:t>
            </w:r>
            <w:r w:rsidRPr="000273A2">
              <w:rPr>
                <w:rFonts w:hint="eastAsia"/>
                <w:bCs/>
                <w:sz w:val="24"/>
              </w:rPr>
              <w:t>防震动，防</w:t>
            </w:r>
            <w:r w:rsidRPr="000273A2">
              <w:rPr>
                <w:rFonts w:hint="eastAsia"/>
                <w:bCs/>
                <w:sz w:val="24"/>
              </w:rPr>
              <w:t>12</w:t>
            </w:r>
            <w:r w:rsidRPr="000273A2">
              <w:rPr>
                <w:rFonts w:hint="eastAsia"/>
                <w:bCs/>
                <w:sz w:val="24"/>
              </w:rPr>
              <w:t>级台风；</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功率因素：≥0.95</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光通量：灯具≥90000LM</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使用环境温度：-40℃～﹢50℃</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显指：Ra≥70</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色温：4000K</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使用寿命：≥5万小时，光衰每万小时不大于2%，灯具故障率不大于1%/年</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光效：≥150Lm/W</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材料和结构：高压铸铝 ADC1 铝外壳、500小时耐盐雾喷涂</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光束角：宽光</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发光频闪：无频闪</w:t>
            </w:r>
          </w:p>
          <w:p w:rsidR="00BA7639" w:rsidRPr="000273A2" w:rsidRDefault="00BA7639" w:rsidP="007247C7">
            <w:pPr>
              <w:spacing w:line="0" w:lineRule="atLeast"/>
              <w:rPr>
                <w:rFonts w:asciiTheme="minorEastAsia" w:eastAsiaTheme="minorEastAsia" w:hAnsiTheme="minorEastAsia"/>
                <w:sz w:val="24"/>
                <w:szCs w:val="24"/>
              </w:rPr>
            </w:pPr>
            <w:r w:rsidRPr="000273A2">
              <w:rPr>
                <w:rFonts w:hint="eastAsia"/>
                <w:bCs/>
                <w:sz w:val="24"/>
              </w:rPr>
              <w:t>灯具结构：灯具需采用一体化结构，电器组件与灯具一体式，必须具有透镜控制眩光</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外壳材料：灯具外壳散热器采用优质铝压铸成型，重量不超过12.2KG</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结温：93.86°C；</w:t>
            </w:r>
          </w:p>
          <w:p w:rsidR="00BA7639" w:rsidRPr="000273A2" w:rsidRDefault="00BA7639" w:rsidP="007247C7">
            <w:pPr>
              <w:spacing w:line="0" w:lineRule="atLeast"/>
              <w:rPr>
                <w:rFonts w:asciiTheme="minorEastAsia" w:eastAsiaTheme="minorEastAsia" w:hAnsiTheme="minorEastAsia"/>
                <w:sz w:val="24"/>
                <w:szCs w:val="24"/>
              </w:rPr>
            </w:pPr>
            <w:r w:rsidRPr="000273A2">
              <w:rPr>
                <w:rFonts w:hint="eastAsia"/>
                <w:bCs/>
                <w:sz w:val="24"/>
              </w:rPr>
              <w:t>交货时提供震动检测报告，附结温报告</w:t>
            </w:r>
            <w:r w:rsidRPr="000273A2">
              <w:rPr>
                <w:rFonts w:asciiTheme="minorEastAsia" w:eastAsiaTheme="minorEastAsia" w:hAnsiTheme="minorEastAsia"/>
                <w:sz w:val="24"/>
                <w:szCs w:val="24"/>
              </w:rPr>
              <w:t xml:space="preserve"> </w:t>
            </w:r>
          </w:p>
        </w:tc>
      </w:tr>
      <w:tr w:rsidR="000273A2" w:rsidRPr="000273A2" w:rsidTr="00E85BA9">
        <w:trPr>
          <w:jc w:val="center"/>
        </w:trPr>
        <w:tc>
          <w:tcPr>
            <w:tcW w:w="434"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sz w:val="24"/>
                <w:szCs w:val="24"/>
              </w:rPr>
              <w:t>2</w:t>
            </w:r>
          </w:p>
        </w:tc>
        <w:tc>
          <w:tcPr>
            <w:tcW w:w="704" w:type="pct"/>
            <w:vAlign w:val="center"/>
          </w:tcPr>
          <w:p w:rsidR="00BA7639" w:rsidRPr="000273A2" w:rsidRDefault="00BA7639" w:rsidP="007247C7">
            <w:pPr>
              <w:widowControl/>
              <w:spacing w:line="0" w:lineRule="atLeast"/>
              <w:jc w:val="center"/>
              <w:rPr>
                <w:rFonts w:asciiTheme="minorEastAsia" w:eastAsiaTheme="minorEastAsia" w:hAnsiTheme="minorEastAsia"/>
                <w:kern w:val="0"/>
                <w:sz w:val="24"/>
                <w:szCs w:val="24"/>
              </w:rPr>
            </w:pPr>
            <w:r w:rsidRPr="000273A2">
              <w:rPr>
                <w:rFonts w:asciiTheme="minorEastAsia" w:eastAsiaTheme="minorEastAsia" w:hAnsiTheme="minorEastAsia" w:hint="eastAsia"/>
                <w:kern w:val="0"/>
                <w:sz w:val="24"/>
                <w:szCs w:val="24"/>
              </w:rPr>
              <w:t>高杆灯</w:t>
            </w:r>
          </w:p>
        </w:tc>
        <w:tc>
          <w:tcPr>
            <w:tcW w:w="435"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套</w:t>
            </w:r>
          </w:p>
        </w:tc>
        <w:tc>
          <w:tcPr>
            <w:tcW w:w="486"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1</w:t>
            </w:r>
          </w:p>
        </w:tc>
        <w:tc>
          <w:tcPr>
            <w:tcW w:w="2941" w:type="pct"/>
            <w:vAlign w:val="center"/>
          </w:tcPr>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锥度：11:1000 12:1000</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直线度偏差：＜0.2%</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长度偏差：＜+5mm</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弯臂扭曲度：＜&lt;2°</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法兰盘与杆体垂直度偏差：＜1</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 xml:space="preserve">镀锌层厚度：≥86μ m </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 xml:space="preserve">灯杆表面喷塑厚度：≥90μ m </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抗风速 ：36.9m/ s</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锥形灯杆焊接方式为自动埋弧焊接，着色探伤检验焊接国标GB/T3323-1989III标准要求。</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灯杆防腐处理采用热镀锌，镀锌表面光滑美观，光泽一致。无皱皮、流坠及锌瘤、起皮、斑点、阴阳面等缺陷存在，锌层厚度不得小于86um以上，镀锌层附着力应符合GB -2694-88标准，灯杆的抗风能力按36.9米／秒设计。灯杆防腐寿命大于30年。</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灯杆表面喷塑厚度≥90μm，附着力达到GB9286-880级，表面光滑，硬度≥2H，采用室外耐候材料。喷塑材料为全聚酯塑粉。</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灯杆工艺和验收标准按国家标准执行。</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灯杆法兰盘可以根据现场基础要求配做。</w:t>
            </w:r>
          </w:p>
        </w:tc>
      </w:tr>
      <w:tr w:rsidR="000273A2" w:rsidRPr="000273A2" w:rsidTr="00E85BA9">
        <w:trPr>
          <w:jc w:val="center"/>
        </w:trPr>
        <w:tc>
          <w:tcPr>
            <w:tcW w:w="434"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lastRenderedPageBreak/>
              <w:t>3</w:t>
            </w:r>
          </w:p>
        </w:tc>
        <w:tc>
          <w:tcPr>
            <w:tcW w:w="704" w:type="pct"/>
            <w:vAlign w:val="center"/>
          </w:tcPr>
          <w:p w:rsidR="00BA7639" w:rsidRPr="000273A2" w:rsidRDefault="00BA7639" w:rsidP="007247C7">
            <w:pPr>
              <w:widowControl/>
              <w:spacing w:line="0" w:lineRule="atLeast"/>
              <w:jc w:val="center"/>
              <w:rPr>
                <w:rFonts w:asciiTheme="minorEastAsia" w:eastAsiaTheme="minorEastAsia" w:hAnsiTheme="minorEastAsia"/>
                <w:kern w:val="0"/>
                <w:sz w:val="24"/>
                <w:szCs w:val="24"/>
              </w:rPr>
            </w:pPr>
            <w:r w:rsidRPr="000273A2">
              <w:rPr>
                <w:rFonts w:asciiTheme="minorEastAsia" w:eastAsiaTheme="minorEastAsia" w:hAnsiTheme="minorEastAsia" w:hint="eastAsia"/>
                <w:kern w:val="0"/>
                <w:sz w:val="24"/>
                <w:szCs w:val="24"/>
              </w:rPr>
              <w:t>安装调试</w:t>
            </w:r>
          </w:p>
        </w:tc>
        <w:tc>
          <w:tcPr>
            <w:tcW w:w="435"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项</w:t>
            </w:r>
          </w:p>
        </w:tc>
        <w:tc>
          <w:tcPr>
            <w:tcW w:w="486" w:type="pct"/>
            <w:vAlign w:val="center"/>
          </w:tcPr>
          <w:p w:rsidR="00BA7639" w:rsidRPr="000273A2" w:rsidRDefault="00BA7639" w:rsidP="007247C7">
            <w:pPr>
              <w:spacing w:line="0" w:lineRule="atLeast"/>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1</w:t>
            </w:r>
          </w:p>
        </w:tc>
        <w:tc>
          <w:tcPr>
            <w:tcW w:w="2941" w:type="pct"/>
            <w:vAlign w:val="center"/>
          </w:tcPr>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1.位置与尺寸：根据现场准确确定灯杆基础的位置，基础坑尺寸要符合要求，一般直径需根据灯杆底部规格适当放大，深度通常在1.5 - 2.5米左右，保证灯杆安装后稳固。</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2.配筋：基础内需配置合适的钢筋，如直径12 - 16毫米的螺纹钢，按一定间距（如200毫米左右）绑扎成钢筋笼，以增强基础的承载能力。</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混凝土浇筑：采用强度等级不低于C25的混凝土进行浇筑，要振捣密实，确保无蜂窝、麻面等缺陷，浇筑完成后需进行养护，养护期不少于7天。</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 xml:space="preserve">3.灯杆安装： </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起吊与垂直度：使用合适的起吊设备将15米灯杆吊起安装，安装过程中要保证灯杆的垂直度偏差不超过千分之三，可使用经纬仪等仪器进行测量校正。</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4.连接紧固：灯杆底部与基础的连接螺栓要拧紧，且螺栓规格、数量要符合设计，一般采用M24 - M30的高强度螺栓，螺母需加装防松垫圈。</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5.灯具安装：</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固定方式：灯具在灯杆上的固定要牢固可靠，采用专用的灯具支架进行安装，支架与灯杆的连接要紧密，螺丝拧紧。</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接线：灯具接线要正确，遵循电气接线规范，不同相序的电线颜色要区分清楚，如L1相用黄色、L2相用绿色、L3相用红色，零线用蓝色，接地线用黄绿双色线。电线接头要做好绝缘处理，可采用接线端子并套上绝缘套管。</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 xml:space="preserve">6.电气系统： </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布线：广场灯的供电线路一般采用地下敷设方式。电缆敷设要符合相关规范，避免电缆受到挤压、划伤等，在穿越道路、建筑物等时要设置保护套管。</w:t>
            </w:r>
          </w:p>
          <w:p w:rsidR="00BA7639" w:rsidRPr="000273A2" w:rsidRDefault="00BA7639" w:rsidP="007247C7">
            <w:pPr>
              <w:spacing w:line="0" w:lineRule="atLeast"/>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接地：灯杆及电气设备必须做好接地，接地电阻应不大于4欧姆，可通过在基础内设置接地极（如角钢接地极）并与灯杆可靠连接来实现。</w:t>
            </w:r>
          </w:p>
        </w:tc>
      </w:tr>
    </w:tbl>
    <w:p w:rsidR="005B19DB" w:rsidRPr="000273A2" w:rsidRDefault="005B19DB" w:rsidP="005B19DB">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第二包：</w:t>
      </w:r>
    </w:p>
    <w:p w:rsidR="00BA7639" w:rsidRPr="000273A2" w:rsidRDefault="00BA7639" w:rsidP="005B19DB">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00"/>
        <w:gridCol w:w="741"/>
        <w:gridCol w:w="796"/>
        <w:gridCol w:w="5045"/>
      </w:tblGrid>
      <w:tr w:rsidR="000273A2" w:rsidRPr="000273A2" w:rsidTr="007247C7">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BA7639" w:rsidRPr="000273A2" w:rsidRDefault="00BA7639" w:rsidP="007247C7">
            <w:pPr>
              <w:widowControl/>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BA7639" w:rsidRPr="000273A2" w:rsidRDefault="00BA7639" w:rsidP="007247C7">
            <w:pPr>
              <w:widowControl/>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BA7639" w:rsidRPr="000273A2" w:rsidRDefault="00BA7639" w:rsidP="007247C7">
            <w:pPr>
              <w:widowControl/>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widowControl/>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hideMark/>
          </w:tcPr>
          <w:p w:rsidR="00BA7639" w:rsidRPr="000273A2" w:rsidRDefault="00BA7639" w:rsidP="007247C7">
            <w:pPr>
              <w:widowControl/>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需求条款</w:t>
            </w:r>
          </w:p>
        </w:tc>
      </w:tr>
      <w:tr w:rsidR="000273A2" w:rsidRPr="000273A2" w:rsidTr="007247C7">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jc w:val="center"/>
              <w:rPr>
                <w:rFonts w:asciiTheme="minorEastAsia" w:eastAsiaTheme="minorEastAsia" w:hAnsiTheme="minorEastAsia"/>
                <w:sz w:val="24"/>
                <w:szCs w:val="24"/>
              </w:rPr>
            </w:pPr>
            <w:r w:rsidRPr="000273A2">
              <w:rPr>
                <w:rFonts w:asciiTheme="minorEastAsia" w:eastAsiaTheme="minorEastAsia" w:hAnsiTheme="minor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jc w:val="center"/>
              <w:rPr>
                <w:rFonts w:asciiTheme="minorEastAsia" w:eastAsiaTheme="minorEastAsia" w:hAnsiTheme="minorEastAsia"/>
                <w:sz w:val="24"/>
                <w:szCs w:val="24"/>
              </w:rPr>
            </w:pPr>
            <w:r w:rsidRPr="000273A2">
              <w:rPr>
                <w:rFonts w:asciiTheme="minorEastAsia" w:eastAsiaTheme="minorEastAsia" w:hAnsiTheme="minorEastAsia" w:hint="eastAsia"/>
                <w:sz w:val="24"/>
                <w:szCs w:val="24"/>
              </w:rPr>
              <w:t>商用除湿机</w:t>
            </w:r>
          </w:p>
        </w:tc>
        <w:tc>
          <w:tcPr>
            <w:tcW w:w="435"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jc w:val="center"/>
              <w:rPr>
                <w:rFonts w:asciiTheme="minorEastAsia" w:eastAsiaTheme="minorEastAsia" w:hAnsiTheme="minorEastAsia" w:cs="宋体"/>
                <w:kern w:val="0"/>
                <w:sz w:val="24"/>
                <w:szCs w:val="24"/>
              </w:rPr>
            </w:pPr>
            <w:r w:rsidRPr="000273A2">
              <w:rPr>
                <w:rFonts w:asciiTheme="minorEastAsia" w:eastAsiaTheme="minorEastAsia" w:hAnsiTheme="minorEastAsia" w:cs="宋体" w:hint="eastAsia"/>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jc w:val="center"/>
              <w:rPr>
                <w:rFonts w:asciiTheme="minorEastAsia" w:eastAsiaTheme="minorEastAsia" w:hAnsiTheme="minorEastAsia"/>
                <w:sz w:val="24"/>
                <w:szCs w:val="24"/>
              </w:rPr>
            </w:pPr>
            <w:r w:rsidRPr="000273A2">
              <w:rPr>
                <w:rFonts w:asciiTheme="minorEastAsia" w:eastAsiaTheme="minorEastAsia" w:hAnsiTheme="minorEastAsia" w:cs="宋体" w:hint="eastAsia"/>
                <w:kern w:val="0"/>
                <w:sz w:val="24"/>
                <w:szCs w:val="24"/>
              </w:rPr>
              <w:t>8</w:t>
            </w:r>
          </w:p>
        </w:tc>
        <w:tc>
          <w:tcPr>
            <w:tcW w:w="2960" w:type="pct"/>
            <w:tcBorders>
              <w:top w:val="single" w:sz="4" w:space="0" w:color="auto"/>
              <w:left w:val="single" w:sz="4" w:space="0" w:color="auto"/>
              <w:bottom w:val="single" w:sz="4" w:space="0" w:color="auto"/>
              <w:right w:val="single" w:sz="4" w:space="0" w:color="auto"/>
            </w:tcBorders>
            <w:vAlign w:val="center"/>
          </w:tcPr>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1、除湿量</w:t>
            </w:r>
            <w:r w:rsidRPr="000273A2">
              <w:rPr>
                <w:rFonts w:hint="eastAsia"/>
                <w:sz w:val="24"/>
                <w:szCs w:val="24"/>
              </w:rPr>
              <w:t>≥</w:t>
            </w:r>
            <w:r w:rsidRPr="000273A2">
              <w:rPr>
                <w:rFonts w:asciiTheme="minorEastAsia" w:eastAsiaTheme="minorEastAsia" w:hAnsiTheme="minorEastAsia" w:cstheme="minorEastAsia" w:hint="eastAsia"/>
                <w:sz w:val="24"/>
                <w:szCs w:val="24"/>
              </w:rPr>
              <w:t>40kg/h</w:t>
            </w:r>
          </w:p>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2、湿度 10%-90%可调</w:t>
            </w:r>
          </w:p>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lastRenderedPageBreak/>
              <w:t>3、可设定</w:t>
            </w:r>
            <w:r w:rsidRPr="000273A2">
              <w:rPr>
                <w:rFonts w:asciiTheme="minorEastAsia" w:eastAsiaTheme="minorEastAsia" w:hAnsiTheme="minorEastAsia" w:cstheme="minorEastAsia" w:hint="eastAsia"/>
                <w:kern w:val="0"/>
                <w:sz w:val="24"/>
                <w:szCs w:val="24"/>
                <w:lang w:bidi="ar"/>
              </w:rPr>
              <w:t>1-24 小时定时开关机功能</w:t>
            </w:r>
            <w:r w:rsidRPr="000273A2">
              <w:rPr>
                <w:rFonts w:asciiTheme="minorEastAsia" w:eastAsiaTheme="minorEastAsia" w:hAnsiTheme="minorEastAsia" w:cstheme="minorEastAsia" w:hint="eastAsia"/>
                <w:sz w:val="24"/>
                <w:szCs w:val="24"/>
              </w:rPr>
              <w:t>，无须人员值守</w:t>
            </w:r>
          </w:p>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4、干燥除湿模式</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5、额定功率</w:t>
            </w:r>
            <w:r w:rsidRPr="000273A2">
              <w:rPr>
                <w:rFonts w:hint="eastAsia"/>
                <w:sz w:val="24"/>
                <w:szCs w:val="24"/>
              </w:rPr>
              <w:t>≥</w:t>
            </w:r>
            <w:r w:rsidRPr="000273A2">
              <w:rPr>
                <w:rFonts w:asciiTheme="minorEastAsia" w:eastAsiaTheme="minorEastAsia" w:hAnsiTheme="minorEastAsia" w:cstheme="minorEastAsia" w:hint="eastAsia"/>
                <w:sz w:val="24"/>
                <w:szCs w:val="24"/>
              </w:rPr>
              <w:t xml:space="preserve">11000W </w:t>
            </w:r>
          </w:p>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6、额定电压：380V</w:t>
            </w:r>
          </w:p>
          <w:p w:rsidR="00BA7639" w:rsidRPr="000273A2" w:rsidRDefault="00BA7639" w:rsidP="007247C7">
            <w:pPr>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sz w:val="24"/>
                <w:szCs w:val="24"/>
              </w:rPr>
              <w:t>7、循环风量</w:t>
            </w:r>
            <w:r w:rsidRPr="000273A2">
              <w:rPr>
                <w:rFonts w:hint="eastAsia"/>
                <w:sz w:val="24"/>
                <w:szCs w:val="24"/>
              </w:rPr>
              <w:t>≥</w:t>
            </w:r>
            <w:r w:rsidRPr="000273A2">
              <w:rPr>
                <w:rFonts w:asciiTheme="minorEastAsia" w:eastAsiaTheme="minorEastAsia" w:hAnsiTheme="minorEastAsia" w:cstheme="minorEastAsia" w:hint="eastAsia"/>
                <w:sz w:val="24"/>
                <w:szCs w:val="24"/>
              </w:rPr>
              <w:t>8000m³/h</w:t>
            </w:r>
          </w:p>
          <w:p w:rsidR="00BA7639" w:rsidRPr="000273A2" w:rsidRDefault="00BA7639" w:rsidP="007247C7">
            <w:pPr>
              <w:widowControl/>
              <w:jc w:val="left"/>
              <w:rPr>
                <w:rFonts w:asciiTheme="minorEastAsia" w:eastAsiaTheme="minorEastAsia" w:hAnsiTheme="minorEastAsia" w:cstheme="minorEastAsia"/>
                <w:kern w:val="0"/>
                <w:sz w:val="24"/>
                <w:szCs w:val="24"/>
                <w:lang w:bidi="ar"/>
              </w:rPr>
            </w:pPr>
            <w:r w:rsidRPr="000273A2">
              <w:rPr>
                <w:rFonts w:asciiTheme="minorEastAsia" w:eastAsiaTheme="minorEastAsia" w:hAnsiTheme="minorEastAsia" w:cstheme="minorEastAsia" w:hint="eastAsia"/>
                <w:kern w:val="0"/>
                <w:sz w:val="24"/>
                <w:szCs w:val="24"/>
                <w:lang w:bidi="ar"/>
              </w:rPr>
              <w:t>8、LED 数码显示控制面板，可视角度更宽，能满足强光条件下使用需求。</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kern w:val="0"/>
                <w:sz w:val="24"/>
                <w:szCs w:val="24"/>
                <w:lang w:bidi="ar"/>
              </w:rPr>
              <w:t xml:space="preserve">9、采用高精度温湿度传感器，控制精度±3%。可实时监测室内温度和湿度；操作方便灵活，根据设定好的湿度控制范围，机组即可自动运行，控制器具有掉电记忆功能。 </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kern w:val="0"/>
                <w:sz w:val="24"/>
                <w:szCs w:val="24"/>
                <w:lang w:bidi="ar"/>
              </w:rPr>
              <w:t xml:space="preserve">10、 压缩机具有三分钟延时保护功能，保证压缩机安全稳定运行，避免因频繁启停出现故障。 </w:t>
            </w:r>
          </w:p>
          <w:p w:rsidR="00BA7639" w:rsidRPr="000273A2" w:rsidRDefault="00BA7639" w:rsidP="007247C7">
            <w:pPr>
              <w:widowControl/>
              <w:jc w:val="left"/>
              <w:rPr>
                <w:rFonts w:asciiTheme="minorEastAsia" w:eastAsiaTheme="minorEastAsia" w:hAnsiTheme="minorEastAsia" w:cstheme="minorEastAsia"/>
                <w:kern w:val="0"/>
                <w:sz w:val="24"/>
                <w:szCs w:val="24"/>
                <w:lang w:bidi="ar"/>
              </w:rPr>
            </w:pPr>
            <w:r w:rsidRPr="000273A2">
              <w:rPr>
                <w:rFonts w:asciiTheme="minorEastAsia" w:eastAsiaTheme="minorEastAsia" w:hAnsiTheme="minorEastAsia" w:cstheme="minorEastAsia" w:hint="eastAsia"/>
                <w:kern w:val="0"/>
                <w:sz w:val="24"/>
                <w:szCs w:val="24"/>
                <w:lang w:bidi="ar"/>
              </w:rPr>
              <w:t>11、机组具备低温自动化霜功能，低温环境下除湿效果有保证。</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kern w:val="0"/>
                <w:sz w:val="24"/>
                <w:szCs w:val="24"/>
                <w:lang w:bidi="ar"/>
              </w:rPr>
              <w:t xml:space="preserve">12、密封式电控箱装配工艺，更好地保护了电控系统元件免受外界干扰，有效隔绝了灰尘的 </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kern w:val="0"/>
                <w:sz w:val="24"/>
                <w:szCs w:val="24"/>
                <w:lang w:bidi="ar"/>
              </w:rPr>
              <w:t xml:space="preserve">进入，同时具备更优良的防火性能。 </w:t>
            </w:r>
          </w:p>
          <w:p w:rsidR="00BA7639" w:rsidRPr="000273A2" w:rsidRDefault="00BA7639" w:rsidP="007247C7">
            <w:pPr>
              <w:widowControl/>
              <w:jc w:val="left"/>
              <w:rPr>
                <w:rFonts w:asciiTheme="minorEastAsia" w:eastAsiaTheme="minorEastAsia" w:hAnsiTheme="minorEastAsia" w:cstheme="minorEastAsia"/>
                <w:sz w:val="24"/>
                <w:szCs w:val="24"/>
              </w:rPr>
            </w:pPr>
            <w:r w:rsidRPr="000273A2">
              <w:rPr>
                <w:rFonts w:asciiTheme="minorEastAsia" w:eastAsiaTheme="minorEastAsia" w:hAnsiTheme="minorEastAsia" w:cstheme="minorEastAsia" w:hint="eastAsia"/>
                <w:kern w:val="0"/>
                <w:sz w:val="24"/>
                <w:szCs w:val="24"/>
                <w:lang w:bidi="ar"/>
              </w:rPr>
              <w:t xml:space="preserve">13、随机资料包括安装使用及维护说明书、出厂测试报告、设备外观尺寸图、设备合格证、 </w:t>
            </w:r>
          </w:p>
          <w:p w:rsidR="00BA7639" w:rsidRPr="000273A2" w:rsidRDefault="00BA7639" w:rsidP="007247C7">
            <w:pPr>
              <w:widowControl/>
              <w:jc w:val="left"/>
              <w:rPr>
                <w:rFonts w:asciiTheme="minorEastAsia" w:eastAsiaTheme="minorEastAsia" w:hAnsiTheme="minorEastAsia"/>
                <w:sz w:val="24"/>
                <w:szCs w:val="24"/>
              </w:rPr>
            </w:pPr>
            <w:r w:rsidRPr="000273A2">
              <w:rPr>
                <w:rFonts w:asciiTheme="minorEastAsia" w:eastAsiaTheme="minorEastAsia" w:hAnsiTheme="minorEastAsia" w:cstheme="minorEastAsia" w:hint="eastAsia"/>
                <w:kern w:val="0"/>
                <w:sz w:val="24"/>
                <w:szCs w:val="24"/>
                <w:lang w:bidi="ar"/>
              </w:rPr>
              <w:t>设备电气原理图、设备保修单。</w:t>
            </w:r>
          </w:p>
        </w:tc>
      </w:tr>
    </w:tbl>
    <w:p w:rsidR="006853AD" w:rsidRPr="000273A2" w:rsidRDefault="00F73467" w:rsidP="006853AD">
      <w:pPr>
        <w:tabs>
          <w:tab w:val="left" w:pos="210"/>
        </w:tabs>
        <w:autoSpaceDE w:val="0"/>
        <w:autoSpaceDN w:val="0"/>
        <w:adjustRightInd w:val="0"/>
        <w:spacing w:line="360" w:lineRule="auto"/>
        <w:ind w:firstLineChars="200" w:firstLine="480"/>
        <w:outlineLvl w:val="0"/>
        <w:rPr>
          <w:sz w:val="24"/>
          <w:szCs w:val="24"/>
        </w:rPr>
      </w:pPr>
      <w:r w:rsidRPr="000273A2">
        <w:rPr>
          <w:rFonts w:hint="eastAsia"/>
          <w:sz w:val="24"/>
          <w:szCs w:val="24"/>
        </w:rPr>
        <w:lastRenderedPageBreak/>
        <w:t>三</w:t>
      </w:r>
      <w:r w:rsidR="006853AD" w:rsidRPr="000273A2">
        <w:rPr>
          <w:sz w:val="24"/>
          <w:szCs w:val="24"/>
        </w:rPr>
        <w:t>、</w:t>
      </w:r>
      <w:r w:rsidR="006853AD" w:rsidRPr="000273A2">
        <w:rPr>
          <w:rFonts w:hint="eastAsia"/>
          <w:sz w:val="24"/>
          <w:szCs w:val="24"/>
        </w:rPr>
        <w:t>商务要求</w:t>
      </w:r>
    </w:p>
    <w:p w:rsidR="006853AD" w:rsidRPr="000273A2" w:rsidRDefault="00F73467" w:rsidP="006853AD">
      <w:pPr>
        <w:autoSpaceDE w:val="0"/>
        <w:autoSpaceDN w:val="0"/>
        <w:adjustRightInd w:val="0"/>
        <w:spacing w:line="360" w:lineRule="auto"/>
        <w:ind w:firstLineChars="200" w:firstLine="480"/>
        <w:rPr>
          <w:sz w:val="24"/>
        </w:rPr>
      </w:pPr>
      <w:r w:rsidRPr="000273A2">
        <w:rPr>
          <w:rFonts w:hint="eastAsia"/>
          <w:sz w:val="24"/>
          <w:szCs w:val="24"/>
        </w:rPr>
        <w:t>★</w:t>
      </w:r>
      <w:r w:rsidR="006853AD" w:rsidRPr="000273A2">
        <w:rPr>
          <w:rFonts w:eastAsia="......." w:hint="eastAsia"/>
          <w:kern w:val="0"/>
          <w:sz w:val="24"/>
          <w:szCs w:val="24"/>
        </w:rPr>
        <w:t>（一）</w:t>
      </w:r>
      <w:r w:rsidR="006853AD" w:rsidRPr="000273A2">
        <w:rPr>
          <w:rFonts w:hint="eastAsia"/>
          <w:sz w:val="24"/>
        </w:rPr>
        <w:t>报价要求</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1. </w:t>
      </w:r>
      <w:r w:rsidRPr="000273A2">
        <w:rPr>
          <w:rFonts w:hint="eastAsia"/>
          <w:sz w:val="24"/>
        </w:rPr>
        <w:t>投标报价以人民币填列。</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2. </w:t>
      </w:r>
      <w:r w:rsidR="00627949" w:rsidRPr="000273A2">
        <w:rPr>
          <w:rFonts w:hint="eastAsia"/>
          <w:sz w:val="24"/>
        </w:rPr>
        <w:t>供应商</w:t>
      </w:r>
      <w:r w:rsidRPr="000273A2">
        <w:rPr>
          <w:rFonts w:hint="eastAsia"/>
          <w:sz w:val="24"/>
        </w:rPr>
        <w:t>的报价应包括：设备主机及附件货款、运输费、运输保险费、装卸费、安装调试费</w:t>
      </w:r>
      <w:r w:rsidR="00F73467" w:rsidRPr="000273A2">
        <w:rPr>
          <w:rFonts w:hint="eastAsia"/>
          <w:sz w:val="24"/>
        </w:rPr>
        <w:t>及利润税金等为完成磋商文件规定的全部要求所需的一切费用</w:t>
      </w:r>
      <w:r w:rsidRPr="000273A2">
        <w:rPr>
          <w:rFonts w:hint="eastAsia"/>
          <w:sz w:val="24"/>
        </w:rPr>
        <w:t>。</w:t>
      </w:r>
      <w:r w:rsidR="00627949" w:rsidRPr="000273A2">
        <w:rPr>
          <w:rFonts w:hint="eastAsia"/>
          <w:sz w:val="24"/>
        </w:rPr>
        <w:t>供应商</w:t>
      </w:r>
      <w:r w:rsidRPr="000273A2">
        <w:rPr>
          <w:rFonts w:hint="eastAsia"/>
          <w:sz w:val="24"/>
        </w:rPr>
        <w:t>所报价格为货到现场安装调试完成的最终优惠价格。</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3. </w:t>
      </w:r>
      <w:r w:rsidRPr="000273A2">
        <w:rPr>
          <w:rFonts w:hint="eastAsia"/>
          <w:sz w:val="24"/>
        </w:rPr>
        <w:t>验收及相关费用由</w:t>
      </w:r>
      <w:r w:rsidR="00627949" w:rsidRPr="000273A2">
        <w:rPr>
          <w:rFonts w:hint="eastAsia"/>
          <w:sz w:val="24"/>
        </w:rPr>
        <w:t>供应商</w:t>
      </w:r>
      <w:r w:rsidRPr="000273A2">
        <w:rPr>
          <w:rFonts w:hint="eastAsia"/>
          <w:sz w:val="24"/>
        </w:rPr>
        <w:t>负责。</w:t>
      </w:r>
    </w:p>
    <w:p w:rsidR="00F73467" w:rsidRPr="000273A2" w:rsidRDefault="00F73467" w:rsidP="00F73467">
      <w:pPr>
        <w:autoSpaceDE w:val="0"/>
        <w:autoSpaceDN w:val="0"/>
        <w:adjustRightInd w:val="0"/>
        <w:spacing w:line="360" w:lineRule="auto"/>
        <w:ind w:firstLineChars="200" w:firstLine="480"/>
        <w:rPr>
          <w:sz w:val="24"/>
        </w:rPr>
      </w:pPr>
      <w:r w:rsidRPr="000273A2">
        <w:rPr>
          <w:rFonts w:hint="eastAsia"/>
          <w:sz w:val="24"/>
        </w:rPr>
        <w:t>（二）服务要求</w:t>
      </w:r>
    </w:p>
    <w:p w:rsidR="005065A1" w:rsidRPr="000273A2" w:rsidRDefault="00F73467" w:rsidP="00BA7639">
      <w:pPr>
        <w:autoSpaceDE w:val="0"/>
        <w:autoSpaceDN w:val="0"/>
        <w:adjustRightInd w:val="0"/>
        <w:spacing w:line="360" w:lineRule="auto"/>
        <w:ind w:firstLineChars="200" w:firstLine="480"/>
        <w:rPr>
          <w:sz w:val="24"/>
        </w:rPr>
      </w:pPr>
      <w:r w:rsidRPr="000273A2">
        <w:rPr>
          <w:rFonts w:hint="eastAsia"/>
          <w:sz w:val="24"/>
        </w:rPr>
        <w:t xml:space="preserve">1. </w:t>
      </w:r>
      <w:r w:rsidR="00BA7639" w:rsidRPr="000273A2">
        <w:rPr>
          <w:rFonts w:hint="eastAsia"/>
          <w:sz w:val="24"/>
        </w:rPr>
        <w:t>第一包提供所投产品及安装调试服务</w:t>
      </w:r>
      <w:r w:rsidR="00BA7639" w:rsidRPr="000273A2">
        <w:rPr>
          <w:rFonts w:hint="eastAsia"/>
          <w:sz w:val="24"/>
        </w:rPr>
        <w:t>3</w:t>
      </w:r>
      <w:r w:rsidR="00BA7639" w:rsidRPr="000273A2">
        <w:rPr>
          <w:rFonts w:hint="eastAsia"/>
          <w:sz w:val="24"/>
        </w:rPr>
        <w:t>年的免费上门保修，终身维修。保修期内</w:t>
      </w:r>
      <w:r w:rsidR="00BA7639" w:rsidRPr="000273A2">
        <w:rPr>
          <w:rFonts w:hint="eastAsia"/>
          <w:sz w:val="24"/>
        </w:rPr>
        <w:t>7</w:t>
      </w:r>
      <w:r w:rsidR="00BA7639" w:rsidRPr="000273A2">
        <w:rPr>
          <w:rFonts w:hint="eastAsia"/>
          <w:sz w:val="24"/>
        </w:rPr>
        <w:t>×</w:t>
      </w:r>
      <w:r w:rsidR="00BA7639" w:rsidRPr="000273A2">
        <w:rPr>
          <w:rFonts w:hint="eastAsia"/>
          <w:sz w:val="24"/>
        </w:rPr>
        <w:t>24</w:t>
      </w:r>
      <w:r w:rsidR="00BA7639" w:rsidRPr="000273A2">
        <w:rPr>
          <w:rFonts w:hint="eastAsia"/>
          <w:sz w:val="24"/>
        </w:rPr>
        <w:t>小时技术响应，</w:t>
      </w:r>
      <w:r w:rsidR="00BA7639" w:rsidRPr="000273A2">
        <w:rPr>
          <w:rFonts w:hint="eastAsia"/>
          <w:sz w:val="24"/>
        </w:rPr>
        <w:t>24</w:t>
      </w:r>
      <w:r w:rsidR="00BA7639" w:rsidRPr="000273A2">
        <w:rPr>
          <w:rFonts w:hint="eastAsia"/>
          <w:sz w:val="24"/>
        </w:rPr>
        <w:t>小时内维修工程师到达维修现场。保修期自验收合格之日起计算。</w:t>
      </w:r>
    </w:p>
    <w:p w:rsidR="00B0563C" w:rsidRPr="000273A2" w:rsidRDefault="00BA7639" w:rsidP="00281D6E">
      <w:pPr>
        <w:autoSpaceDE w:val="0"/>
        <w:autoSpaceDN w:val="0"/>
        <w:adjustRightInd w:val="0"/>
        <w:spacing w:line="360" w:lineRule="auto"/>
        <w:ind w:firstLineChars="200" w:firstLine="480"/>
        <w:rPr>
          <w:sz w:val="24"/>
        </w:rPr>
      </w:pPr>
      <w:r w:rsidRPr="000273A2">
        <w:rPr>
          <w:rFonts w:hint="eastAsia"/>
          <w:sz w:val="24"/>
        </w:rPr>
        <w:t>第二包</w:t>
      </w:r>
      <w:r w:rsidR="00B0563C" w:rsidRPr="000273A2">
        <w:rPr>
          <w:rFonts w:hint="eastAsia"/>
          <w:sz w:val="24"/>
        </w:rPr>
        <w:t>提供所投产品</w:t>
      </w:r>
      <w:r w:rsidR="00B0563C" w:rsidRPr="000273A2">
        <w:rPr>
          <w:rFonts w:hint="eastAsia"/>
          <w:sz w:val="24"/>
        </w:rPr>
        <w:t>1</w:t>
      </w:r>
      <w:r w:rsidR="00B0563C" w:rsidRPr="000273A2">
        <w:rPr>
          <w:rFonts w:hint="eastAsia"/>
          <w:sz w:val="24"/>
        </w:rPr>
        <w:t>年的免费上门保修，终身维修。保修期内</w:t>
      </w:r>
      <w:r w:rsidR="00B0563C" w:rsidRPr="000273A2">
        <w:rPr>
          <w:rFonts w:hint="eastAsia"/>
          <w:sz w:val="24"/>
        </w:rPr>
        <w:t>7</w:t>
      </w:r>
      <w:r w:rsidR="00B0563C" w:rsidRPr="000273A2">
        <w:rPr>
          <w:rFonts w:hint="eastAsia"/>
          <w:sz w:val="24"/>
        </w:rPr>
        <w:t>×</w:t>
      </w:r>
      <w:r w:rsidR="00B0563C" w:rsidRPr="000273A2">
        <w:rPr>
          <w:rFonts w:hint="eastAsia"/>
          <w:sz w:val="24"/>
        </w:rPr>
        <w:t>24</w:t>
      </w:r>
      <w:r w:rsidR="00B0563C" w:rsidRPr="000273A2">
        <w:rPr>
          <w:rFonts w:hint="eastAsia"/>
          <w:sz w:val="24"/>
        </w:rPr>
        <w:t>小时技术响应，</w:t>
      </w:r>
      <w:r w:rsidR="00B0563C" w:rsidRPr="000273A2">
        <w:rPr>
          <w:rFonts w:hint="eastAsia"/>
          <w:sz w:val="24"/>
        </w:rPr>
        <w:t>24</w:t>
      </w:r>
      <w:r w:rsidR="00B0563C" w:rsidRPr="000273A2">
        <w:rPr>
          <w:rFonts w:hint="eastAsia"/>
          <w:sz w:val="24"/>
        </w:rPr>
        <w:t>小时内维修工程师到达维修现场。保修期自验收合格之日起计算。</w:t>
      </w:r>
    </w:p>
    <w:p w:rsidR="00F73467" w:rsidRPr="000273A2" w:rsidRDefault="00F73467" w:rsidP="00F73467">
      <w:pPr>
        <w:autoSpaceDE w:val="0"/>
        <w:autoSpaceDN w:val="0"/>
        <w:adjustRightInd w:val="0"/>
        <w:spacing w:line="360" w:lineRule="auto"/>
        <w:ind w:firstLineChars="200" w:firstLine="480"/>
        <w:rPr>
          <w:sz w:val="24"/>
        </w:rPr>
      </w:pPr>
      <w:r w:rsidRPr="000273A2">
        <w:rPr>
          <w:rFonts w:hint="eastAsia"/>
          <w:sz w:val="24"/>
        </w:rPr>
        <w:t xml:space="preserve">2. </w:t>
      </w:r>
      <w:r w:rsidRPr="000273A2">
        <w:rPr>
          <w:rFonts w:hint="eastAsia"/>
          <w:sz w:val="24"/>
        </w:rPr>
        <w:t>供应商须提供所投产品生产厂家服务机构情况，包括地址、联系方式及</w:t>
      </w:r>
      <w:r w:rsidRPr="000273A2">
        <w:rPr>
          <w:rFonts w:hint="eastAsia"/>
          <w:sz w:val="24"/>
        </w:rPr>
        <w:lastRenderedPageBreak/>
        <w:t>技术人员数量等。</w:t>
      </w:r>
    </w:p>
    <w:p w:rsidR="00F73467" w:rsidRPr="000273A2" w:rsidRDefault="00F73467" w:rsidP="00F73467">
      <w:pPr>
        <w:autoSpaceDE w:val="0"/>
        <w:autoSpaceDN w:val="0"/>
        <w:adjustRightInd w:val="0"/>
        <w:spacing w:line="360" w:lineRule="auto"/>
        <w:ind w:firstLineChars="200" w:firstLine="480"/>
        <w:rPr>
          <w:sz w:val="24"/>
        </w:rPr>
      </w:pPr>
      <w:r w:rsidRPr="000273A2">
        <w:rPr>
          <w:rFonts w:hint="eastAsia"/>
          <w:sz w:val="24"/>
        </w:rPr>
        <w:t xml:space="preserve">3. </w:t>
      </w:r>
      <w:r w:rsidRPr="000273A2">
        <w:rPr>
          <w:rFonts w:hint="eastAsia"/>
          <w:sz w:val="24"/>
        </w:rPr>
        <w:t>提供原厂标准的易耗品、消耗材料价格清单及折扣率，保修期后设备维修的价格清单及折扣率。</w:t>
      </w:r>
    </w:p>
    <w:p w:rsidR="00F73467" w:rsidRPr="000273A2" w:rsidRDefault="00F73467" w:rsidP="00F73467">
      <w:pPr>
        <w:autoSpaceDE w:val="0"/>
        <w:autoSpaceDN w:val="0"/>
        <w:adjustRightInd w:val="0"/>
        <w:spacing w:line="360" w:lineRule="auto"/>
        <w:ind w:firstLineChars="200" w:firstLine="480"/>
        <w:rPr>
          <w:sz w:val="24"/>
        </w:rPr>
      </w:pPr>
      <w:r w:rsidRPr="000273A2">
        <w:rPr>
          <w:rFonts w:hint="eastAsia"/>
          <w:sz w:val="24"/>
        </w:rPr>
        <w:t xml:space="preserve">4. </w:t>
      </w:r>
      <w:r w:rsidRPr="000273A2">
        <w:rPr>
          <w:rFonts w:hint="eastAsia"/>
          <w:sz w:val="24"/>
        </w:rPr>
        <w:t>提供现场技术培训。</w:t>
      </w:r>
    </w:p>
    <w:p w:rsidR="006853AD" w:rsidRPr="000273A2" w:rsidRDefault="00F73467" w:rsidP="006853AD">
      <w:pPr>
        <w:autoSpaceDE w:val="0"/>
        <w:autoSpaceDN w:val="0"/>
        <w:adjustRightInd w:val="0"/>
        <w:spacing w:line="360" w:lineRule="auto"/>
        <w:ind w:firstLineChars="200" w:firstLine="480"/>
        <w:rPr>
          <w:sz w:val="24"/>
        </w:rPr>
      </w:pPr>
      <w:r w:rsidRPr="000273A2">
        <w:rPr>
          <w:rFonts w:hint="eastAsia"/>
          <w:sz w:val="24"/>
          <w:szCs w:val="24"/>
        </w:rPr>
        <w:t>★</w:t>
      </w:r>
      <w:r w:rsidR="006853AD" w:rsidRPr="000273A2">
        <w:rPr>
          <w:rFonts w:hint="eastAsia"/>
          <w:sz w:val="24"/>
        </w:rPr>
        <w:t>（</w:t>
      </w:r>
      <w:r w:rsidRPr="000273A2">
        <w:rPr>
          <w:rFonts w:hint="eastAsia"/>
          <w:sz w:val="24"/>
        </w:rPr>
        <w:t>三</w:t>
      </w:r>
      <w:r w:rsidR="006853AD" w:rsidRPr="000273A2">
        <w:rPr>
          <w:rFonts w:hint="eastAsia"/>
          <w:sz w:val="24"/>
        </w:rPr>
        <w:t>）交货要求</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1. </w:t>
      </w:r>
      <w:r w:rsidRPr="000273A2">
        <w:rPr>
          <w:rFonts w:hint="eastAsia"/>
          <w:sz w:val="24"/>
        </w:rPr>
        <w:t>交货期：</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第一包</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货到时间：签订合同之日起</w:t>
      </w:r>
      <w:r w:rsidRPr="000273A2">
        <w:rPr>
          <w:rFonts w:hint="eastAsia"/>
          <w:sz w:val="24"/>
        </w:rPr>
        <w:t>30</w:t>
      </w:r>
      <w:r w:rsidRPr="000273A2">
        <w:rPr>
          <w:rFonts w:hint="eastAsia"/>
          <w:sz w:val="24"/>
        </w:rPr>
        <w:t>日内（特殊情况以合同为准）。</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安装完成：</w:t>
      </w:r>
      <w:r w:rsidR="005F094E" w:rsidRPr="000273A2">
        <w:rPr>
          <w:rFonts w:hint="eastAsia"/>
          <w:sz w:val="24"/>
        </w:rPr>
        <w:t>货到之日起</w:t>
      </w:r>
      <w:r w:rsidR="005F094E" w:rsidRPr="000273A2">
        <w:rPr>
          <w:rFonts w:hint="eastAsia"/>
          <w:sz w:val="24"/>
        </w:rPr>
        <w:t>3</w:t>
      </w:r>
      <w:r w:rsidR="005F094E" w:rsidRPr="000273A2">
        <w:rPr>
          <w:rFonts w:hint="eastAsia"/>
          <w:sz w:val="24"/>
        </w:rPr>
        <w:t>日内</w:t>
      </w:r>
      <w:r w:rsidR="009468C2" w:rsidRPr="000273A2">
        <w:rPr>
          <w:rFonts w:hint="eastAsia"/>
          <w:sz w:val="24"/>
        </w:rPr>
        <w:t>开始</w:t>
      </w:r>
      <w:r w:rsidR="005F094E" w:rsidRPr="000273A2">
        <w:rPr>
          <w:rFonts w:hint="eastAsia"/>
          <w:sz w:val="24"/>
        </w:rPr>
        <w:t>安装施工，</w:t>
      </w:r>
      <w:r w:rsidR="005F094E" w:rsidRPr="000273A2">
        <w:rPr>
          <w:rFonts w:hint="eastAsia"/>
          <w:sz w:val="24"/>
        </w:rPr>
        <w:t>15</w:t>
      </w:r>
      <w:r w:rsidR="005F094E" w:rsidRPr="000273A2">
        <w:rPr>
          <w:rFonts w:hint="eastAsia"/>
          <w:sz w:val="24"/>
        </w:rPr>
        <w:t>日内完成</w:t>
      </w:r>
      <w:r w:rsidR="009468C2" w:rsidRPr="000273A2">
        <w:rPr>
          <w:rFonts w:hint="eastAsia"/>
          <w:sz w:val="24"/>
        </w:rPr>
        <w:t>安装施工调试</w:t>
      </w:r>
      <w:r w:rsidRPr="000273A2">
        <w:rPr>
          <w:rFonts w:hint="eastAsia"/>
          <w:sz w:val="24"/>
        </w:rPr>
        <w:t>（特殊情况以合同为准）。</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第二包</w:t>
      </w:r>
    </w:p>
    <w:p w:rsidR="006236FB" w:rsidRPr="000273A2" w:rsidRDefault="006236FB" w:rsidP="006236FB">
      <w:pPr>
        <w:autoSpaceDE w:val="0"/>
        <w:autoSpaceDN w:val="0"/>
        <w:adjustRightInd w:val="0"/>
        <w:spacing w:line="360" w:lineRule="auto"/>
        <w:ind w:firstLineChars="200" w:firstLine="480"/>
        <w:rPr>
          <w:sz w:val="24"/>
        </w:rPr>
      </w:pPr>
      <w:r w:rsidRPr="000273A2">
        <w:rPr>
          <w:rFonts w:hint="eastAsia"/>
          <w:sz w:val="24"/>
        </w:rPr>
        <w:t>货到时间：签订合同之日起</w:t>
      </w:r>
      <w:r w:rsidR="00311EA1" w:rsidRPr="000273A2">
        <w:rPr>
          <w:rFonts w:hint="eastAsia"/>
          <w:sz w:val="24"/>
        </w:rPr>
        <w:t>15</w:t>
      </w:r>
      <w:r w:rsidRPr="000273A2">
        <w:rPr>
          <w:rFonts w:hint="eastAsia"/>
          <w:sz w:val="24"/>
        </w:rPr>
        <w:t>日内（特殊情况以合同为准）。</w:t>
      </w:r>
    </w:p>
    <w:p w:rsidR="006236FB" w:rsidRPr="000273A2" w:rsidRDefault="006236FB" w:rsidP="006236FB">
      <w:pPr>
        <w:autoSpaceDE w:val="0"/>
        <w:autoSpaceDN w:val="0"/>
        <w:adjustRightInd w:val="0"/>
        <w:spacing w:line="360" w:lineRule="auto"/>
        <w:ind w:firstLineChars="200" w:firstLine="480"/>
        <w:rPr>
          <w:sz w:val="24"/>
        </w:rPr>
      </w:pPr>
      <w:r w:rsidRPr="000273A2">
        <w:rPr>
          <w:rFonts w:hint="eastAsia"/>
          <w:sz w:val="24"/>
        </w:rPr>
        <w:t>安装完成：货到之日起</w:t>
      </w:r>
      <w:r w:rsidR="00311EA1" w:rsidRPr="000273A2">
        <w:rPr>
          <w:rFonts w:hint="eastAsia"/>
          <w:sz w:val="24"/>
        </w:rPr>
        <w:t>30</w:t>
      </w:r>
      <w:r w:rsidRPr="000273A2">
        <w:rPr>
          <w:rFonts w:hint="eastAsia"/>
          <w:sz w:val="24"/>
        </w:rPr>
        <w:t>日内（特殊情况以合同为准）。</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2. </w:t>
      </w:r>
      <w:r w:rsidRPr="000273A2">
        <w:rPr>
          <w:rFonts w:hint="eastAsia"/>
          <w:sz w:val="24"/>
        </w:rPr>
        <w:t>交货地点：</w:t>
      </w:r>
      <w:r w:rsidR="00016215" w:rsidRPr="000273A2">
        <w:rPr>
          <w:rFonts w:hint="eastAsia"/>
          <w:sz w:val="24"/>
        </w:rPr>
        <w:t>天津市西青区大寺镇赛达大道</w:t>
      </w:r>
      <w:r w:rsidR="00016215" w:rsidRPr="000273A2">
        <w:rPr>
          <w:rFonts w:hint="eastAsia"/>
          <w:sz w:val="24"/>
        </w:rPr>
        <w:t>480</w:t>
      </w:r>
      <w:r w:rsidR="00016215" w:rsidRPr="000273A2">
        <w:rPr>
          <w:rFonts w:hint="eastAsia"/>
          <w:sz w:val="24"/>
        </w:rPr>
        <w:t>号</w:t>
      </w:r>
      <w:r w:rsidR="00EB297E" w:rsidRPr="000273A2">
        <w:rPr>
          <w:rFonts w:hint="eastAsia"/>
          <w:sz w:val="24"/>
        </w:rPr>
        <w:t>（特殊情况以合同为准）。</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3. </w:t>
      </w:r>
      <w:r w:rsidRPr="000273A2">
        <w:rPr>
          <w:rFonts w:hint="eastAsia"/>
          <w:sz w:val="24"/>
        </w:rPr>
        <w:t>提供制造商完整的随机资料，包括完整的使用和维修手册等。</w:t>
      </w:r>
    </w:p>
    <w:p w:rsidR="006853AD" w:rsidRPr="000273A2" w:rsidRDefault="006853AD" w:rsidP="006853AD">
      <w:pPr>
        <w:autoSpaceDE w:val="0"/>
        <w:autoSpaceDN w:val="0"/>
        <w:adjustRightInd w:val="0"/>
        <w:spacing w:line="360" w:lineRule="auto"/>
        <w:ind w:firstLineChars="200" w:firstLine="480"/>
        <w:rPr>
          <w:sz w:val="24"/>
        </w:rPr>
      </w:pPr>
      <w:r w:rsidRPr="000273A2">
        <w:rPr>
          <w:rFonts w:hint="eastAsia"/>
          <w:sz w:val="24"/>
        </w:rPr>
        <w:t xml:space="preserve">4. </w:t>
      </w:r>
      <w:r w:rsidRPr="000273A2">
        <w:rPr>
          <w:rFonts w:hint="eastAsia"/>
          <w:sz w:val="24"/>
        </w:rPr>
        <w:t>特别要求：</w:t>
      </w:r>
      <w:r w:rsidR="00772507" w:rsidRPr="000273A2">
        <w:rPr>
          <w:rFonts w:hint="eastAsia"/>
          <w:sz w:val="24"/>
        </w:rPr>
        <w:t>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0273A2" w:rsidRDefault="00F73467" w:rsidP="006853AD">
      <w:pPr>
        <w:autoSpaceDE w:val="0"/>
        <w:autoSpaceDN w:val="0"/>
        <w:adjustRightInd w:val="0"/>
        <w:spacing w:line="360" w:lineRule="auto"/>
        <w:ind w:firstLineChars="200" w:firstLine="480"/>
        <w:rPr>
          <w:sz w:val="24"/>
        </w:rPr>
      </w:pPr>
      <w:r w:rsidRPr="000273A2">
        <w:rPr>
          <w:rFonts w:hint="eastAsia"/>
          <w:sz w:val="24"/>
          <w:szCs w:val="24"/>
        </w:rPr>
        <w:t>★</w:t>
      </w:r>
      <w:r w:rsidR="006853AD" w:rsidRPr="000273A2">
        <w:rPr>
          <w:rFonts w:hint="eastAsia"/>
          <w:sz w:val="24"/>
        </w:rPr>
        <w:t>（</w:t>
      </w:r>
      <w:r w:rsidRPr="000273A2">
        <w:rPr>
          <w:rFonts w:hint="eastAsia"/>
          <w:sz w:val="24"/>
        </w:rPr>
        <w:t>四</w:t>
      </w:r>
      <w:r w:rsidR="006853AD" w:rsidRPr="000273A2">
        <w:rPr>
          <w:rFonts w:hint="eastAsia"/>
          <w:sz w:val="24"/>
        </w:rPr>
        <w:t>）付款方式</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第一包：</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签订合同后</w:t>
      </w:r>
      <w:r w:rsidRPr="000273A2">
        <w:rPr>
          <w:rFonts w:hint="eastAsia"/>
          <w:sz w:val="24"/>
        </w:rPr>
        <w:t>7</w:t>
      </w:r>
      <w:r w:rsidRPr="000273A2">
        <w:rPr>
          <w:rFonts w:hint="eastAsia"/>
          <w:sz w:val="24"/>
        </w:rPr>
        <w:t>日内预付合同总额的</w:t>
      </w:r>
      <w:r w:rsidRPr="000273A2">
        <w:rPr>
          <w:rFonts w:hint="eastAsia"/>
          <w:sz w:val="24"/>
        </w:rPr>
        <w:t>30%</w:t>
      </w:r>
      <w:r w:rsidRPr="000273A2">
        <w:rPr>
          <w:rFonts w:hint="eastAsia"/>
          <w:sz w:val="24"/>
        </w:rPr>
        <w:t>，货到现场安装、调试完毕，所有设备使用无质量问题，验收合格后</w:t>
      </w:r>
      <w:r w:rsidRPr="000273A2">
        <w:rPr>
          <w:rFonts w:hint="eastAsia"/>
          <w:sz w:val="24"/>
        </w:rPr>
        <w:t>15</w:t>
      </w:r>
      <w:r w:rsidRPr="000273A2">
        <w:rPr>
          <w:rFonts w:hint="eastAsia"/>
          <w:sz w:val="24"/>
        </w:rPr>
        <w:t>日内支付合同总额的</w:t>
      </w:r>
      <w:r w:rsidRPr="000273A2">
        <w:rPr>
          <w:rFonts w:hint="eastAsia"/>
          <w:sz w:val="24"/>
        </w:rPr>
        <w:t>70%</w:t>
      </w:r>
      <w:r w:rsidRPr="000273A2">
        <w:rPr>
          <w:rFonts w:hint="eastAsia"/>
          <w:sz w:val="24"/>
        </w:rPr>
        <w:t>（特殊情况以合同为准）。</w:t>
      </w:r>
    </w:p>
    <w:p w:rsidR="00BA7639" w:rsidRPr="000273A2" w:rsidRDefault="00BA7639" w:rsidP="00BA7639">
      <w:pPr>
        <w:autoSpaceDE w:val="0"/>
        <w:autoSpaceDN w:val="0"/>
        <w:adjustRightInd w:val="0"/>
        <w:spacing w:line="360" w:lineRule="auto"/>
        <w:ind w:firstLineChars="200" w:firstLine="480"/>
        <w:rPr>
          <w:sz w:val="24"/>
        </w:rPr>
      </w:pPr>
      <w:r w:rsidRPr="000273A2">
        <w:rPr>
          <w:rFonts w:hint="eastAsia"/>
          <w:sz w:val="24"/>
        </w:rPr>
        <w:t>第二包：</w:t>
      </w:r>
    </w:p>
    <w:p w:rsidR="006E7386" w:rsidRPr="000273A2" w:rsidRDefault="006E7386" w:rsidP="006E7386">
      <w:pPr>
        <w:autoSpaceDE w:val="0"/>
        <w:autoSpaceDN w:val="0"/>
        <w:adjustRightInd w:val="0"/>
        <w:spacing w:line="360" w:lineRule="auto"/>
        <w:ind w:firstLineChars="200" w:firstLine="480"/>
        <w:rPr>
          <w:sz w:val="24"/>
        </w:rPr>
      </w:pPr>
      <w:r w:rsidRPr="000273A2">
        <w:rPr>
          <w:rFonts w:hint="eastAsia"/>
          <w:sz w:val="24"/>
        </w:rPr>
        <w:t>签订合同后</w:t>
      </w:r>
      <w:r w:rsidR="00311EA1" w:rsidRPr="000273A2">
        <w:rPr>
          <w:rFonts w:hint="eastAsia"/>
          <w:sz w:val="24"/>
        </w:rPr>
        <w:t>7</w:t>
      </w:r>
      <w:r w:rsidRPr="000273A2">
        <w:rPr>
          <w:rFonts w:hint="eastAsia"/>
          <w:sz w:val="24"/>
        </w:rPr>
        <w:t>日内预付合同总额的</w:t>
      </w:r>
      <w:r w:rsidRPr="000273A2">
        <w:rPr>
          <w:rFonts w:hint="eastAsia"/>
          <w:sz w:val="24"/>
        </w:rPr>
        <w:t>30%</w:t>
      </w:r>
      <w:r w:rsidRPr="000273A2">
        <w:rPr>
          <w:rFonts w:hint="eastAsia"/>
          <w:sz w:val="24"/>
        </w:rPr>
        <w:t>，货到现场安装、调试完毕，所有设备使用无质量问题，验收合格后</w:t>
      </w:r>
      <w:r w:rsidR="00311EA1" w:rsidRPr="000273A2">
        <w:rPr>
          <w:rFonts w:hint="eastAsia"/>
          <w:sz w:val="24"/>
        </w:rPr>
        <w:t>30</w:t>
      </w:r>
      <w:r w:rsidRPr="000273A2">
        <w:rPr>
          <w:rFonts w:hint="eastAsia"/>
          <w:sz w:val="24"/>
        </w:rPr>
        <w:t>日内支付合同总额的</w:t>
      </w:r>
      <w:r w:rsidRPr="000273A2">
        <w:rPr>
          <w:rFonts w:hint="eastAsia"/>
          <w:sz w:val="24"/>
        </w:rPr>
        <w:t>70%</w:t>
      </w:r>
      <w:r w:rsidRPr="000273A2">
        <w:rPr>
          <w:rFonts w:hint="eastAsia"/>
          <w:sz w:val="24"/>
        </w:rPr>
        <w:t>（特殊情况以合同为准）。</w:t>
      </w:r>
    </w:p>
    <w:p w:rsidR="00261B45" w:rsidRPr="000273A2" w:rsidRDefault="00F73467" w:rsidP="00261B45">
      <w:pPr>
        <w:autoSpaceDE w:val="0"/>
        <w:autoSpaceDN w:val="0"/>
        <w:adjustRightInd w:val="0"/>
        <w:spacing w:line="360" w:lineRule="auto"/>
        <w:ind w:firstLineChars="200" w:firstLine="480"/>
        <w:rPr>
          <w:sz w:val="24"/>
        </w:rPr>
      </w:pPr>
      <w:r w:rsidRPr="000273A2">
        <w:rPr>
          <w:rFonts w:hint="eastAsia"/>
          <w:sz w:val="24"/>
          <w:szCs w:val="24"/>
        </w:rPr>
        <w:lastRenderedPageBreak/>
        <w:t>★</w:t>
      </w:r>
      <w:r w:rsidR="00261B45" w:rsidRPr="000273A2">
        <w:rPr>
          <w:rFonts w:hint="eastAsia"/>
          <w:sz w:val="24"/>
        </w:rPr>
        <w:t>（</w:t>
      </w:r>
      <w:r w:rsidRPr="000273A2">
        <w:rPr>
          <w:rFonts w:hint="eastAsia"/>
          <w:sz w:val="24"/>
        </w:rPr>
        <w:t>五</w:t>
      </w:r>
      <w:r w:rsidR="00261B45" w:rsidRPr="000273A2">
        <w:rPr>
          <w:rFonts w:hint="eastAsia"/>
          <w:sz w:val="24"/>
        </w:rPr>
        <w:t>）投标保证金和履约保证金</w:t>
      </w:r>
    </w:p>
    <w:p w:rsidR="00261B45" w:rsidRPr="000273A2" w:rsidRDefault="00261B45" w:rsidP="00261B45">
      <w:pPr>
        <w:autoSpaceDE w:val="0"/>
        <w:autoSpaceDN w:val="0"/>
        <w:adjustRightInd w:val="0"/>
        <w:spacing w:line="360" w:lineRule="auto"/>
        <w:ind w:firstLineChars="200" w:firstLine="480"/>
        <w:rPr>
          <w:sz w:val="24"/>
        </w:rPr>
      </w:pPr>
      <w:r w:rsidRPr="000273A2">
        <w:rPr>
          <w:rFonts w:hint="eastAsia"/>
          <w:sz w:val="24"/>
        </w:rPr>
        <w:t>本项目不收取投标保证金和履约保证金。</w:t>
      </w:r>
    </w:p>
    <w:p w:rsidR="001F4141" w:rsidRPr="000273A2" w:rsidRDefault="001F4141" w:rsidP="00261B45">
      <w:pPr>
        <w:autoSpaceDE w:val="0"/>
        <w:autoSpaceDN w:val="0"/>
        <w:adjustRightInd w:val="0"/>
        <w:spacing w:line="360" w:lineRule="auto"/>
        <w:ind w:firstLineChars="200" w:firstLine="480"/>
        <w:rPr>
          <w:sz w:val="24"/>
        </w:rPr>
      </w:pPr>
      <w:r w:rsidRPr="000273A2">
        <w:rPr>
          <w:rFonts w:hint="eastAsia"/>
          <w:sz w:val="24"/>
        </w:rPr>
        <w:t>（六）验收标准</w:t>
      </w:r>
    </w:p>
    <w:p w:rsidR="001F4141" w:rsidRPr="000273A2" w:rsidRDefault="001F4141" w:rsidP="00261B45">
      <w:pPr>
        <w:autoSpaceDE w:val="0"/>
        <w:autoSpaceDN w:val="0"/>
        <w:adjustRightInd w:val="0"/>
        <w:spacing w:line="360" w:lineRule="auto"/>
        <w:ind w:firstLineChars="200" w:firstLine="480"/>
        <w:rPr>
          <w:sz w:val="24"/>
        </w:rPr>
      </w:pPr>
      <w:r w:rsidRPr="000273A2">
        <w:rPr>
          <w:rFonts w:hint="eastAsia"/>
          <w:sz w:val="24"/>
        </w:rPr>
        <w:t>第</w:t>
      </w:r>
      <w:r w:rsidR="00BA7639" w:rsidRPr="000273A2">
        <w:rPr>
          <w:rFonts w:hint="eastAsia"/>
          <w:sz w:val="24"/>
        </w:rPr>
        <w:t>一</w:t>
      </w:r>
      <w:r w:rsidRPr="000273A2">
        <w:rPr>
          <w:rFonts w:hint="eastAsia"/>
          <w:sz w:val="24"/>
        </w:rPr>
        <w:t>包</w:t>
      </w:r>
    </w:p>
    <w:p w:rsidR="00751296" w:rsidRPr="000273A2" w:rsidRDefault="00751296" w:rsidP="00751296">
      <w:pPr>
        <w:autoSpaceDE w:val="0"/>
        <w:autoSpaceDN w:val="0"/>
        <w:adjustRightInd w:val="0"/>
        <w:spacing w:line="360" w:lineRule="auto"/>
        <w:ind w:firstLineChars="200" w:firstLine="480"/>
        <w:rPr>
          <w:sz w:val="24"/>
        </w:rPr>
      </w:pPr>
      <w:r w:rsidRPr="000273A2">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1F4141" w:rsidRPr="000273A2" w:rsidRDefault="001F4141" w:rsidP="001F4141">
      <w:pPr>
        <w:spacing w:line="360" w:lineRule="auto"/>
        <w:rPr>
          <w:sz w:val="24"/>
          <w:szCs w:val="32"/>
        </w:rPr>
      </w:pPr>
      <w:r w:rsidRPr="000273A2">
        <w:rPr>
          <w:rFonts w:hint="eastAsia"/>
          <w:sz w:val="24"/>
          <w:szCs w:val="32"/>
        </w:rPr>
        <w:t>调试与验收：</w:t>
      </w:r>
      <w:r w:rsidRPr="000273A2">
        <w:rPr>
          <w:rFonts w:hint="eastAsia"/>
          <w:sz w:val="24"/>
          <w:szCs w:val="32"/>
        </w:rPr>
        <w:t xml:space="preserve"> </w:t>
      </w:r>
    </w:p>
    <w:p w:rsidR="001F4141" w:rsidRPr="000273A2" w:rsidRDefault="001F4141" w:rsidP="001F4141">
      <w:pPr>
        <w:spacing w:line="360" w:lineRule="auto"/>
        <w:ind w:firstLineChars="200" w:firstLine="480"/>
        <w:rPr>
          <w:sz w:val="24"/>
          <w:szCs w:val="32"/>
        </w:rPr>
      </w:pPr>
      <w:r w:rsidRPr="000273A2">
        <w:rPr>
          <w:rFonts w:hint="eastAsia"/>
          <w:sz w:val="24"/>
          <w:szCs w:val="32"/>
        </w:rPr>
        <w:t>照明调试：安装完成后要进行照明调试，检查灯具是否正常发光，亮度是否均匀，可使用照度计测量不同位置的照度值，满足要求的照度标准（如广场平均照度、最小照度等）。</w:t>
      </w:r>
    </w:p>
    <w:p w:rsidR="001F4141" w:rsidRPr="000273A2" w:rsidRDefault="001F4141" w:rsidP="001F4141">
      <w:pPr>
        <w:spacing w:line="360" w:lineRule="auto"/>
        <w:ind w:firstLineChars="200" w:firstLine="480"/>
        <w:rPr>
          <w:sz w:val="24"/>
          <w:szCs w:val="32"/>
        </w:rPr>
      </w:pPr>
      <w:r w:rsidRPr="000273A2">
        <w:rPr>
          <w:rFonts w:hint="eastAsia"/>
          <w:sz w:val="24"/>
          <w:szCs w:val="32"/>
        </w:rPr>
        <w:t>电气检测：对电气系统进行检测，包括绝缘电阻测试（绝缘电阻应不低于</w:t>
      </w:r>
      <w:r w:rsidRPr="000273A2">
        <w:rPr>
          <w:rFonts w:hint="eastAsia"/>
          <w:sz w:val="24"/>
          <w:szCs w:val="32"/>
        </w:rPr>
        <w:t>0.5</w:t>
      </w:r>
      <w:r w:rsidRPr="000273A2">
        <w:rPr>
          <w:rFonts w:hint="eastAsia"/>
          <w:sz w:val="24"/>
          <w:szCs w:val="32"/>
        </w:rPr>
        <w:t>兆欧）、接地电阻测试等，确保电气安全符合规定。只有通过各项调试与验收合格后，方可交付使用。</w:t>
      </w:r>
      <w:r w:rsidRPr="000273A2">
        <w:rPr>
          <w:rFonts w:hint="eastAsia"/>
          <w:sz w:val="24"/>
          <w:szCs w:val="32"/>
        </w:rPr>
        <w:t xml:space="preserve"> </w:t>
      </w:r>
    </w:p>
    <w:p w:rsidR="001F4141" w:rsidRPr="000273A2" w:rsidRDefault="001F4141" w:rsidP="001F4141">
      <w:pPr>
        <w:spacing w:line="360" w:lineRule="auto"/>
        <w:ind w:firstLineChars="300" w:firstLine="720"/>
        <w:rPr>
          <w:sz w:val="24"/>
          <w:szCs w:val="32"/>
        </w:rPr>
      </w:pPr>
      <w:r w:rsidRPr="000273A2">
        <w:rPr>
          <w:rFonts w:hint="eastAsia"/>
          <w:sz w:val="24"/>
          <w:szCs w:val="32"/>
        </w:rPr>
        <w:t>基础</w:t>
      </w:r>
      <w:r w:rsidR="00751296" w:rsidRPr="000273A2">
        <w:rPr>
          <w:rFonts w:hint="eastAsia"/>
          <w:sz w:val="24"/>
          <w:szCs w:val="32"/>
        </w:rPr>
        <w:t>安装</w:t>
      </w:r>
      <w:r w:rsidRPr="000273A2">
        <w:rPr>
          <w:rFonts w:hint="eastAsia"/>
          <w:sz w:val="24"/>
          <w:szCs w:val="32"/>
        </w:rPr>
        <w:t>：</w:t>
      </w:r>
    </w:p>
    <w:p w:rsidR="001F4141" w:rsidRPr="000273A2" w:rsidRDefault="001F4141" w:rsidP="001F4141">
      <w:pPr>
        <w:spacing w:line="360" w:lineRule="auto"/>
        <w:rPr>
          <w:sz w:val="24"/>
          <w:szCs w:val="32"/>
        </w:rPr>
      </w:pPr>
      <w:r w:rsidRPr="000273A2">
        <w:rPr>
          <w:rFonts w:hint="eastAsia"/>
          <w:sz w:val="24"/>
          <w:szCs w:val="32"/>
        </w:rPr>
        <w:t>位置与尺寸：基础坑尺寸要符合要求，一般直径需根据灯杆底部规格适当放大，保证灯杆安装后稳固。</w:t>
      </w:r>
    </w:p>
    <w:p w:rsidR="001F4141" w:rsidRPr="000273A2" w:rsidRDefault="001F4141" w:rsidP="001F4141">
      <w:pPr>
        <w:spacing w:line="360" w:lineRule="auto"/>
        <w:ind w:firstLineChars="200" w:firstLine="480"/>
        <w:rPr>
          <w:sz w:val="24"/>
          <w:szCs w:val="32"/>
        </w:rPr>
      </w:pPr>
      <w:r w:rsidRPr="000273A2">
        <w:rPr>
          <w:rFonts w:hint="eastAsia"/>
          <w:sz w:val="24"/>
          <w:szCs w:val="32"/>
        </w:rPr>
        <w:t>配筋：基础内需配置合适的钢筋按一定间距（如</w:t>
      </w:r>
      <w:r w:rsidRPr="000273A2">
        <w:rPr>
          <w:rFonts w:hint="eastAsia"/>
          <w:sz w:val="24"/>
          <w:szCs w:val="32"/>
        </w:rPr>
        <w:t>200</w:t>
      </w:r>
      <w:r w:rsidRPr="000273A2">
        <w:rPr>
          <w:rFonts w:hint="eastAsia"/>
          <w:sz w:val="24"/>
          <w:szCs w:val="32"/>
        </w:rPr>
        <w:t>毫米左右）绑扎成钢筋笼，以增强基础的承载能力。</w:t>
      </w:r>
    </w:p>
    <w:p w:rsidR="001F4141" w:rsidRPr="000273A2" w:rsidRDefault="001F4141" w:rsidP="001F4141">
      <w:pPr>
        <w:spacing w:line="360" w:lineRule="auto"/>
        <w:ind w:firstLineChars="200" w:firstLine="480"/>
        <w:rPr>
          <w:sz w:val="24"/>
          <w:szCs w:val="32"/>
        </w:rPr>
      </w:pPr>
      <w:r w:rsidRPr="000273A2">
        <w:rPr>
          <w:rFonts w:hint="eastAsia"/>
          <w:sz w:val="24"/>
          <w:szCs w:val="32"/>
        </w:rPr>
        <w:t>混凝土浇筑：要振捣密实，确保无蜂窝、麻面等缺陷，浇筑完成后需进行养护，养护期不少于</w:t>
      </w:r>
      <w:r w:rsidRPr="000273A2">
        <w:rPr>
          <w:rFonts w:hint="eastAsia"/>
          <w:sz w:val="24"/>
          <w:szCs w:val="32"/>
        </w:rPr>
        <w:t>3-7</w:t>
      </w:r>
      <w:r w:rsidRPr="000273A2">
        <w:rPr>
          <w:rFonts w:hint="eastAsia"/>
          <w:sz w:val="24"/>
          <w:szCs w:val="32"/>
        </w:rPr>
        <w:t>天。</w:t>
      </w:r>
    </w:p>
    <w:p w:rsidR="001F4141" w:rsidRPr="000273A2" w:rsidRDefault="001F4141" w:rsidP="001F4141">
      <w:pPr>
        <w:spacing w:line="360" w:lineRule="auto"/>
        <w:rPr>
          <w:sz w:val="24"/>
          <w:szCs w:val="32"/>
        </w:rPr>
      </w:pPr>
      <w:r w:rsidRPr="000273A2">
        <w:rPr>
          <w:rFonts w:hint="eastAsia"/>
          <w:sz w:val="24"/>
          <w:szCs w:val="32"/>
        </w:rPr>
        <w:t>灯杆安装：</w:t>
      </w:r>
      <w:r w:rsidRPr="000273A2">
        <w:rPr>
          <w:rFonts w:hint="eastAsia"/>
          <w:sz w:val="24"/>
          <w:szCs w:val="32"/>
        </w:rPr>
        <w:t xml:space="preserve"> </w:t>
      </w:r>
    </w:p>
    <w:p w:rsidR="001F4141" w:rsidRPr="000273A2" w:rsidRDefault="001F4141" w:rsidP="001F4141">
      <w:pPr>
        <w:spacing w:line="360" w:lineRule="auto"/>
        <w:ind w:firstLineChars="200" w:firstLine="480"/>
        <w:rPr>
          <w:sz w:val="24"/>
          <w:szCs w:val="32"/>
        </w:rPr>
      </w:pPr>
      <w:r w:rsidRPr="000273A2">
        <w:rPr>
          <w:rFonts w:hint="eastAsia"/>
          <w:sz w:val="24"/>
          <w:szCs w:val="32"/>
        </w:rPr>
        <w:t>起吊与垂直度：使用合适的起吊设备将</w:t>
      </w:r>
      <w:r w:rsidRPr="000273A2">
        <w:rPr>
          <w:rFonts w:hint="eastAsia"/>
          <w:sz w:val="24"/>
          <w:szCs w:val="32"/>
        </w:rPr>
        <w:t>15</w:t>
      </w:r>
      <w:r w:rsidRPr="000273A2">
        <w:rPr>
          <w:rFonts w:hint="eastAsia"/>
          <w:sz w:val="24"/>
          <w:szCs w:val="32"/>
        </w:rPr>
        <w:t>米灯杆吊起安装，安装过程中要保证灯杆的垂直度偏差不超过千分之三，可使用经纬仪等仪器进行测量校正。</w:t>
      </w:r>
    </w:p>
    <w:p w:rsidR="001F4141" w:rsidRPr="000273A2" w:rsidRDefault="001F4141" w:rsidP="001F4141">
      <w:pPr>
        <w:spacing w:line="360" w:lineRule="auto"/>
        <w:ind w:firstLineChars="200" w:firstLine="480"/>
        <w:rPr>
          <w:sz w:val="24"/>
          <w:szCs w:val="32"/>
        </w:rPr>
      </w:pPr>
      <w:r w:rsidRPr="000273A2">
        <w:rPr>
          <w:rFonts w:hint="eastAsia"/>
          <w:sz w:val="24"/>
          <w:szCs w:val="32"/>
        </w:rPr>
        <w:t>连接紧固：灯杆底部与基础的连接螺栓要拧紧，且螺栓规格、数量要符合设计，一般采用高强度螺栓，螺母需加装防松垫圈。</w:t>
      </w:r>
    </w:p>
    <w:p w:rsidR="001F4141" w:rsidRPr="000273A2" w:rsidRDefault="001F4141" w:rsidP="00751296">
      <w:pPr>
        <w:spacing w:line="360" w:lineRule="auto"/>
        <w:ind w:firstLineChars="200" w:firstLine="480"/>
        <w:rPr>
          <w:sz w:val="24"/>
          <w:szCs w:val="32"/>
        </w:rPr>
      </w:pPr>
      <w:r w:rsidRPr="000273A2">
        <w:rPr>
          <w:rFonts w:hint="eastAsia"/>
          <w:sz w:val="24"/>
          <w:szCs w:val="32"/>
        </w:rPr>
        <w:lastRenderedPageBreak/>
        <w:t>灯具安装：</w:t>
      </w:r>
      <w:r w:rsidRPr="000273A2">
        <w:rPr>
          <w:rFonts w:hint="eastAsia"/>
          <w:sz w:val="24"/>
          <w:szCs w:val="32"/>
        </w:rPr>
        <w:t xml:space="preserve"> </w:t>
      </w:r>
    </w:p>
    <w:p w:rsidR="001F4141" w:rsidRPr="000273A2" w:rsidRDefault="001F4141" w:rsidP="001F4141">
      <w:pPr>
        <w:spacing w:line="360" w:lineRule="auto"/>
        <w:ind w:firstLineChars="200" w:firstLine="480"/>
        <w:rPr>
          <w:sz w:val="24"/>
          <w:szCs w:val="32"/>
        </w:rPr>
      </w:pPr>
      <w:r w:rsidRPr="000273A2">
        <w:rPr>
          <w:rFonts w:hint="eastAsia"/>
          <w:sz w:val="24"/>
          <w:szCs w:val="32"/>
        </w:rPr>
        <w:t>固定方式：灯具在灯杆上的固定要牢固可靠，采用专用的灯具支架进行安装，支架与灯杆的连接要紧密，螺丝拧紧。</w:t>
      </w:r>
    </w:p>
    <w:p w:rsidR="001F4141" w:rsidRPr="000273A2" w:rsidRDefault="001F4141" w:rsidP="001F4141">
      <w:pPr>
        <w:spacing w:line="360" w:lineRule="auto"/>
        <w:ind w:firstLineChars="200" w:firstLine="480"/>
        <w:rPr>
          <w:sz w:val="24"/>
          <w:szCs w:val="32"/>
        </w:rPr>
      </w:pPr>
      <w:r w:rsidRPr="000273A2">
        <w:rPr>
          <w:rFonts w:hint="eastAsia"/>
          <w:sz w:val="24"/>
          <w:szCs w:val="32"/>
        </w:rPr>
        <w:t>接线：灯具接线要正确，遵循电气接线规范，不同相序的电线颜色要区分清楚，如</w:t>
      </w:r>
      <w:r w:rsidRPr="000273A2">
        <w:rPr>
          <w:rFonts w:hint="eastAsia"/>
          <w:sz w:val="24"/>
          <w:szCs w:val="32"/>
        </w:rPr>
        <w:t>L1</w:t>
      </w:r>
      <w:r w:rsidRPr="000273A2">
        <w:rPr>
          <w:rFonts w:hint="eastAsia"/>
          <w:sz w:val="24"/>
          <w:szCs w:val="32"/>
        </w:rPr>
        <w:t>相用黄色、</w:t>
      </w:r>
      <w:r w:rsidRPr="000273A2">
        <w:rPr>
          <w:rFonts w:hint="eastAsia"/>
          <w:sz w:val="24"/>
          <w:szCs w:val="32"/>
        </w:rPr>
        <w:t>L2</w:t>
      </w:r>
      <w:r w:rsidRPr="000273A2">
        <w:rPr>
          <w:rFonts w:hint="eastAsia"/>
          <w:sz w:val="24"/>
          <w:szCs w:val="32"/>
        </w:rPr>
        <w:t>相用绿色、</w:t>
      </w:r>
      <w:r w:rsidRPr="000273A2">
        <w:rPr>
          <w:rFonts w:hint="eastAsia"/>
          <w:sz w:val="24"/>
          <w:szCs w:val="32"/>
        </w:rPr>
        <w:t>L3</w:t>
      </w:r>
      <w:r w:rsidRPr="000273A2">
        <w:rPr>
          <w:rFonts w:hint="eastAsia"/>
          <w:sz w:val="24"/>
          <w:szCs w:val="32"/>
        </w:rPr>
        <w:t>相用红色，零线用蓝色，接地线用黄绿双色线。电线接头要做好绝缘处理。</w:t>
      </w:r>
    </w:p>
    <w:p w:rsidR="001F4141" w:rsidRPr="000273A2" w:rsidRDefault="001F4141" w:rsidP="00751296">
      <w:pPr>
        <w:spacing w:line="360" w:lineRule="auto"/>
        <w:ind w:firstLineChars="200" w:firstLine="480"/>
        <w:rPr>
          <w:sz w:val="24"/>
          <w:szCs w:val="32"/>
        </w:rPr>
      </w:pPr>
      <w:r w:rsidRPr="000273A2">
        <w:rPr>
          <w:rFonts w:hint="eastAsia"/>
          <w:sz w:val="24"/>
          <w:szCs w:val="32"/>
        </w:rPr>
        <w:t>电气系统：</w:t>
      </w:r>
    </w:p>
    <w:p w:rsidR="001F4141" w:rsidRPr="000273A2" w:rsidRDefault="00015850" w:rsidP="00751296">
      <w:pPr>
        <w:spacing w:line="360" w:lineRule="auto"/>
        <w:ind w:firstLineChars="200" w:firstLine="480"/>
        <w:rPr>
          <w:sz w:val="24"/>
          <w:szCs w:val="32"/>
        </w:rPr>
      </w:pPr>
      <w:r w:rsidRPr="000273A2">
        <w:rPr>
          <w:rFonts w:hint="eastAsia"/>
          <w:sz w:val="24"/>
          <w:szCs w:val="32"/>
        </w:rPr>
        <w:t>布线：广场灯的供电线路一般采用地下敷设方式</w:t>
      </w:r>
      <w:r w:rsidR="001F4141" w:rsidRPr="000273A2">
        <w:rPr>
          <w:rFonts w:hint="eastAsia"/>
          <w:sz w:val="24"/>
          <w:szCs w:val="32"/>
        </w:rPr>
        <w:t>。电缆敷设要符合相关规范，避免电缆受到挤压、划伤等，在穿越道路、建筑物等时要设置保护套管。</w:t>
      </w:r>
    </w:p>
    <w:p w:rsidR="001F4141" w:rsidRPr="000273A2" w:rsidRDefault="001F4141" w:rsidP="001F4141">
      <w:pPr>
        <w:spacing w:line="360" w:lineRule="auto"/>
        <w:ind w:firstLineChars="200" w:firstLine="480"/>
        <w:rPr>
          <w:sz w:val="24"/>
          <w:szCs w:val="32"/>
        </w:rPr>
      </w:pPr>
      <w:r w:rsidRPr="000273A2">
        <w:rPr>
          <w:rFonts w:hint="eastAsia"/>
          <w:sz w:val="24"/>
          <w:szCs w:val="32"/>
        </w:rPr>
        <w:t>接地：灯杆及电气设备必须做好接地，接地电阻应不大于</w:t>
      </w:r>
      <w:r w:rsidRPr="000273A2">
        <w:rPr>
          <w:rFonts w:hint="eastAsia"/>
          <w:sz w:val="24"/>
          <w:szCs w:val="32"/>
        </w:rPr>
        <w:t>4</w:t>
      </w:r>
      <w:r w:rsidRPr="000273A2">
        <w:rPr>
          <w:rFonts w:hint="eastAsia"/>
          <w:sz w:val="24"/>
          <w:szCs w:val="32"/>
        </w:rPr>
        <w:t>欧姆，可通过在基础内设置接地极（如角钢接地极）并与灯杆可靠连接来实现。</w:t>
      </w:r>
    </w:p>
    <w:p w:rsidR="001F4141" w:rsidRPr="000273A2" w:rsidRDefault="001F4141" w:rsidP="00751296">
      <w:pPr>
        <w:spacing w:line="360" w:lineRule="auto"/>
        <w:ind w:firstLineChars="200" w:firstLine="480"/>
        <w:rPr>
          <w:sz w:val="24"/>
          <w:szCs w:val="32"/>
        </w:rPr>
      </w:pPr>
      <w:r w:rsidRPr="000273A2">
        <w:rPr>
          <w:rFonts w:hint="eastAsia"/>
          <w:sz w:val="24"/>
          <w:szCs w:val="32"/>
        </w:rPr>
        <w:t>调试：</w:t>
      </w:r>
    </w:p>
    <w:p w:rsidR="001F4141" w:rsidRPr="000273A2" w:rsidRDefault="001F4141" w:rsidP="00751296">
      <w:pPr>
        <w:spacing w:line="360" w:lineRule="auto"/>
        <w:ind w:firstLineChars="200" w:firstLine="480"/>
        <w:rPr>
          <w:sz w:val="24"/>
        </w:rPr>
      </w:pPr>
      <w:r w:rsidRPr="000273A2">
        <w:rPr>
          <w:rFonts w:hint="eastAsia"/>
          <w:sz w:val="24"/>
          <w:szCs w:val="32"/>
        </w:rPr>
        <w:t>照明调试：安装完成后要进行照明调试</w:t>
      </w:r>
      <w:r w:rsidR="00015850" w:rsidRPr="000273A2">
        <w:rPr>
          <w:rFonts w:hint="eastAsia"/>
          <w:sz w:val="24"/>
          <w:szCs w:val="32"/>
        </w:rPr>
        <w:t>。</w:t>
      </w:r>
    </w:p>
    <w:p w:rsidR="006853AD" w:rsidRPr="000273A2" w:rsidRDefault="00F73467" w:rsidP="006853AD">
      <w:pPr>
        <w:autoSpaceDE w:val="0"/>
        <w:autoSpaceDN w:val="0"/>
        <w:adjustRightInd w:val="0"/>
        <w:spacing w:line="360" w:lineRule="auto"/>
        <w:ind w:firstLineChars="200" w:firstLine="480"/>
        <w:rPr>
          <w:bCs/>
          <w:sz w:val="24"/>
        </w:rPr>
      </w:pPr>
      <w:r w:rsidRPr="000273A2">
        <w:rPr>
          <w:rFonts w:hint="eastAsia"/>
          <w:bCs/>
          <w:sz w:val="24"/>
        </w:rPr>
        <w:t>四</w:t>
      </w:r>
      <w:r w:rsidR="006853AD" w:rsidRPr="000273A2">
        <w:rPr>
          <w:rFonts w:hint="eastAsia"/>
          <w:bCs/>
          <w:sz w:val="24"/>
        </w:rPr>
        <w:t>、评</w:t>
      </w:r>
      <w:r w:rsidR="00E5576F" w:rsidRPr="000273A2">
        <w:rPr>
          <w:rFonts w:hint="eastAsia"/>
          <w:bCs/>
          <w:sz w:val="24"/>
        </w:rPr>
        <w:t>分</w:t>
      </w:r>
      <w:r w:rsidR="006853AD" w:rsidRPr="000273A2">
        <w:rPr>
          <w:rFonts w:hint="eastAsia"/>
          <w:bCs/>
          <w:sz w:val="24"/>
        </w:rPr>
        <w:t>因素及评标标准</w:t>
      </w:r>
    </w:p>
    <w:p w:rsidR="00632BF5" w:rsidRPr="000273A2" w:rsidRDefault="00632BF5" w:rsidP="006853AD">
      <w:pPr>
        <w:autoSpaceDE w:val="0"/>
        <w:autoSpaceDN w:val="0"/>
        <w:adjustRightInd w:val="0"/>
        <w:spacing w:line="360" w:lineRule="auto"/>
        <w:ind w:firstLineChars="200" w:firstLine="480"/>
        <w:rPr>
          <w:bCs/>
          <w:sz w:val="24"/>
        </w:rPr>
      </w:pPr>
      <w:r w:rsidRPr="000273A2">
        <w:rPr>
          <w:rFonts w:hint="eastAsia"/>
          <w:sz w:val="24"/>
        </w:rPr>
        <w:t>本项目兼投不兼中，磋商小组按包的顺序进行评审。若某投标人获得某包成交候选供应商第一名资格，则该投标人不入围后续其他包的评审阶段。</w:t>
      </w:r>
    </w:p>
    <w:p w:rsidR="00493945" w:rsidRPr="000273A2" w:rsidRDefault="001D48E7" w:rsidP="006853AD">
      <w:pPr>
        <w:autoSpaceDE w:val="0"/>
        <w:autoSpaceDN w:val="0"/>
        <w:adjustRightInd w:val="0"/>
        <w:spacing w:line="360" w:lineRule="auto"/>
        <w:ind w:firstLineChars="200" w:firstLine="480"/>
        <w:rPr>
          <w:bCs/>
          <w:sz w:val="24"/>
        </w:rPr>
      </w:pPr>
      <w:r w:rsidRPr="000273A2">
        <w:rPr>
          <w:rFonts w:hint="eastAsia"/>
          <w:bCs/>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273A2" w:rsidRPr="000273A2" w:rsidTr="007247C7">
        <w:trPr>
          <w:jc w:val="center"/>
        </w:trPr>
        <w:tc>
          <w:tcPr>
            <w:tcW w:w="9250" w:type="dxa"/>
            <w:gridSpan w:val="3"/>
            <w:shd w:val="clear" w:color="auto" w:fill="auto"/>
            <w:vAlign w:val="center"/>
            <w:hideMark/>
          </w:tcPr>
          <w:p w:rsidR="00493945" w:rsidRPr="000273A2" w:rsidRDefault="00493945" w:rsidP="007247C7">
            <w:pPr>
              <w:widowControl/>
              <w:snapToGrid w:val="0"/>
              <w:jc w:val="center"/>
              <w:rPr>
                <w:kern w:val="0"/>
                <w:sz w:val="24"/>
                <w:szCs w:val="24"/>
              </w:rPr>
            </w:pPr>
            <w:r w:rsidRPr="000273A2">
              <w:rPr>
                <w:kern w:val="0"/>
                <w:sz w:val="24"/>
                <w:szCs w:val="24"/>
              </w:rPr>
              <w:t>第一部分</w:t>
            </w:r>
            <w:r w:rsidRPr="000273A2">
              <w:rPr>
                <w:rFonts w:hint="eastAsia"/>
                <w:kern w:val="0"/>
                <w:sz w:val="24"/>
                <w:szCs w:val="24"/>
              </w:rPr>
              <w:t xml:space="preserve"> </w:t>
            </w:r>
            <w:r w:rsidRPr="000273A2">
              <w:rPr>
                <w:rFonts w:hint="eastAsia"/>
                <w:kern w:val="0"/>
                <w:sz w:val="24"/>
                <w:szCs w:val="24"/>
              </w:rPr>
              <w:t>价格（</w:t>
            </w:r>
            <w:r w:rsidRPr="000273A2">
              <w:rPr>
                <w:rFonts w:hint="eastAsia"/>
                <w:kern w:val="0"/>
                <w:sz w:val="24"/>
                <w:szCs w:val="24"/>
              </w:rPr>
              <w:t>30</w:t>
            </w:r>
            <w:r w:rsidRPr="000273A2">
              <w:rPr>
                <w:rFonts w:hint="eastAsia"/>
                <w:kern w:val="0"/>
                <w:sz w:val="24"/>
                <w:szCs w:val="24"/>
              </w:rPr>
              <w:t>分）</w:t>
            </w:r>
          </w:p>
        </w:tc>
        <w:tc>
          <w:tcPr>
            <w:tcW w:w="1010" w:type="dxa"/>
            <w:shd w:val="clear" w:color="auto" w:fill="auto"/>
            <w:vAlign w:val="center"/>
            <w:hideMark/>
          </w:tcPr>
          <w:p w:rsidR="00493945" w:rsidRPr="000273A2" w:rsidRDefault="00493945" w:rsidP="007247C7">
            <w:pPr>
              <w:widowControl/>
              <w:snapToGrid w:val="0"/>
              <w:jc w:val="center"/>
              <w:rPr>
                <w:kern w:val="0"/>
                <w:sz w:val="24"/>
                <w:szCs w:val="24"/>
              </w:rPr>
            </w:pPr>
            <w:r w:rsidRPr="000273A2">
              <w:rPr>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价格</w:t>
            </w:r>
          </w:p>
        </w:tc>
        <w:tc>
          <w:tcPr>
            <w:tcW w:w="7087" w:type="dxa"/>
            <w:shd w:val="clear" w:color="auto" w:fill="auto"/>
            <w:vAlign w:val="center"/>
          </w:tcPr>
          <w:p w:rsidR="00493945" w:rsidRPr="000273A2" w:rsidRDefault="00493945" w:rsidP="007247C7">
            <w:pPr>
              <w:widowControl/>
              <w:adjustRightInd w:val="0"/>
              <w:snapToGrid w:val="0"/>
              <w:rPr>
                <w:kern w:val="0"/>
                <w:sz w:val="24"/>
                <w:szCs w:val="24"/>
              </w:rPr>
            </w:pPr>
            <w:r w:rsidRPr="000273A2">
              <w:rPr>
                <w:kern w:val="0"/>
                <w:sz w:val="24"/>
                <w:szCs w:val="24"/>
              </w:rPr>
              <w:t>（</w:t>
            </w:r>
            <w:r w:rsidRPr="000273A2">
              <w:rPr>
                <w:kern w:val="0"/>
                <w:sz w:val="24"/>
                <w:szCs w:val="24"/>
              </w:rPr>
              <w:t>1</w:t>
            </w:r>
            <w:r w:rsidRPr="000273A2">
              <w:rPr>
                <w:kern w:val="0"/>
                <w:sz w:val="24"/>
                <w:szCs w:val="24"/>
              </w:rPr>
              <w:t>）报价超过采购预算的，</w:t>
            </w:r>
            <w:r w:rsidRPr="000273A2">
              <w:rPr>
                <w:rFonts w:hint="eastAsia"/>
                <w:kern w:val="0"/>
                <w:sz w:val="24"/>
                <w:szCs w:val="24"/>
              </w:rPr>
              <w:t>响应</w:t>
            </w:r>
            <w:r w:rsidRPr="000273A2">
              <w:rPr>
                <w:kern w:val="0"/>
                <w:sz w:val="24"/>
                <w:szCs w:val="24"/>
              </w:rPr>
              <w:t>无效，未超过采购预算的报价按以下公式进行计算。</w:t>
            </w:r>
          </w:p>
          <w:p w:rsidR="00493945" w:rsidRPr="000273A2" w:rsidRDefault="00493945" w:rsidP="007247C7">
            <w:pPr>
              <w:widowControl/>
              <w:adjustRightInd w:val="0"/>
              <w:snapToGrid w:val="0"/>
              <w:rPr>
                <w:kern w:val="0"/>
                <w:sz w:val="24"/>
                <w:szCs w:val="24"/>
              </w:rPr>
            </w:pPr>
            <w:r w:rsidRPr="000273A2">
              <w:rPr>
                <w:kern w:val="0"/>
                <w:sz w:val="24"/>
                <w:szCs w:val="24"/>
              </w:rPr>
              <w:t>（</w:t>
            </w:r>
            <w:r w:rsidRPr="000273A2">
              <w:rPr>
                <w:kern w:val="0"/>
                <w:sz w:val="24"/>
                <w:szCs w:val="24"/>
              </w:rPr>
              <w:t>2</w:t>
            </w:r>
            <w:r w:rsidRPr="000273A2">
              <w:rPr>
                <w:kern w:val="0"/>
                <w:sz w:val="24"/>
                <w:szCs w:val="24"/>
              </w:rPr>
              <w:t>）</w:t>
            </w:r>
            <w:r w:rsidRPr="000273A2">
              <w:rPr>
                <w:rFonts w:hint="eastAsia"/>
                <w:kern w:val="0"/>
                <w:sz w:val="24"/>
                <w:szCs w:val="24"/>
              </w:rPr>
              <w:t>价格</w:t>
            </w:r>
            <w:r w:rsidRPr="000273A2">
              <w:rPr>
                <w:kern w:val="0"/>
                <w:sz w:val="24"/>
                <w:szCs w:val="24"/>
              </w:rPr>
              <w:t>得分</w:t>
            </w:r>
            <w:r w:rsidRPr="000273A2">
              <w:rPr>
                <w:kern w:val="0"/>
                <w:sz w:val="24"/>
                <w:szCs w:val="24"/>
              </w:rPr>
              <w:t>=</w:t>
            </w:r>
            <w:r w:rsidRPr="000273A2">
              <w:rPr>
                <w:kern w:val="0"/>
                <w:sz w:val="24"/>
                <w:szCs w:val="24"/>
              </w:rPr>
              <w:t>（评标基准价</w:t>
            </w:r>
            <w:r w:rsidRPr="000273A2">
              <w:rPr>
                <w:kern w:val="0"/>
                <w:sz w:val="24"/>
                <w:szCs w:val="24"/>
              </w:rPr>
              <w:t>/</w:t>
            </w:r>
            <w:r w:rsidRPr="000273A2">
              <w:rPr>
                <w:kern w:val="0"/>
                <w:sz w:val="24"/>
                <w:szCs w:val="24"/>
              </w:rPr>
              <w:t>报价）</w:t>
            </w:r>
            <w:r w:rsidRPr="000273A2">
              <w:rPr>
                <w:kern w:val="0"/>
                <w:sz w:val="24"/>
                <w:szCs w:val="24"/>
              </w:rPr>
              <w:t>×</w:t>
            </w:r>
            <w:r w:rsidRPr="000273A2">
              <w:rPr>
                <w:rFonts w:hint="eastAsia"/>
                <w:kern w:val="0"/>
                <w:sz w:val="24"/>
                <w:szCs w:val="24"/>
              </w:rPr>
              <w:t>3</w:t>
            </w:r>
            <w:r w:rsidRPr="000273A2">
              <w:rPr>
                <w:kern w:val="0"/>
                <w:sz w:val="24"/>
                <w:szCs w:val="24"/>
              </w:rPr>
              <w:t>0</w:t>
            </w:r>
          </w:p>
          <w:p w:rsidR="00493945" w:rsidRPr="000273A2" w:rsidRDefault="00493945" w:rsidP="007247C7">
            <w:pPr>
              <w:widowControl/>
              <w:snapToGrid w:val="0"/>
              <w:rPr>
                <w:kern w:val="0"/>
                <w:sz w:val="24"/>
                <w:szCs w:val="24"/>
              </w:rPr>
            </w:pPr>
            <w:r w:rsidRPr="000273A2">
              <w:rPr>
                <w:kern w:val="0"/>
                <w:sz w:val="24"/>
                <w:szCs w:val="24"/>
              </w:rPr>
              <w:t>注：满足磋商文件要求且报价最低的报价为评标基准价。</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30</w:t>
            </w:r>
          </w:p>
        </w:tc>
      </w:tr>
      <w:tr w:rsidR="000273A2" w:rsidRPr="000273A2" w:rsidTr="007247C7">
        <w:trPr>
          <w:jc w:val="center"/>
        </w:trPr>
        <w:tc>
          <w:tcPr>
            <w:tcW w:w="9250" w:type="dxa"/>
            <w:gridSpan w:val="3"/>
            <w:shd w:val="clear" w:color="auto" w:fill="auto"/>
            <w:noWrap/>
            <w:vAlign w:val="center"/>
          </w:tcPr>
          <w:p w:rsidR="00493945" w:rsidRPr="000273A2" w:rsidRDefault="00493945" w:rsidP="007247C7">
            <w:pPr>
              <w:widowControl/>
              <w:snapToGrid w:val="0"/>
              <w:jc w:val="center"/>
              <w:rPr>
                <w:kern w:val="0"/>
                <w:sz w:val="24"/>
                <w:szCs w:val="24"/>
              </w:rPr>
            </w:pPr>
            <w:r w:rsidRPr="000273A2">
              <w:rPr>
                <w:kern w:val="0"/>
                <w:sz w:val="24"/>
                <w:szCs w:val="24"/>
              </w:rPr>
              <w:t>第</w:t>
            </w:r>
            <w:r w:rsidRPr="000273A2">
              <w:rPr>
                <w:rFonts w:hint="eastAsia"/>
                <w:kern w:val="0"/>
                <w:sz w:val="24"/>
                <w:szCs w:val="24"/>
              </w:rPr>
              <w:t>二</w:t>
            </w:r>
            <w:r w:rsidRPr="000273A2">
              <w:rPr>
                <w:kern w:val="0"/>
                <w:sz w:val="24"/>
                <w:szCs w:val="24"/>
              </w:rPr>
              <w:t>部分</w:t>
            </w:r>
            <w:r w:rsidRPr="000273A2">
              <w:rPr>
                <w:kern w:val="0"/>
                <w:sz w:val="24"/>
                <w:szCs w:val="24"/>
              </w:rPr>
              <w:t xml:space="preserve"> </w:t>
            </w:r>
            <w:r w:rsidRPr="000273A2">
              <w:rPr>
                <w:rFonts w:hint="eastAsia"/>
                <w:kern w:val="0"/>
                <w:sz w:val="24"/>
                <w:szCs w:val="24"/>
              </w:rPr>
              <w:t>客观分</w:t>
            </w:r>
            <w:r w:rsidRPr="000273A2">
              <w:rPr>
                <w:kern w:val="0"/>
                <w:sz w:val="24"/>
                <w:szCs w:val="24"/>
              </w:rPr>
              <w:t>（</w:t>
            </w:r>
            <w:r w:rsidRPr="000273A2">
              <w:rPr>
                <w:rFonts w:hint="eastAsia"/>
                <w:kern w:val="0"/>
                <w:sz w:val="24"/>
                <w:szCs w:val="24"/>
              </w:rPr>
              <w:t>30</w:t>
            </w:r>
            <w:r w:rsidRPr="000273A2">
              <w:rPr>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bCs/>
                <w:sz w:val="24"/>
              </w:rPr>
              <w:t>环境标志产品</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按照《关于调整优化节能产品、环境标志产品政府采购执行机制的通知》（财库〔</w:t>
            </w:r>
            <w:r w:rsidRPr="000273A2">
              <w:rPr>
                <w:rFonts w:hint="eastAsia"/>
                <w:bCs/>
                <w:sz w:val="24"/>
              </w:rPr>
              <w:t>2019</w:t>
            </w:r>
            <w:r w:rsidRPr="000273A2">
              <w:rPr>
                <w:rFonts w:hint="eastAsia"/>
                <w:bCs/>
                <w:sz w:val="24"/>
              </w:rPr>
              <w:t>〕</w:t>
            </w:r>
            <w:r w:rsidRPr="000273A2">
              <w:rPr>
                <w:rFonts w:hint="eastAsia"/>
                <w:bCs/>
                <w:sz w:val="24"/>
              </w:rPr>
              <w:t>9</w:t>
            </w:r>
            <w:r w:rsidRPr="000273A2">
              <w:rPr>
                <w:rFonts w:hint="eastAsia"/>
                <w:bCs/>
                <w:sz w:val="24"/>
              </w:rPr>
              <w:t>号）判定，投标产品是否属于环境标志产品。</w:t>
            </w:r>
          </w:p>
          <w:p w:rsidR="00493945" w:rsidRPr="000273A2" w:rsidRDefault="00493945" w:rsidP="007247C7">
            <w:pPr>
              <w:snapToGrid w:val="0"/>
              <w:rPr>
                <w:bCs/>
                <w:sz w:val="24"/>
              </w:rPr>
            </w:pPr>
            <w:r w:rsidRPr="000273A2">
              <w:rPr>
                <w:rFonts w:hint="eastAsia"/>
                <w:bCs/>
                <w:sz w:val="24"/>
              </w:rPr>
              <w:t>投标产品为</w:t>
            </w:r>
            <w:r w:rsidRPr="000273A2">
              <w:rPr>
                <w:rFonts w:hint="eastAsia"/>
                <w:bCs/>
                <w:sz w:val="24"/>
              </w:rPr>
              <w:t>1</w:t>
            </w:r>
            <w:r w:rsidRPr="000273A2">
              <w:rPr>
                <w:rFonts w:hint="eastAsia"/>
                <w:bCs/>
                <w:sz w:val="24"/>
              </w:rPr>
              <w:t>项的，且投标产品是环境标志产品的：</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投标产品为多项的，得分为环境标志产品价值权重×</w:t>
            </w:r>
            <w:r w:rsidRPr="000273A2">
              <w:rPr>
                <w:rFonts w:hint="eastAsia"/>
                <w:bCs/>
                <w:sz w:val="24"/>
              </w:rPr>
              <w:t>2</w:t>
            </w:r>
            <w:r w:rsidRPr="000273A2">
              <w:rPr>
                <w:rFonts w:hint="eastAsia"/>
                <w:bCs/>
                <w:sz w:val="24"/>
              </w:rPr>
              <w:t>分</w:t>
            </w:r>
          </w:p>
          <w:p w:rsidR="00493945" w:rsidRPr="000273A2" w:rsidRDefault="00493945" w:rsidP="007247C7">
            <w:pPr>
              <w:snapToGrid w:val="0"/>
              <w:rPr>
                <w:kern w:val="0"/>
                <w:sz w:val="24"/>
                <w:szCs w:val="24"/>
              </w:rPr>
            </w:pPr>
            <w:r w:rsidRPr="000273A2">
              <w:rPr>
                <w:rFonts w:hint="eastAsia"/>
                <w:bCs/>
                <w:sz w:val="24"/>
              </w:rPr>
              <w:t>其他：</w:t>
            </w:r>
            <w:r w:rsidRPr="000273A2">
              <w:rPr>
                <w:rFonts w:hint="eastAsia"/>
                <w:bCs/>
                <w:sz w:val="24"/>
              </w:rPr>
              <w:t>0</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bCs/>
                <w:sz w:val="24"/>
              </w:rPr>
              <w:t>节能产品</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按照《关于调整优化节能产品、环境标志产品政府采购执行机制的通知》（财库〔</w:t>
            </w:r>
            <w:r w:rsidRPr="000273A2">
              <w:rPr>
                <w:rFonts w:hint="eastAsia"/>
                <w:bCs/>
                <w:sz w:val="24"/>
              </w:rPr>
              <w:t>2019</w:t>
            </w:r>
            <w:r w:rsidRPr="000273A2">
              <w:rPr>
                <w:rFonts w:hint="eastAsia"/>
                <w:bCs/>
                <w:sz w:val="24"/>
              </w:rPr>
              <w:t>〕</w:t>
            </w:r>
            <w:r w:rsidRPr="000273A2">
              <w:rPr>
                <w:rFonts w:hint="eastAsia"/>
                <w:bCs/>
                <w:sz w:val="24"/>
              </w:rPr>
              <w:t>9</w:t>
            </w:r>
            <w:r w:rsidRPr="000273A2">
              <w:rPr>
                <w:rFonts w:hint="eastAsia"/>
                <w:bCs/>
                <w:sz w:val="24"/>
              </w:rPr>
              <w:t>号）判定，投标产品是否属于节能产品。</w:t>
            </w:r>
          </w:p>
          <w:p w:rsidR="00493945" w:rsidRPr="000273A2" w:rsidRDefault="00493945" w:rsidP="007247C7">
            <w:pPr>
              <w:snapToGrid w:val="0"/>
              <w:rPr>
                <w:bCs/>
                <w:sz w:val="24"/>
              </w:rPr>
            </w:pPr>
            <w:r w:rsidRPr="000273A2">
              <w:rPr>
                <w:rFonts w:hint="eastAsia"/>
                <w:bCs/>
                <w:sz w:val="24"/>
              </w:rPr>
              <w:t>投标产品为</w:t>
            </w:r>
            <w:r w:rsidRPr="000273A2">
              <w:rPr>
                <w:rFonts w:hint="eastAsia"/>
                <w:bCs/>
                <w:sz w:val="24"/>
              </w:rPr>
              <w:t>1</w:t>
            </w:r>
            <w:r w:rsidRPr="000273A2">
              <w:rPr>
                <w:rFonts w:hint="eastAsia"/>
                <w:bCs/>
                <w:sz w:val="24"/>
              </w:rPr>
              <w:t>项的，且投标产品是非强制采购节能产品的：</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投标产品为多项的，得分为非强制采购节能产品价值权重×</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其他：</w:t>
            </w:r>
            <w:r w:rsidRPr="000273A2">
              <w:rPr>
                <w:rFonts w:hint="eastAsia"/>
                <w:bCs/>
                <w:sz w:val="24"/>
              </w:rPr>
              <w:t>0</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制造商认证评价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所投产品的制造商具备质量管理体系认证、职业健康安全管理体系认证、环境管理体系认证，响应文件中提供证书扫描件。具备</w:t>
            </w:r>
            <w:r w:rsidRPr="000273A2">
              <w:rPr>
                <w:rFonts w:hint="eastAsia"/>
                <w:bCs/>
                <w:sz w:val="24"/>
              </w:rPr>
              <w:t>1</w:t>
            </w:r>
            <w:r w:rsidRPr="000273A2">
              <w:rPr>
                <w:rFonts w:hint="eastAsia"/>
                <w:bCs/>
                <w:sz w:val="24"/>
              </w:rPr>
              <w:t>份</w:t>
            </w:r>
            <w:r w:rsidRPr="000273A2">
              <w:rPr>
                <w:rFonts w:hint="eastAsia"/>
                <w:bCs/>
                <w:sz w:val="24"/>
              </w:rPr>
              <w:lastRenderedPageBreak/>
              <w:t>证书得</w:t>
            </w:r>
            <w:r w:rsidRPr="000273A2">
              <w:rPr>
                <w:rFonts w:hint="eastAsia"/>
                <w:bCs/>
                <w:sz w:val="24"/>
              </w:rPr>
              <w:t>1</w:t>
            </w:r>
            <w:r w:rsidRPr="000273A2">
              <w:rPr>
                <w:rFonts w:hint="eastAsia"/>
                <w:bCs/>
                <w:sz w:val="24"/>
              </w:rPr>
              <w:t>分，最多</w:t>
            </w:r>
            <w:r w:rsidRPr="000273A2">
              <w:rPr>
                <w:rFonts w:hint="eastAsia"/>
                <w:bCs/>
                <w:sz w:val="24"/>
              </w:rPr>
              <w:t>3</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3</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4</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产品认证评价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提供与所投产品相关的知识产权证书扫描件。具备</w:t>
            </w:r>
            <w:r w:rsidRPr="000273A2">
              <w:rPr>
                <w:rFonts w:hint="eastAsia"/>
                <w:bCs/>
                <w:sz w:val="24"/>
              </w:rPr>
              <w:t>1</w:t>
            </w:r>
            <w:r w:rsidRPr="000273A2">
              <w:rPr>
                <w:rFonts w:hint="eastAsia"/>
                <w:bCs/>
                <w:sz w:val="24"/>
              </w:rPr>
              <w:t>份证书得</w:t>
            </w:r>
            <w:r w:rsidRPr="000273A2">
              <w:rPr>
                <w:rFonts w:hint="eastAsia"/>
                <w:bCs/>
                <w:sz w:val="24"/>
              </w:rPr>
              <w:t>1</w:t>
            </w:r>
            <w:r w:rsidRPr="000273A2">
              <w:rPr>
                <w:rFonts w:hint="eastAsia"/>
                <w:bCs/>
                <w:sz w:val="24"/>
              </w:rPr>
              <w:t>分，最多</w:t>
            </w:r>
            <w:r w:rsidRPr="000273A2">
              <w:rPr>
                <w:rFonts w:hint="eastAsia"/>
                <w:bCs/>
                <w:sz w:val="24"/>
              </w:rPr>
              <w:t>3</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5</w:t>
            </w:r>
          </w:p>
        </w:tc>
        <w:tc>
          <w:tcPr>
            <w:tcW w:w="1655" w:type="dxa"/>
            <w:shd w:val="clear" w:color="auto" w:fill="auto"/>
            <w:vAlign w:val="center"/>
          </w:tcPr>
          <w:p w:rsidR="00493945" w:rsidRPr="000273A2" w:rsidRDefault="00493945" w:rsidP="007247C7">
            <w:pPr>
              <w:widowControl/>
              <w:snapToGrid w:val="0"/>
              <w:jc w:val="center"/>
              <w:rPr>
                <w:bCs/>
                <w:sz w:val="24"/>
              </w:rPr>
            </w:pPr>
            <w:r w:rsidRPr="000273A2">
              <w:rPr>
                <w:rFonts w:hint="eastAsia"/>
                <w:bCs/>
                <w:sz w:val="24"/>
              </w:rPr>
              <w:t>保修时间评价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满足磋商文件要求的基础上所投全部产品及安装调试每增加</w:t>
            </w:r>
            <w:r w:rsidRPr="000273A2">
              <w:rPr>
                <w:rFonts w:hint="eastAsia"/>
                <w:bCs/>
                <w:sz w:val="24"/>
              </w:rPr>
              <w:t>1</w:t>
            </w:r>
            <w:r w:rsidRPr="000273A2">
              <w:rPr>
                <w:rFonts w:hint="eastAsia"/>
                <w:bCs/>
                <w:sz w:val="24"/>
              </w:rPr>
              <w:t>年保修得</w:t>
            </w:r>
            <w:r w:rsidRPr="000273A2">
              <w:rPr>
                <w:rFonts w:hint="eastAsia"/>
                <w:bCs/>
                <w:sz w:val="24"/>
              </w:rPr>
              <w:t>1</w:t>
            </w:r>
            <w:r w:rsidRPr="000273A2">
              <w:rPr>
                <w:rFonts w:hint="eastAsia"/>
                <w:bCs/>
                <w:sz w:val="24"/>
              </w:rPr>
              <w:t>分，最多</w:t>
            </w:r>
            <w:r w:rsidRPr="000273A2">
              <w:rPr>
                <w:rFonts w:hint="eastAsia"/>
                <w:bCs/>
                <w:sz w:val="24"/>
              </w:rPr>
              <w:t>2</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6</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投标人业绩评价</w:t>
            </w:r>
          </w:p>
        </w:tc>
        <w:tc>
          <w:tcPr>
            <w:tcW w:w="7087" w:type="dxa"/>
            <w:shd w:val="clear" w:color="auto" w:fill="auto"/>
            <w:vAlign w:val="center"/>
          </w:tcPr>
          <w:p w:rsidR="00493945" w:rsidRPr="000273A2" w:rsidRDefault="00493945" w:rsidP="007247C7">
            <w:pPr>
              <w:snapToGrid w:val="0"/>
              <w:rPr>
                <w:bCs/>
                <w:sz w:val="24"/>
              </w:rPr>
            </w:pPr>
            <w:r w:rsidRPr="000273A2">
              <w:rPr>
                <w:bCs/>
                <w:sz w:val="24"/>
              </w:rPr>
              <w:t>完全按照以下要求提供</w:t>
            </w:r>
            <w:r w:rsidRPr="000273A2">
              <w:rPr>
                <w:rFonts w:hint="eastAsia"/>
                <w:bCs/>
                <w:sz w:val="24"/>
              </w:rPr>
              <w:t>向第三方</w:t>
            </w:r>
            <w:r w:rsidRPr="000273A2">
              <w:rPr>
                <w:bCs/>
                <w:sz w:val="24"/>
              </w:rPr>
              <w:t>销售</w:t>
            </w:r>
            <w:r w:rsidRPr="000273A2">
              <w:rPr>
                <w:rFonts w:asciiTheme="minorEastAsia" w:eastAsiaTheme="minorEastAsia" w:hAnsiTheme="minorEastAsia" w:hint="eastAsia"/>
                <w:sz w:val="24"/>
                <w:szCs w:val="24"/>
              </w:rPr>
              <w:t>LED投光灯或</w:t>
            </w:r>
            <w:r w:rsidRPr="000273A2">
              <w:rPr>
                <w:rFonts w:asciiTheme="minorEastAsia" w:eastAsiaTheme="minorEastAsia" w:hAnsiTheme="minorEastAsia" w:hint="eastAsia"/>
                <w:kern w:val="0"/>
                <w:sz w:val="24"/>
                <w:szCs w:val="24"/>
              </w:rPr>
              <w:t>高杆灯</w:t>
            </w:r>
            <w:r w:rsidRPr="000273A2">
              <w:rPr>
                <w:bCs/>
                <w:sz w:val="24"/>
              </w:rPr>
              <w:t>且已完成的</w:t>
            </w:r>
            <w:r w:rsidRPr="000273A2">
              <w:rPr>
                <w:rFonts w:hint="eastAsia"/>
                <w:bCs/>
                <w:sz w:val="24"/>
              </w:rPr>
              <w:t>业绩</w:t>
            </w:r>
            <w:r w:rsidRPr="000273A2">
              <w:rPr>
                <w:bCs/>
                <w:sz w:val="24"/>
              </w:rPr>
              <w:t>，</w:t>
            </w:r>
            <w:r w:rsidRPr="000273A2">
              <w:rPr>
                <w:rFonts w:hint="eastAsia"/>
                <w:bCs/>
                <w:sz w:val="24"/>
              </w:rPr>
              <w:t>提供的证明材料均不得遮挡涂黑</w:t>
            </w:r>
            <w:r w:rsidRPr="000273A2">
              <w:rPr>
                <w:bCs/>
                <w:sz w:val="24"/>
              </w:rPr>
              <w:t>，否则不予认定加分。</w:t>
            </w:r>
          </w:p>
          <w:p w:rsidR="00493945" w:rsidRPr="000273A2" w:rsidRDefault="00493945" w:rsidP="007247C7">
            <w:pPr>
              <w:snapToGrid w:val="0"/>
              <w:rPr>
                <w:bCs/>
                <w:sz w:val="24"/>
              </w:rPr>
            </w:pPr>
            <w:r w:rsidRPr="000273A2">
              <w:rPr>
                <w:rFonts w:hint="eastAsia"/>
                <w:bCs/>
                <w:sz w:val="24"/>
              </w:rPr>
              <w:t xml:space="preserve">A. </w:t>
            </w:r>
            <w:r w:rsidRPr="000273A2">
              <w:rPr>
                <w:rFonts w:hint="eastAsia"/>
                <w:sz w:val="24"/>
              </w:rPr>
              <w:t>合同原件扫描件。</w:t>
            </w:r>
            <w:r w:rsidRPr="000273A2">
              <w:rPr>
                <w:bCs/>
                <w:sz w:val="24"/>
              </w:rPr>
              <w:t>包括买卖双方名称及盖章、合同清单</w:t>
            </w:r>
            <w:r w:rsidRPr="000273A2">
              <w:rPr>
                <w:rFonts w:hint="eastAsia"/>
                <w:bCs/>
                <w:sz w:val="24"/>
              </w:rPr>
              <w:t>、合同签订日期</w:t>
            </w:r>
            <w:r w:rsidRPr="000273A2">
              <w:rPr>
                <w:rFonts w:hint="eastAsia"/>
                <w:sz w:val="24"/>
              </w:rPr>
              <w:t>（应为</w:t>
            </w:r>
            <w:r w:rsidRPr="000273A2">
              <w:rPr>
                <w:sz w:val="24"/>
              </w:rPr>
              <w:t>20</w:t>
            </w:r>
            <w:r w:rsidRPr="000273A2">
              <w:rPr>
                <w:rFonts w:hint="eastAsia"/>
                <w:sz w:val="24"/>
              </w:rPr>
              <w:t>21</w:t>
            </w:r>
            <w:r w:rsidRPr="000273A2">
              <w:rPr>
                <w:rFonts w:hint="eastAsia"/>
                <w:sz w:val="24"/>
              </w:rPr>
              <w:t>年</w:t>
            </w:r>
            <w:r w:rsidRPr="000273A2">
              <w:rPr>
                <w:sz w:val="24"/>
              </w:rPr>
              <w:t>1</w:t>
            </w:r>
            <w:r w:rsidRPr="000273A2">
              <w:rPr>
                <w:rFonts w:hint="eastAsia"/>
                <w:sz w:val="24"/>
              </w:rPr>
              <w:t>月</w:t>
            </w:r>
            <w:r w:rsidRPr="000273A2">
              <w:rPr>
                <w:sz w:val="24"/>
              </w:rPr>
              <w:t>1</w:t>
            </w:r>
            <w:r w:rsidRPr="000273A2">
              <w:rPr>
                <w:rFonts w:hint="eastAsia"/>
                <w:sz w:val="24"/>
              </w:rPr>
              <w:t>日至今）</w:t>
            </w:r>
            <w:r w:rsidRPr="000273A2">
              <w:rPr>
                <w:bCs/>
                <w:sz w:val="24"/>
              </w:rPr>
              <w:t>。</w:t>
            </w:r>
          </w:p>
          <w:p w:rsidR="00493945" w:rsidRPr="000273A2" w:rsidRDefault="00493945" w:rsidP="007247C7">
            <w:pPr>
              <w:snapToGrid w:val="0"/>
              <w:rPr>
                <w:sz w:val="24"/>
              </w:rPr>
            </w:pPr>
            <w:r w:rsidRPr="000273A2">
              <w:rPr>
                <w:sz w:val="24"/>
              </w:rPr>
              <w:t>B.</w:t>
            </w:r>
            <w:r w:rsidRPr="000273A2">
              <w:rPr>
                <w:rFonts w:hint="eastAsia"/>
                <w:sz w:val="24"/>
              </w:rPr>
              <w:t xml:space="preserve"> </w:t>
            </w:r>
            <w:r w:rsidRPr="000273A2">
              <w:rPr>
                <w:rFonts w:hint="eastAsia"/>
                <w:sz w:val="24"/>
              </w:rPr>
              <w:t>上述</w:t>
            </w:r>
            <w:r w:rsidRPr="000273A2">
              <w:rPr>
                <w:sz w:val="24"/>
              </w:rPr>
              <w:t>合同履行</w:t>
            </w:r>
            <w:r w:rsidRPr="000273A2">
              <w:rPr>
                <w:rFonts w:hint="eastAsia"/>
                <w:sz w:val="24"/>
              </w:rPr>
              <w:t>良好</w:t>
            </w:r>
            <w:r w:rsidRPr="000273A2">
              <w:rPr>
                <w:sz w:val="24"/>
              </w:rPr>
              <w:t>的相关证明材料</w:t>
            </w:r>
            <w:r w:rsidRPr="000273A2">
              <w:rPr>
                <w:rFonts w:hint="eastAsia"/>
                <w:sz w:val="24"/>
              </w:rPr>
              <w:t>原件</w:t>
            </w:r>
            <w:r w:rsidRPr="000273A2">
              <w:rPr>
                <w:sz w:val="24"/>
              </w:rPr>
              <w:t>扫描件</w:t>
            </w:r>
            <w:r w:rsidRPr="000273A2">
              <w:rPr>
                <w:rFonts w:hint="eastAsia"/>
                <w:sz w:val="24"/>
              </w:rPr>
              <w:t>（加盖上述合同甲方单位公章或上述合同中所盖的甲方印章）</w:t>
            </w:r>
            <w:r w:rsidRPr="000273A2">
              <w:rPr>
                <w:sz w:val="24"/>
              </w:rPr>
              <w:t>。</w:t>
            </w:r>
          </w:p>
          <w:p w:rsidR="00493945" w:rsidRPr="000273A2" w:rsidRDefault="00493945" w:rsidP="007247C7">
            <w:pPr>
              <w:widowControl/>
              <w:snapToGrid w:val="0"/>
              <w:rPr>
                <w:sz w:val="24"/>
              </w:rPr>
            </w:pPr>
            <w:r w:rsidRPr="000273A2">
              <w:rPr>
                <w:rFonts w:hint="eastAsia"/>
                <w:bCs/>
                <w:sz w:val="24"/>
              </w:rPr>
              <w:t>1</w:t>
            </w:r>
            <w:r w:rsidRPr="000273A2">
              <w:rPr>
                <w:rFonts w:hint="eastAsia"/>
                <w:bCs/>
                <w:sz w:val="24"/>
              </w:rPr>
              <w:t>个业绩</w:t>
            </w:r>
            <w:r w:rsidRPr="000273A2">
              <w:rPr>
                <w:rFonts w:hint="eastAsia"/>
                <w:bCs/>
                <w:sz w:val="24"/>
              </w:rPr>
              <w:t>2</w:t>
            </w:r>
            <w:r w:rsidRPr="000273A2">
              <w:rPr>
                <w:rFonts w:hint="eastAsia"/>
                <w:bCs/>
                <w:sz w:val="24"/>
              </w:rPr>
              <w:t>分，最多</w:t>
            </w:r>
            <w:r w:rsidRPr="000273A2">
              <w:rPr>
                <w:rFonts w:hint="eastAsia"/>
                <w:bCs/>
                <w:sz w:val="24"/>
              </w:rPr>
              <w:t>6</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6</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7</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产品参数证明评价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提供所投</w:t>
            </w:r>
            <w:r w:rsidRPr="000273A2">
              <w:rPr>
                <w:rFonts w:asciiTheme="minorEastAsia" w:eastAsiaTheme="minorEastAsia" w:hAnsiTheme="minorEastAsia" w:hint="eastAsia"/>
                <w:sz w:val="24"/>
                <w:szCs w:val="24"/>
              </w:rPr>
              <w:t>LED投光灯</w:t>
            </w:r>
            <w:r w:rsidRPr="000273A2">
              <w:rPr>
                <w:rFonts w:hint="eastAsia"/>
                <w:bCs/>
                <w:sz w:val="24"/>
              </w:rPr>
              <w:t>的技术支撑材料扫描件，上述技术支撑材料能证明所投产品满足以下参数要求，每证明</w:t>
            </w:r>
            <w:r w:rsidRPr="000273A2">
              <w:rPr>
                <w:rFonts w:hint="eastAsia"/>
                <w:bCs/>
                <w:sz w:val="24"/>
              </w:rPr>
              <w:t>1</w:t>
            </w:r>
            <w:r w:rsidRPr="000273A2">
              <w:rPr>
                <w:rFonts w:hint="eastAsia"/>
                <w:bCs/>
                <w:sz w:val="24"/>
              </w:rPr>
              <w:t>条得</w:t>
            </w:r>
            <w:r w:rsidRPr="000273A2">
              <w:rPr>
                <w:rFonts w:hint="eastAsia"/>
                <w:bCs/>
                <w:sz w:val="24"/>
              </w:rPr>
              <w:t>1</w:t>
            </w:r>
            <w:r w:rsidRPr="000273A2">
              <w:rPr>
                <w:rFonts w:hint="eastAsia"/>
                <w:bCs/>
                <w:sz w:val="24"/>
              </w:rPr>
              <w:t>分，最多</w:t>
            </w:r>
            <w:r w:rsidRPr="000273A2">
              <w:rPr>
                <w:rFonts w:hint="eastAsia"/>
                <w:bCs/>
                <w:sz w:val="24"/>
              </w:rPr>
              <w:t xml:space="preserve"> </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 xml:space="preserve">A. </w:t>
            </w:r>
            <w:r w:rsidRPr="000273A2">
              <w:rPr>
                <w:rFonts w:hint="eastAsia"/>
                <w:bCs/>
                <w:sz w:val="24"/>
              </w:rPr>
              <w:t>光通量：灯具≥</w:t>
            </w:r>
            <w:r w:rsidRPr="000273A2">
              <w:rPr>
                <w:rFonts w:hint="eastAsia"/>
                <w:bCs/>
                <w:sz w:val="24"/>
              </w:rPr>
              <w:t>90000LM</w:t>
            </w:r>
            <w:r w:rsidRPr="000273A2">
              <w:rPr>
                <w:rFonts w:hint="eastAsia"/>
                <w:bCs/>
                <w:sz w:val="24"/>
              </w:rPr>
              <w:t>；</w:t>
            </w:r>
          </w:p>
          <w:p w:rsidR="00493945" w:rsidRPr="000273A2" w:rsidRDefault="00493945" w:rsidP="007247C7">
            <w:pPr>
              <w:snapToGrid w:val="0"/>
              <w:rPr>
                <w:bCs/>
                <w:sz w:val="24"/>
              </w:rPr>
            </w:pPr>
            <w:r w:rsidRPr="000273A2">
              <w:rPr>
                <w:rFonts w:hint="eastAsia"/>
                <w:bCs/>
                <w:sz w:val="24"/>
              </w:rPr>
              <w:t xml:space="preserve">B. </w:t>
            </w:r>
            <w:r w:rsidRPr="000273A2">
              <w:rPr>
                <w:rFonts w:hint="eastAsia"/>
                <w:bCs/>
                <w:sz w:val="24"/>
              </w:rPr>
              <w:t>光效：≥</w:t>
            </w:r>
            <w:r w:rsidRPr="000273A2">
              <w:rPr>
                <w:rFonts w:hint="eastAsia"/>
                <w:bCs/>
                <w:sz w:val="24"/>
              </w:rPr>
              <w:t>150Lm/W</w:t>
            </w:r>
            <w:r w:rsidRPr="000273A2">
              <w:rPr>
                <w:rFonts w:hint="eastAsia"/>
                <w:bCs/>
                <w:sz w:val="24"/>
              </w:rPr>
              <w:t>；</w:t>
            </w:r>
          </w:p>
          <w:p w:rsidR="00493945" w:rsidRPr="000273A2" w:rsidRDefault="00493945" w:rsidP="007247C7">
            <w:pPr>
              <w:snapToGrid w:val="0"/>
              <w:rPr>
                <w:bCs/>
                <w:sz w:val="24"/>
              </w:rPr>
            </w:pPr>
            <w:r w:rsidRPr="000273A2">
              <w:rPr>
                <w:rFonts w:hint="eastAsia"/>
                <w:bCs/>
                <w:sz w:val="24"/>
              </w:rPr>
              <w:t xml:space="preserve">C. </w:t>
            </w:r>
            <w:r w:rsidRPr="000273A2">
              <w:rPr>
                <w:rFonts w:hint="eastAsia"/>
                <w:bCs/>
                <w:sz w:val="24"/>
              </w:rPr>
              <w:t>防护灯具≥</w:t>
            </w:r>
            <w:r w:rsidRPr="000273A2">
              <w:rPr>
                <w:rFonts w:hint="eastAsia"/>
                <w:bCs/>
                <w:sz w:val="24"/>
              </w:rPr>
              <w:t>IP66</w:t>
            </w:r>
            <w:r w:rsidRPr="000273A2">
              <w:rPr>
                <w:rFonts w:hint="eastAsia"/>
                <w:bCs/>
                <w:sz w:val="24"/>
              </w:rPr>
              <w:t>；</w:t>
            </w:r>
            <w:r w:rsidRPr="000273A2">
              <w:rPr>
                <w:rFonts w:hint="eastAsia"/>
                <w:bCs/>
                <w:sz w:val="24"/>
              </w:rPr>
              <w:t>IK08</w:t>
            </w:r>
            <w:r w:rsidRPr="000273A2">
              <w:rPr>
                <w:rFonts w:hint="eastAsia"/>
                <w:bCs/>
                <w:sz w:val="24"/>
              </w:rPr>
              <w:t>，防腐等级：</w:t>
            </w:r>
            <w:r w:rsidRPr="000273A2">
              <w:rPr>
                <w:rFonts w:hint="eastAsia"/>
                <w:bCs/>
                <w:sz w:val="24"/>
              </w:rPr>
              <w:t>WF2</w:t>
            </w:r>
            <w:r w:rsidRPr="000273A2">
              <w:rPr>
                <w:rFonts w:hint="eastAsia"/>
                <w:bCs/>
                <w:sz w:val="24"/>
              </w:rPr>
              <w:t>，浪涌保护等级：</w:t>
            </w:r>
            <w:r w:rsidRPr="000273A2">
              <w:rPr>
                <w:rFonts w:hint="eastAsia"/>
                <w:bCs/>
                <w:sz w:val="24"/>
              </w:rPr>
              <w:t>10KV</w:t>
            </w:r>
            <w:r w:rsidR="00666BE5" w:rsidRPr="000273A2">
              <w:rPr>
                <w:rFonts w:hint="eastAsia"/>
                <w:bCs/>
                <w:sz w:val="24"/>
              </w:rPr>
              <w:t>；</w:t>
            </w:r>
            <w:r w:rsidRPr="000273A2">
              <w:rPr>
                <w:rFonts w:hint="eastAsia"/>
                <w:bCs/>
                <w:sz w:val="24"/>
              </w:rPr>
              <w:t>防震动，防</w:t>
            </w:r>
            <w:r w:rsidRPr="000273A2">
              <w:rPr>
                <w:rFonts w:hint="eastAsia"/>
                <w:bCs/>
                <w:sz w:val="24"/>
              </w:rPr>
              <w:t>12</w:t>
            </w:r>
            <w:r w:rsidRPr="000273A2">
              <w:rPr>
                <w:rFonts w:hint="eastAsia"/>
                <w:bCs/>
                <w:sz w:val="24"/>
              </w:rPr>
              <w:t>级台风；</w:t>
            </w:r>
          </w:p>
          <w:p w:rsidR="00493945" w:rsidRPr="000273A2" w:rsidRDefault="00493945" w:rsidP="007247C7">
            <w:pPr>
              <w:snapToGrid w:val="0"/>
              <w:rPr>
                <w:bCs/>
                <w:sz w:val="24"/>
              </w:rPr>
            </w:pPr>
            <w:r w:rsidRPr="000273A2">
              <w:rPr>
                <w:rFonts w:hint="eastAsia"/>
                <w:bCs/>
                <w:sz w:val="24"/>
              </w:rPr>
              <w:t xml:space="preserve">D. </w:t>
            </w:r>
            <w:r w:rsidRPr="000273A2">
              <w:rPr>
                <w:rFonts w:hint="eastAsia"/>
                <w:bCs/>
                <w:sz w:val="24"/>
              </w:rPr>
              <w:t>使用寿命：≥</w:t>
            </w:r>
            <w:r w:rsidRPr="000273A2">
              <w:rPr>
                <w:rFonts w:hint="eastAsia"/>
                <w:bCs/>
                <w:sz w:val="24"/>
              </w:rPr>
              <w:t>5</w:t>
            </w:r>
            <w:r w:rsidRPr="000273A2">
              <w:rPr>
                <w:rFonts w:hint="eastAsia"/>
                <w:bCs/>
                <w:sz w:val="24"/>
              </w:rPr>
              <w:t>万小时，光衰每万小时不大于</w:t>
            </w:r>
            <w:r w:rsidRPr="000273A2">
              <w:rPr>
                <w:rFonts w:hint="eastAsia"/>
                <w:bCs/>
                <w:sz w:val="24"/>
              </w:rPr>
              <w:t>2%</w:t>
            </w:r>
            <w:r w:rsidRPr="000273A2">
              <w:rPr>
                <w:rFonts w:hint="eastAsia"/>
                <w:bCs/>
                <w:sz w:val="24"/>
              </w:rPr>
              <w:t>，灯具故障率不大于</w:t>
            </w:r>
            <w:r w:rsidRPr="000273A2">
              <w:rPr>
                <w:rFonts w:hint="eastAsia"/>
                <w:bCs/>
                <w:sz w:val="24"/>
              </w:rPr>
              <w:t>1%/</w:t>
            </w:r>
            <w:r w:rsidRPr="000273A2">
              <w:rPr>
                <w:rFonts w:hint="eastAsia"/>
                <w:bCs/>
                <w:sz w:val="24"/>
              </w:rPr>
              <w:t>年；</w:t>
            </w:r>
          </w:p>
          <w:p w:rsidR="00493945" w:rsidRPr="000273A2" w:rsidRDefault="00493945" w:rsidP="007247C7">
            <w:pPr>
              <w:snapToGrid w:val="0"/>
              <w:rPr>
                <w:bCs/>
                <w:sz w:val="24"/>
              </w:rPr>
            </w:pPr>
            <w:r w:rsidRPr="000273A2">
              <w:rPr>
                <w:rFonts w:hint="eastAsia"/>
                <w:bCs/>
                <w:sz w:val="24"/>
              </w:rPr>
              <w:t>E.</w:t>
            </w:r>
            <w:r w:rsidRPr="000273A2">
              <w:rPr>
                <w:rFonts w:hint="eastAsia"/>
                <w:bCs/>
                <w:sz w:val="24"/>
              </w:rPr>
              <w:t>灯具结构：灯具需采用一体化结构，电器组件与灯具一体式，必须具有透镜控制眩光；</w:t>
            </w:r>
          </w:p>
          <w:p w:rsidR="00493945" w:rsidRPr="000273A2" w:rsidRDefault="00493945" w:rsidP="007247C7">
            <w:pPr>
              <w:snapToGrid w:val="0"/>
              <w:rPr>
                <w:bCs/>
                <w:sz w:val="24"/>
              </w:rPr>
            </w:pPr>
            <w:r w:rsidRPr="000273A2">
              <w:rPr>
                <w:rFonts w:hint="eastAsia"/>
                <w:bCs/>
                <w:sz w:val="24"/>
              </w:rPr>
              <w:t>F.</w:t>
            </w:r>
            <w:r w:rsidRPr="000273A2">
              <w:rPr>
                <w:rFonts w:hint="eastAsia"/>
                <w:bCs/>
                <w:sz w:val="24"/>
              </w:rPr>
              <w:t>结温：</w:t>
            </w:r>
            <w:r w:rsidRPr="000273A2">
              <w:rPr>
                <w:rFonts w:hint="eastAsia"/>
                <w:bCs/>
                <w:sz w:val="24"/>
              </w:rPr>
              <w:t>93.86</w:t>
            </w:r>
            <w:r w:rsidRPr="000273A2">
              <w:rPr>
                <w:rFonts w:hint="eastAsia"/>
                <w:bCs/>
                <w:sz w:val="24"/>
              </w:rPr>
              <w:t>°</w:t>
            </w:r>
            <w:r w:rsidRPr="000273A2">
              <w:rPr>
                <w:rFonts w:hint="eastAsia"/>
                <w:bCs/>
                <w:sz w:val="24"/>
              </w:rPr>
              <w:t>C</w:t>
            </w:r>
            <w:r w:rsidRPr="000273A2">
              <w:rPr>
                <w:rFonts w:hint="eastAsia"/>
                <w:bCs/>
                <w:sz w:val="24"/>
              </w:rPr>
              <w:t>；</w:t>
            </w:r>
          </w:p>
          <w:p w:rsidR="00493945" w:rsidRPr="000273A2" w:rsidRDefault="00493945" w:rsidP="007247C7">
            <w:pPr>
              <w:snapToGrid w:val="0"/>
              <w:rPr>
                <w:bCs/>
                <w:sz w:val="24"/>
              </w:rPr>
            </w:pPr>
            <w:r w:rsidRPr="000273A2">
              <w:rPr>
                <w:rFonts w:hint="eastAsia"/>
                <w:bCs/>
                <w:sz w:val="24"/>
              </w:rPr>
              <w:t>技术支撑材料是指具有</w:t>
            </w:r>
            <w:r w:rsidRPr="000273A2">
              <w:rPr>
                <w:rFonts w:hint="eastAsia"/>
                <w:bCs/>
                <w:sz w:val="24"/>
              </w:rPr>
              <w:t>CMA</w:t>
            </w:r>
            <w:r w:rsidRPr="000273A2">
              <w:rPr>
                <w:rFonts w:hint="eastAsia"/>
                <w:bCs/>
                <w:sz w:val="24"/>
              </w:rPr>
              <w:t>标识的检测</w:t>
            </w:r>
            <w:r w:rsidRPr="000273A2">
              <w:rPr>
                <w:rFonts w:hint="eastAsia"/>
                <w:bCs/>
                <w:sz w:val="24"/>
              </w:rPr>
              <w:t>/</w:t>
            </w:r>
            <w:r w:rsidRPr="000273A2">
              <w:rPr>
                <w:rFonts w:hint="eastAsia"/>
                <w:bCs/>
                <w:sz w:val="24"/>
              </w:rPr>
              <w:t>检验</w:t>
            </w:r>
            <w:r w:rsidRPr="000273A2">
              <w:rPr>
                <w:rFonts w:hint="eastAsia"/>
                <w:bCs/>
                <w:sz w:val="24"/>
              </w:rPr>
              <w:t>/</w:t>
            </w:r>
            <w:r w:rsidRPr="000273A2">
              <w:rPr>
                <w:rFonts w:hint="eastAsia"/>
                <w:bCs/>
                <w:sz w:val="24"/>
              </w:rPr>
              <w:t>试验</w:t>
            </w:r>
            <w:r w:rsidRPr="000273A2">
              <w:rPr>
                <w:rFonts w:hint="eastAsia"/>
                <w:bCs/>
                <w:sz w:val="24"/>
              </w:rPr>
              <w:t>/</w:t>
            </w:r>
            <w:r w:rsidRPr="000273A2">
              <w:rPr>
                <w:rFonts w:hint="eastAsia"/>
                <w:bCs/>
                <w:sz w:val="24"/>
              </w:rPr>
              <w:t>测试报告，或加盖所投产品制造商公章的技术证明材料。</w:t>
            </w:r>
          </w:p>
          <w:p w:rsidR="00493945" w:rsidRPr="000273A2" w:rsidRDefault="00493945" w:rsidP="007247C7">
            <w:pPr>
              <w:snapToGrid w:val="0"/>
              <w:rPr>
                <w:bCs/>
                <w:sz w:val="24"/>
              </w:rPr>
            </w:pPr>
            <w:r w:rsidRPr="000273A2">
              <w:rPr>
                <w:rFonts w:hint="eastAsia"/>
                <w:bCs/>
                <w:sz w:val="24"/>
              </w:rPr>
              <w:t>若上述技术支撑材料证明所投产品不能满足磋商文件中</w:t>
            </w:r>
            <w:r w:rsidRPr="000273A2">
              <w:rPr>
                <w:rFonts w:hint="eastAsia"/>
                <w:kern w:val="0"/>
                <w:sz w:val="24"/>
                <w:szCs w:val="24"/>
              </w:rPr>
              <w:t>“★”</w:t>
            </w:r>
            <w:r w:rsidRPr="000273A2">
              <w:rPr>
                <w:bCs/>
                <w:sz w:val="24"/>
              </w:rPr>
              <w:t>技术要求</w:t>
            </w:r>
            <w:r w:rsidRPr="000273A2">
              <w:rPr>
                <w:rFonts w:hint="eastAsia"/>
                <w:bCs/>
                <w:sz w:val="24"/>
              </w:rPr>
              <w:t>的，则视为无效投标。</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6</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8</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非“★”技术要求（不含上述产品参数证明评价中的参数要求）响应性评价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完全满足无偏离的得</w:t>
            </w:r>
            <w:r w:rsidRPr="000273A2">
              <w:rPr>
                <w:rFonts w:hint="eastAsia"/>
                <w:kern w:val="0"/>
                <w:sz w:val="24"/>
                <w:szCs w:val="24"/>
              </w:rPr>
              <w:t>6</w:t>
            </w:r>
            <w:r w:rsidRPr="000273A2">
              <w:rPr>
                <w:rFonts w:hint="eastAsia"/>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非“★”</w:t>
            </w:r>
            <w:r w:rsidRPr="000273A2">
              <w:rPr>
                <w:bCs/>
                <w:sz w:val="24"/>
              </w:rPr>
              <w:t>技术要求</w:t>
            </w:r>
            <w:r w:rsidRPr="000273A2">
              <w:rPr>
                <w:rFonts w:hint="eastAsia"/>
                <w:kern w:val="0"/>
                <w:sz w:val="24"/>
                <w:szCs w:val="24"/>
              </w:rPr>
              <w:t>劣于磋商文件要求或未做应答的不足</w:t>
            </w:r>
            <w:r w:rsidRPr="000273A2">
              <w:rPr>
                <w:rFonts w:hint="eastAsia"/>
                <w:kern w:val="0"/>
                <w:sz w:val="24"/>
                <w:szCs w:val="24"/>
              </w:rPr>
              <w:t>3</w:t>
            </w:r>
            <w:r w:rsidRPr="000273A2">
              <w:rPr>
                <w:rFonts w:hint="eastAsia"/>
                <w:kern w:val="0"/>
                <w:sz w:val="24"/>
                <w:szCs w:val="24"/>
              </w:rPr>
              <w:t>条的，每出现</w:t>
            </w:r>
            <w:r w:rsidRPr="000273A2">
              <w:rPr>
                <w:rFonts w:hint="eastAsia"/>
                <w:kern w:val="0"/>
                <w:sz w:val="24"/>
                <w:szCs w:val="24"/>
              </w:rPr>
              <w:t>1</w:t>
            </w:r>
            <w:r w:rsidRPr="000273A2">
              <w:rPr>
                <w:rFonts w:hint="eastAsia"/>
                <w:kern w:val="0"/>
                <w:sz w:val="24"/>
                <w:szCs w:val="24"/>
              </w:rPr>
              <w:t>条以上情形减</w:t>
            </w:r>
            <w:r w:rsidRPr="000273A2">
              <w:rPr>
                <w:rFonts w:hint="eastAsia"/>
                <w:kern w:val="0"/>
                <w:sz w:val="24"/>
                <w:szCs w:val="24"/>
              </w:rPr>
              <w:t>2</w:t>
            </w:r>
            <w:r w:rsidRPr="000273A2">
              <w:rPr>
                <w:rFonts w:hint="eastAsia"/>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非“★”</w:t>
            </w:r>
            <w:r w:rsidRPr="000273A2">
              <w:rPr>
                <w:bCs/>
                <w:sz w:val="24"/>
              </w:rPr>
              <w:t>技术要求</w:t>
            </w:r>
            <w:r w:rsidRPr="000273A2">
              <w:rPr>
                <w:rFonts w:hint="eastAsia"/>
                <w:kern w:val="0"/>
                <w:sz w:val="24"/>
                <w:szCs w:val="24"/>
              </w:rPr>
              <w:t>劣于磋商文件要求或未做应答≥</w:t>
            </w:r>
            <w:r w:rsidRPr="000273A2">
              <w:rPr>
                <w:rFonts w:hint="eastAsia"/>
                <w:kern w:val="0"/>
                <w:sz w:val="24"/>
                <w:szCs w:val="24"/>
              </w:rPr>
              <w:t>3</w:t>
            </w:r>
            <w:r w:rsidRPr="000273A2">
              <w:rPr>
                <w:rFonts w:hint="eastAsia"/>
                <w:kern w:val="0"/>
                <w:sz w:val="24"/>
                <w:szCs w:val="24"/>
              </w:rPr>
              <w:t>条的，本项得</w:t>
            </w:r>
            <w:r w:rsidRPr="000273A2">
              <w:rPr>
                <w:rFonts w:hint="eastAsia"/>
                <w:kern w:val="0"/>
                <w:sz w:val="24"/>
                <w:szCs w:val="24"/>
              </w:rPr>
              <w:t>0</w:t>
            </w:r>
            <w:r w:rsidRPr="000273A2">
              <w:rPr>
                <w:rFonts w:hint="eastAsia"/>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6</w:t>
            </w:r>
          </w:p>
        </w:tc>
      </w:tr>
      <w:tr w:rsidR="000273A2" w:rsidRPr="000273A2" w:rsidTr="007247C7">
        <w:trPr>
          <w:jc w:val="center"/>
        </w:trPr>
        <w:tc>
          <w:tcPr>
            <w:tcW w:w="9250" w:type="dxa"/>
            <w:gridSpan w:val="3"/>
            <w:shd w:val="clear" w:color="auto" w:fill="auto"/>
            <w:noWrap/>
            <w:vAlign w:val="center"/>
          </w:tcPr>
          <w:p w:rsidR="00493945" w:rsidRPr="000273A2" w:rsidRDefault="00493945" w:rsidP="007247C7">
            <w:pPr>
              <w:snapToGrid w:val="0"/>
              <w:jc w:val="center"/>
              <w:rPr>
                <w:bCs/>
                <w:sz w:val="24"/>
              </w:rPr>
            </w:pPr>
            <w:r w:rsidRPr="000273A2">
              <w:rPr>
                <w:kern w:val="0"/>
                <w:sz w:val="24"/>
                <w:szCs w:val="24"/>
              </w:rPr>
              <w:t>第</w:t>
            </w:r>
            <w:r w:rsidRPr="000273A2">
              <w:rPr>
                <w:rFonts w:hint="eastAsia"/>
                <w:kern w:val="0"/>
                <w:sz w:val="24"/>
                <w:szCs w:val="24"/>
              </w:rPr>
              <w:t>三</w:t>
            </w:r>
            <w:r w:rsidRPr="000273A2">
              <w:rPr>
                <w:kern w:val="0"/>
                <w:sz w:val="24"/>
                <w:szCs w:val="24"/>
              </w:rPr>
              <w:t>部分</w:t>
            </w:r>
            <w:r w:rsidRPr="000273A2">
              <w:rPr>
                <w:kern w:val="0"/>
                <w:sz w:val="24"/>
                <w:szCs w:val="24"/>
              </w:rPr>
              <w:t xml:space="preserve"> </w:t>
            </w:r>
            <w:r w:rsidRPr="000273A2">
              <w:rPr>
                <w:rFonts w:hint="eastAsia"/>
                <w:kern w:val="0"/>
                <w:sz w:val="24"/>
                <w:szCs w:val="24"/>
              </w:rPr>
              <w:t>主观分</w:t>
            </w:r>
            <w:r w:rsidRPr="000273A2">
              <w:rPr>
                <w:kern w:val="0"/>
                <w:sz w:val="24"/>
                <w:szCs w:val="24"/>
              </w:rPr>
              <w:t>（</w:t>
            </w:r>
            <w:r w:rsidRPr="000273A2">
              <w:rPr>
                <w:rFonts w:hint="eastAsia"/>
                <w:kern w:val="0"/>
                <w:sz w:val="24"/>
                <w:szCs w:val="24"/>
              </w:rPr>
              <w:t>40</w:t>
            </w:r>
            <w:r w:rsidRPr="000273A2">
              <w:rPr>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产品整体性能评价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至少包含产品整体设计理念、性能描述、安全耐用性描述等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8</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6</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4</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4</w:t>
            </w:r>
            <w:r w:rsidRPr="000273A2">
              <w:rPr>
                <w:rFonts w:hint="eastAsia"/>
                <w:kern w:val="0"/>
                <w:sz w:val="24"/>
                <w:szCs w:val="24"/>
              </w:rPr>
              <w:t>处瑕疵</w:t>
            </w:r>
            <w:r w:rsidRPr="000273A2">
              <w:rPr>
                <w:kern w:val="0"/>
                <w:sz w:val="24"/>
                <w:szCs w:val="24"/>
              </w:rPr>
              <w:t>：</w:t>
            </w:r>
            <w:r w:rsidRPr="000273A2">
              <w:rPr>
                <w:rFonts w:hint="eastAsia"/>
                <w:kern w:val="0"/>
                <w:sz w:val="24"/>
                <w:szCs w:val="24"/>
              </w:rPr>
              <w:t>2</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5</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w:t>
            </w:r>
            <w:r w:rsidRPr="000273A2">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10</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2</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sz w:val="24"/>
              </w:rPr>
              <w:t>安装实施方案评价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w:t>
            </w:r>
            <w:r w:rsidRPr="000273A2">
              <w:rPr>
                <w:rFonts w:hint="eastAsia"/>
                <w:kern w:val="0"/>
                <w:sz w:val="24"/>
                <w:szCs w:val="24"/>
              </w:rPr>
              <w:t>1</w:t>
            </w:r>
            <w:r w:rsidRPr="000273A2">
              <w:rPr>
                <w:rFonts w:hint="eastAsia"/>
                <w:kern w:val="0"/>
                <w:sz w:val="24"/>
                <w:szCs w:val="24"/>
              </w:rPr>
              <w:t>）至少包含人员安排、进度计划、施工安全保障措施等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8</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6</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4</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4</w:t>
            </w:r>
            <w:r w:rsidRPr="000273A2">
              <w:rPr>
                <w:rFonts w:hint="eastAsia"/>
                <w:kern w:val="0"/>
                <w:sz w:val="24"/>
                <w:szCs w:val="24"/>
              </w:rPr>
              <w:t>处瑕疵</w:t>
            </w:r>
            <w:r w:rsidRPr="000273A2">
              <w:rPr>
                <w:kern w:val="0"/>
                <w:sz w:val="24"/>
                <w:szCs w:val="24"/>
              </w:rPr>
              <w:t>：</w:t>
            </w:r>
            <w:r w:rsidRPr="000273A2">
              <w:rPr>
                <w:rFonts w:hint="eastAsia"/>
                <w:kern w:val="0"/>
                <w:sz w:val="24"/>
                <w:szCs w:val="24"/>
              </w:rPr>
              <w:t>2</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5</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493945" w:rsidRPr="000273A2" w:rsidRDefault="00493945" w:rsidP="007247C7">
            <w:pPr>
              <w:widowControl/>
              <w:snapToGrid w:val="0"/>
              <w:rPr>
                <w:kern w:val="0"/>
                <w:sz w:val="24"/>
                <w:szCs w:val="24"/>
              </w:rPr>
            </w:pPr>
            <w:r w:rsidRPr="000273A2">
              <w:rPr>
                <w:rFonts w:hint="eastAsia"/>
                <w:kern w:val="0"/>
                <w:sz w:val="24"/>
                <w:szCs w:val="24"/>
              </w:rPr>
              <w:t>（</w:t>
            </w:r>
            <w:r w:rsidRPr="000273A2">
              <w:rPr>
                <w:rFonts w:hint="eastAsia"/>
                <w:kern w:val="0"/>
                <w:sz w:val="24"/>
                <w:szCs w:val="24"/>
              </w:rPr>
              <w:t>2</w:t>
            </w:r>
            <w:r w:rsidRPr="000273A2">
              <w:rPr>
                <w:rFonts w:hint="eastAsia"/>
                <w:kern w:val="0"/>
                <w:sz w:val="24"/>
                <w:szCs w:val="24"/>
              </w:rPr>
              <w:t>）至少包含安装方法（至少包含</w:t>
            </w:r>
            <w:r w:rsidRPr="000273A2">
              <w:rPr>
                <w:rFonts w:hint="eastAsia"/>
                <w:sz w:val="24"/>
                <w:szCs w:val="32"/>
              </w:rPr>
              <w:t>基础混凝土浇筑、灯杆、固定方式、布线</w:t>
            </w:r>
            <w:r w:rsidRPr="000273A2">
              <w:rPr>
                <w:rFonts w:hint="eastAsia"/>
                <w:kern w:val="0"/>
                <w:sz w:val="24"/>
                <w:szCs w:val="24"/>
              </w:rPr>
              <w:t>）等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8</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6</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4</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4</w:t>
            </w:r>
            <w:r w:rsidRPr="000273A2">
              <w:rPr>
                <w:rFonts w:hint="eastAsia"/>
                <w:kern w:val="0"/>
                <w:sz w:val="24"/>
                <w:szCs w:val="24"/>
              </w:rPr>
              <w:t>处瑕疵</w:t>
            </w:r>
            <w:r w:rsidRPr="000273A2">
              <w:rPr>
                <w:kern w:val="0"/>
                <w:sz w:val="24"/>
                <w:szCs w:val="24"/>
              </w:rPr>
              <w:t>：</w:t>
            </w:r>
            <w:r w:rsidRPr="000273A2">
              <w:rPr>
                <w:rFonts w:hint="eastAsia"/>
                <w:kern w:val="0"/>
                <w:sz w:val="24"/>
                <w:szCs w:val="24"/>
              </w:rPr>
              <w:t>2</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5</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20</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c>
          <w:tcPr>
            <w:tcW w:w="1655" w:type="dxa"/>
            <w:shd w:val="clear" w:color="auto" w:fill="auto"/>
            <w:vAlign w:val="center"/>
          </w:tcPr>
          <w:p w:rsidR="00493945" w:rsidRPr="000273A2" w:rsidRDefault="00493945" w:rsidP="007247C7">
            <w:pPr>
              <w:widowControl/>
              <w:snapToGrid w:val="0"/>
              <w:jc w:val="center"/>
              <w:rPr>
                <w:sz w:val="24"/>
              </w:rPr>
            </w:pPr>
            <w:r w:rsidRPr="000273A2">
              <w:rPr>
                <w:rFonts w:hint="eastAsia"/>
                <w:sz w:val="24"/>
              </w:rPr>
              <w:t>售后服务方案评价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至少包含制造商服务承诺、投标人服务承诺、免费保修期时间、服务响应时间、培训方案等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8</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6</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4</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4</w:t>
            </w:r>
            <w:r w:rsidRPr="000273A2">
              <w:rPr>
                <w:rFonts w:hint="eastAsia"/>
                <w:kern w:val="0"/>
                <w:sz w:val="24"/>
                <w:szCs w:val="24"/>
              </w:rPr>
              <w:t>处瑕疵</w:t>
            </w:r>
            <w:r w:rsidRPr="000273A2">
              <w:rPr>
                <w:kern w:val="0"/>
                <w:sz w:val="24"/>
                <w:szCs w:val="24"/>
              </w:rPr>
              <w:t>：</w:t>
            </w:r>
            <w:r w:rsidRPr="000273A2">
              <w:rPr>
                <w:rFonts w:hint="eastAsia"/>
                <w:kern w:val="0"/>
                <w:sz w:val="24"/>
                <w:szCs w:val="24"/>
              </w:rPr>
              <w:t>2</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5</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10</w:t>
            </w:r>
          </w:p>
        </w:tc>
      </w:tr>
    </w:tbl>
    <w:p w:rsidR="00493945" w:rsidRPr="000273A2" w:rsidRDefault="001D48E7" w:rsidP="006853AD">
      <w:pPr>
        <w:autoSpaceDE w:val="0"/>
        <w:autoSpaceDN w:val="0"/>
        <w:adjustRightInd w:val="0"/>
        <w:spacing w:line="360" w:lineRule="auto"/>
        <w:ind w:firstLineChars="200" w:firstLine="480"/>
        <w:rPr>
          <w:bCs/>
          <w:sz w:val="24"/>
        </w:rPr>
      </w:pPr>
      <w:r w:rsidRPr="000273A2">
        <w:rPr>
          <w:rFonts w:hint="eastAsia"/>
          <w:bCs/>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273A2" w:rsidRPr="000273A2" w:rsidTr="007247C7">
        <w:trPr>
          <w:jc w:val="center"/>
        </w:trPr>
        <w:tc>
          <w:tcPr>
            <w:tcW w:w="9250" w:type="dxa"/>
            <w:gridSpan w:val="3"/>
            <w:shd w:val="clear" w:color="auto" w:fill="auto"/>
            <w:vAlign w:val="center"/>
            <w:hideMark/>
          </w:tcPr>
          <w:p w:rsidR="00493945" w:rsidRPr="000273A2" w:rsidRDefault="00493945" w:rsidP="007247C7">
            <w:pPr>
              <w:widowControl/>
              <w:snapToGrid w:val="0"/>
              <w:jc w:val="center"/>
              <w:rPr>
                <w:kern w:val="0"/>
                <w:sz w:val="24"/>
                <w:szCs w:val="24"/>
              </w:rPr>
            </w:pPr>
            <w:r w:rsidRPr="000273A2">
              <w:rPr>
                <w:kern w:val="0"/>
                <w:sz w:val="24"/>
                <w:szCs w:val="24"/>
              </w:rPr>
              <w:t>第一部分</w:t>
            </w:r>
            <w:r w:rsidRPr="000273A2">
              <w:rPr>
                <w:rFonts w:hint="eastAsia"/>
                <w:kern w:val="0"/>
                <w:sz w:val="24"/>
                <w:szCs w:val="24"/>
              </w:rPr>
              <w:t xml:space="preserve"> </w:t>
            </w:r>
            <w:r w:rsidRPr="000273A2">
              <w:rPr>
                <w:rFonts w:hint="eastAsia"/>
                <w:kern w:val="0"/>
                <w:sz w:val="24"/>
                <w:szCs w:val="24"/>
              </w:rPr>
              <w:t>价格（</w:t>
            </w:r>
            <w:r w:rsidRPr="000273A2">
              <w:rPr>
                <w:rFonts w:hint="eastAsia"/>
                <w:kern w:val="0"/>
                <w:sz w:val="24"/>
                <w:szCs w:val="24"/>
              </w:rPr>
              <w:t>50</w:t>
            </w:r>
            <w:r w:rsidRPr="000273A2">
              <w:rPr>
                <w:rFonts w:hint="eastAsia"/>
                <w:kern w:val="0"/>
                <w:sz w:val="24"/>
                <w:szCs w:val="24"/>
              </w:rPr>
              <w:t>分）</w:t>
            </w:r>
          </w:p>
        </w:tc>
        <w:tc>
          <w:tcPr>
            <w:tcW w:w="1010" w:type="dxa"/>
            <w:shd w:val="clear" w:color="auto" w:fill="auto"/>
            <w:vAlign w:val="center"/>
            <w:hideMark/>
          </w:tcPr>
          <w:p w:rsidR="00493945" w:rsidRPr="000273A2" w:rsidRDefault="00493945" w:rsidP="007247C7">
            <w:pPr>
              <w:widowControl/>
              <w:snapToGrid w:val="0"/>
              <w:jc w:val="center"/>
              <w:rPr>
                <w:kern w:val="0"/>
                <w:sz w:val="24"/>
                <w:szCs w:val="24"/>
              </w:rPr>
            </w:pPr>
            <w:r w:rsidRPr="000273A2">
              <w:rPr>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价格</w:t>
            </w:r>
          </w:p>
        </w:tc>
        <w:tc>
          <w:tcPr>
            <w:tcW w:w="7087" w:type="dxa"/>
            <w:shd w:val="clear" w:color="auto" w:fill="auto"/>
            <w:vAlign w:val="center"/>
          </w:tcPr>
          <w:p w:rsidR="00493945" w:rsidRPr="000273A2" w:rsidRDefault="00493945" w:rsidP="007247C7">
            <w:pPr>
              <w:widowControl/>
              <w:adjustRightInd w:val="0"/>
              <w:snapToGrid w:val="0"/>
              <w:rPr>
                <w:kern w:val="0"/>
                <w:sz w:val="24"/>
                <w:szCs w:val="24"/>
              </w:rPr>
            </w:pPr>
            <w:r w:rsidRPr="000273A2">
              <w:rPr>
                <w:kern w:val="0"/>
                <w:sz w:val="24"/>
                <w:szCs w:val="24"/>
              </w:rPr>
              <w:t>（</w:t>
            </w:r>
            <w:r w:rsidRPr="000273A2">
              <w:rPr>
                <w:kern w:val="0"/>
                <w:sz w:val="24"/>
                <w:szCs w:val="24"/>
              </w:rPr>
              <w:t>1</w:t>
            </w:r>
            <w:r w:rsidRPr="000273A2">
              <w:rPr>
                <w:kern w:val="0"/>
                <w:sz w:val="24"/>
                <w:szCs w:val="24"/>
              </w:rPr>
              <w:t>）报价超过采购预算的，</w:t>
            </w:r>
            <w:r w:rsidRPr="000273A2">
              <w:rPr>
                <w:rFonts w:hint="eastAsia"/>
                <w:kern w:val="0"/>
                <w:sz w:val="24"/>
                <w:szCs w:val="24"/>
              </w:rPr>
              <w:t>响应</w:t>
            </w:r>
            <w:r w:rsidRPr="000273A2">
              <w:rPr>
                <w:kern w:val="0"/>
                <w:sz w:val="24"/>
                <w:szCs w:val="24"/>
              </w:rPr>
              <w:t>无效，未超过采购预算的报价按以下公式进行计算。</w:t>
            </w:r>
          </w:p>
          <w:p w:rsidR="00493945" w:rsidRPr="000273A2" w:rsidRDefault="00493945" w:rsidP="007247C7">
            <w:pPr>
              <w:widowControl/>
              <w:adjustRightInd w:val="0"/>
              <w:snapToGrid w:val="0"/>
              <w:rPr>
                <w:kern w:val="0"/>
                <w:sz w:val="24"/>
                <w:szCs w:val="24"/>
              </w:rPr>
            </w:pPr>
            <w:r w:rsidRPr="000273A2">
              <w:rPr>
                <w:kern w:val="0"/>
                <w:sz w:val="24"/>
                <w:szCs w:val="24"/>
              </w:rPr>
              <w:t>（</w:t>
            </w:r>
            <w:r w:rsidRPr="000273A2">
              <w:rPr>
                <w:kern w:val="0"/>
                <w:sz w:val="24"/>
                <w:szCs w:val="24"/>
              </w:rPr>
              <w:t>2</w:t>
            </w:r>
            <w:r w:rsidRPr="000273A2">
              <w:rPr>
                <w:kern w:val="0"/>
                <w:sz w:val="24"/>
                <w:szCs w:val="24"/>
              </w:rPr>
              <w:t>）</w:t>
            </w:r>
            <w:r w:rsidRPr="000273A2">
              <w:rPr>
                <w:rFonts w:hint="eastAsia"/>
                <w:kern w:val="0"/>
                <w:sz w:val="24"/>
                <w:szCs w:val="24"/>
              </w:rPr>
              <w:t>价格</w:t>
            </w:r>
            <w:r w:rsidRPr="000273A2">
              <w:rPr>
                <w:kern w:val="0"/>
                <w:sz w:val="24"/>
                <w:szCs w:val="24"/>
              </w:rPr>
              <w:t>得分</w:t>
            </w:r>
            <w:r w:rsidRPr="000273A2">
              <w:rPr>
                <w:kern w:val="0"/>
                <w:sz w:val="24"/>
                <w:szCs w:val="24"/>
              </w:rPr>
              <w:t>=</w:t>
            </w:r>
            <w:r w:rsidRPr="000273A2">
              <w:rPr>
                <w:kern w:val="0"/>
                <w:sz w:val="24"/>
                <w:szCs w:val="24"/>
              </w:rPr>
              <w:t>（评标基准价</w:t>
            </w:r>
            <w:r w:rsidRPr="000273A2">
              <w:rPr>
                <w:kern w:val="0"/>
                <w:sz w:val="24"/>
                <w:szCs w:val="24"/>
              </w:rPr>
              <w:t>/</w:t>
            </w:r>
            <w:r w:rsidRPr="000273A2">
              <w:rPr>
                <w:kern w:val="0"/>
                <w:sz w:val="24"/>
                <w:szCs w:val="24"/>
              </w:rPr>
              <w:t>报价）</w:t>
            </w:r>
            <w:r w:rsidRPr="000273A2">
              <w:rPr>
                <w:kern w:val="0"/>
                <w:sz w:val="24"/>
                <w:szCs w:val="24"/>
              </w:rPr>
              <w:t>×</w:t>
            </w:r>
            <w:r w:rsidRPr="000273A2">
              <w:rPr>
                <w:rFonts w:hint="eastAsia"/>
                <w:kern w:val="0"/>
                <w:sz w:val="24"/>
                <w:szCs w:val="24"/>
              </w:rPr>
              <w:t>50</w:t>
            </w:r>
          </w:p>
          <w:p w:rsidR="00493945" w:rsidRPr="000273A2" w:rsidRDefault="00493945" w:rsidP="007247C7">
            <w:pPr>
              <w:widowControl/>
              <w:snapToGrid w:val="0"/>
              <w:rPr>
                <w:kern w:val="0"/>
                <w:sz w:val="24"/>
                <w:szCs w:val="24"/>
              </w:rPr>
            </w:pPr>
            <w:r w:rsidRPr="000273A2">
              <w:rPr>
                <w:kern w:val="0"/>
                <w:sz w:val="24"/>
                <w:szCs w:val="24"/>
              </w:rPr>
              <w:t>注：满足磋商文件要求且报价最低的报价为评标基准价。</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50</w:t>
            </w:r>
          </w:p>
        </w:tc>
      </w:tr>
      <w:tr w:rsidR="000273A2" w:rsidRPr="000273A2" w:rsidTr="007247C7">
        <w:trPr>
          <w:jc w:val="center"/>
        </w:trPr>
        <w:tc>
          <w:tcPr>
            <w:tcW w:w="9250" w:type="dxa"/>
            <w:gridSpan w:val="3"/>
            <w:shd w:val="clear" w:color="auto" w:fill="auto"/>
            <w:noWrap/>
            <w:vAlign w:val="center"/>
          </w:tcPr>
          <w:p w:rsidR="00493945" w:rsidRPr="000273A2" w:rsidRDefault="00493945" w:rsidP="007247C7">
            <w:pPr>
              <w:widowControl/>
              <w:snapToGrid w:val="0"/>
              <w:jc w:val="center"/>
              <w:rPr>
                <w:kern w:val="0"/>
                <w:sz w:val="24"/>
                <w:szCs w:val="24"/>
              </w:rPr>
            </w:pPr>
            <w:r w:rsidRPr="000273A2">
              <w:rPr>
                <w:kern w:val="0"/>
                <w:sz w:val="24"/>
                <w:szCs w:val="24"/>
              </w:rPr>
              <w:t>第</w:t>
            </w:r>
            <w:r w:rsidRPr="000273A2">
              <w:rPr>
                <w:rFonts w:hint="eastAsia"/>
                <w:kern w:val="0"/>
                <w:sz w:val="24"/>
                <w:szCs w:val="24"/>
              </w:rPr>
              <w:t>二</w:t>
            </w:r>
            <w:r w:rsidRPr="000273A2">
              <w:rPr>
                <w:kern w:val="0"/>
                <w:sz w:val="24"/>
                <w:szCs w:val="24"/>
              </w:rPr>
              <w:t>部分</w:t>
            </w:r>
            <w:r w:rsidRPr="000273A2">
              <w:rPr>
                <w:kern w:val="0"/>
                <w:sz w:val="24"/>
                <w:szCs w:val="24"/>
              </w:rPr>
              <w:t xml:space="preserve"> </w:t>
            </w:r>
            <w:r w:rsidRPr="000273A2">
              <w:rPr>
                <w:rFonts w:hint="eastAsia"/>
                <w:kern w:val="0"/>
                <w:sz w:val="24"/>
                <w:szCs w:val="24"/>
              </w:rPr>
              <w:t>客观分</w:t>
            </w:r>
            <w:r w:rsidRPr="000273A2">
              <w:rPr>
                <w:kern w:val="0"/>
                <w:sz w:val="24"/>
                <w:szCs w:val="24"/>
              </w:rPr>
              <w:t>（</w:t>
            </w:r>
            <w:r w:rsidRPr="000273A2">
              <w:rPr>
                <w:rFonts w:hint="eastAsia"/>
                <w:kern w:val="0"/>
                <w:sz w:val="24"/>
                <w:szCs w:val="24"/>
              </w:rPr>
              <w:t>20</w:t>
            </w:r>
            <w:r w:rsidRPr="000273A2">
              <w:rPr>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bCs/>
                <w:sz w:val="24"/>
              </w:rPr>
              <w:t>环境标志产品</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按照《关于调整优化节能产品、环境标志产品政府采购执行机制的通知》（财库〔</w:t>
            </w:r>
            <w:r w:rsidRPr="000273A2">
              <w:rPr>
                <w:rFonts w:hint="eastAsia"/>
                <w:bCs/>
                <w:sz w:val="24"/>
              </w:rPr>
              <w:t>2019</w:t>
            </w:r>
            <w:r w:rsidRPr="000273A2">
              <w:rPr>
                <w:rFonts w:hint="eastAsia"/>
                <w:bCs/>
                <w:sz w:val="24"/>
              </w:rPr>
              <w:t>〕</w:t>
            </w:r>
            <w:r w:rsidRPr="000273A2">
              <w:rPr>
                <w:rFonts w:hint="eastAsia"/>
                <w:bCs/>
                <w:sz w:val="24"/>
              </w:rPr>
              <w:t>9</w:t>
            </w:r>
            <w:r w:rsidRPr="000273A2">
              <w:rPr>
                <w:rFonts w:hint="eastAsia"/>
                <w:bCs/>
                <w:sz w:val="24"/>
              </w:rPr>
              <w:t>号）判定，投标产品是否属于环境标志产品。</w:t>
            </w:r>
          </w:p>
          <w:p w:rsidR="00493945" w:rsidRPr="000273A2" w:rsidRDefault="00493945" w:rsidP="007247C7">
            <w:pPr>
              <w:snapToGrid w:val="0"/>
              <w:rPr>
                <w:bCs/>
                <w:sz w:val="24"/>
              </w:rPr>
            </w:pPr>
            <w:r w:rsidRPr="000273A2">
              <w:rPr>
                <w:rFonts w:hint="eastAsia"/>
                <w:bCs/>
                <w:sz w:val="24"/>
              </w:rPr>
              <w:t>投标产品为</w:t>
            </w:r>
            <w:r w:rsidRPr="000273A2">
              <w:rPr>
                <w:rFonts w:hint="eastAsia"/>
                <w:bCs/>
                <w:sz w:val="24"/>
              </w:rPr>
              <w:t>1</w:t>
            </w:r>
            <w:r w:rsidRPr="000273A2">
              <w:rPr>
                <w:rFonts w:hint="eastAsia"/>
                <w:bCs/>
                <w:sz w:val="24"/>
              </w:rPr>
              <w:t>项的，且投标产品是环境标志产品的：</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投标产品为多项的，得分为环境标志产品价值权重×</w:t>
            </w:r>
            <w:r w:rsidRPr="000273A2">
              <w:rPr>
                <w:rFonts w:hint="eastAsia"/>
                <w:bCs/>
                <w:sz w:val="24"/>
              </w:rPr>
              <w:t>2</w:t>
            </w:r>
            <w:r w:rsidRPr="000273A2">
              <w:rPr>
                <w:rFonts w:hint="eastAsia"/>
                <w:bCs/>
                <w:sz w:val="24"/>
              </w:rPr>
              <w:t>分</w:t>
            </w:r>
          </w:p>
          <w:p w:rsidR="00493945" w:rsidRPr="000273A2" w:rsidRDefault="00493945" w:rsidP="007247C7">
            <w:pPr>
              <w:snapToGrid w:val="0"/>
              <w:rPr>
                <w:kern w:val="0"/>
                <w:sz w:val="24"/>
                <w:szCs w:val="24"/>
              </w:rPr>
            </w:pPr>
            <w:r w:rsidRPr="000273A2">
              <w:rPr>
                <w:rFonts w:hint="eastAsia"/>
                <w:bCs/>
                <w:sz w:val="24"/>
              </w:rPr>
              <w:t>其他：</w:t>
            </w:r>
            <w:r w:rsidRPr="000273A2">
              <w:rPr>
                <w:rFonts w:hint="eastAsia"/>
                <w:bCs/>
                <w:sz w:val="24"/>
              </w:rPr>
              <w:t>0</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bCs/>
                <w:sz w:val="24"/>
              </w:rPr>
              <w:t>节能产品</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按照《关于调整优化节能产品、环境标志产品政府采购执行机制的通知》（财库〔</w:t>
            </w:r>
            <w:r w:rsidRPr="000273A2">
              <w:rPr>
                <w:rFonts w:hint="eastAsia"/>
                <w:bCs/>
                <w:sz w:val="24"/>
              </w:rPr>
              <w:t>2019</w:t>
            </w:r>
            <w:r w:rsidRPr="000273A2">
              <w:rPr>
                <w:rFonts w:hint="eastAsia"/>
                <w:bCs/>
                <w:sz w:val="24"/>
              </w:rPr>
              <w:t>〕</w:t>
            </w:r>
            <w:r w:rsidRPr="000273A2">
              <w:rPr>
                <w:rFonts w:hint="eastAsia"/>
                <w:bCs/>
                <w:sz w:val="24"/>
              </w:rPr>
              <w:t>9</w:t>
            </w:r>
            <w:r w:rsidRPr="000273A2">
              <w:rPr>
                <w:rFonts w:hint="eastAsia"/>
                <w:bCs/>
                <w:sz w:val="24"/>
              </w:rPr>
              <w:t>号）判定，投标产品是否属于节能产品。</w:t>
            </w:r>
          </w:p>
          <w:p w:rsidR="00493945" w:rsidRPr="000273A2" w:rsidRDefault="00493945" w:rsidP="007247C7">
            <w:pPr>
              <w:snapToGrid w:val="0"/>
              <w:rPr>
                <w:bCs/>
                <w:sz w:val="24"/>
              </w:rPr>
            </w:pPr>
            <w:r w:rsidRPr="000273A2">
              <w:rPr>
                <w:rFonts w:hint="eastAsia"/>
                <w:bCs/>
                <w:sz w:val="24"/>
              </w:rPr>
              <w:t>投标产品为</w:t>
            </w:r>
            <w:r w:rsidRPr="000273A2">
              <w:rPr>
                <w:rFonts w:hint="eastAsia"/>
                <w:bCs/>
                <w:sz w:val="24"/>
              </w:rPr>
              <w:t>1</w:t>
            </w:r>
            <w:r w:rsidRPr="000273A2">
              <w:rPr>
                <w:rFonts w:hint="eastAsia"/>
                <w:bCs/>
                <w:sz w:val="24"/>
              </w:rPr>
              <w:t>项的，且投标产品是非强制采购节能产品的：</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投标产品为多项的，得分为非强制采购节能产品价值权重×</w:t>
            </w:r>
            <w:r w:rsidRPr="000273A2">
              <w:rPr>
                <w:rFonts w:hint="eastAsia"/>
                <w:bCs/>
                <w:sz w:val="24"/>
              </w:rPr>
              <w:t>2</w:t>
            </w:r>
            <w:r w:rsidRPr="000273A2">
              <w:rPr>
                <w:rFonts w:hint="eastAsia"/>
                <w:bCs/>
                <w:sz w:val="24"/>
              </w:rPr>
              <w:t>分</w:t>
            </w:r>
          </w:p>
          <w:p w:rsidR="00493945" w:rsidRPr="000273A2" w:rsidRDefault="00493945" w:rsidP="007247C7">
            <w:pPr>
              <w:snapToGrid w:val="0"/>
              <w:rPr>
                <w:bCs/>
                <w:sz w:val="24"/>
              </w:rPr>
            </w:pPr>
            <w:r w:rsidRPr="000273A2">
              <w:rPr>
                <w:rFonts w:hint="eastAsia"/>
                <w:bCs/>
                <w:sz w:val="24"/>
              </w:rPr>
              <w:t>其他：</w:t>
            </w:r>
            <w:r w:rsidRPr="000273A2">
              <w:rPr>
                <w:rFonts w:hint="eastAsia"/>
                <w:bCs/>
                <w:sz w:val="24"/>
              </w:rPr>
              <w:t>0</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制造商认证评价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所投产品的制造商具备质量管理体系认证、职业健康安全管理体系认证、环境管理体系认证，响应文件中提供证书扫描件。具备</w:t>
            </w:r>
            <w:r w:rsidRPr="000273A2">
              <w:rPr>
                <w:rFonts w:hint="eastAsia"/>
                <w:bCs/>
                <w:sz w:val="24"/>
              </w:rPr>
              <w:t>1</w:t>
            </w:r>
            <w:r w:rsidRPr="000273A2">
              <w:rPr>
                <w:rFonts w:hint="eastAsia"/>
                <w:bCs/>
                <w:sz w:val="24"/>
              </w:rPr>
              <w:t>份证书得</w:t>
            </w:r>
            <w:r w:rsidRPr="000273A2">
              <w:rPr>
                <w:rFonts w:hint="eastAsia"/>
                <w:bCs/>
                <w:sz w:val="24"/>
              </w:rPr>
              <w:t>1</w:t>
            </w:r>
            <w:r w:rsidRPr="000273A2">
              <w:rPr>
                <w:rFonts w:hint="eastAsia"/>
                <w:bCs/>
                <w:sz w:val="24"/>
              </w:rPr>
              <w:t>分，最多</w:t>
            </w:r>
            <w:r w:rsidRPr="000273A2">
              <w:rPr>
                <w:rFonts w:hint="eastAsia"/>
                <w:bCs/>
                <w:sz w:val="24"/>
              </w:rPr>
              <w:t>3</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4</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产品认证评价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提供与所投产品相关的知识产权证书扫描件。具备</w:t>
            </w:r>
            <w:r w:rsidRPr="000273A2">
              <w:rPr>
                <w:rFonts w:hint="eastAsia"/>
                <w:bCs/>
                <w:sz w:val="24"/>
              </w:rPr>
              <w:t>1</w:t>
            </w:r>
            <w:r w:rsidRPr="000273A2">
              <w:rPr>
                <w:rFonts w:hint="eastAsia"/>
                <w:bCs/>
                <w:sz w:val="24"/>
              </w:rPr>
              <w:t>份证书得</w:t>
            </w:r>
            <w:r w:rsidRPr="000273A2">
              <w:rPr>
                <w:rFonts w:hint="eastAsia"/>
                <w:bCs/>
                <w:sz w:val="24"/>
              </w:rPr>
              <w:t>1</w:t>
            </w:r>
            <w:r w:rsidRPr="000273A2">
              <w:rPr>
                <w:rFonts w:hint="eastAsia"/>
                <w:bCs/>
                <w:sz w:val="24"/>
              </w:rPr>
              <w:t>分，最多</w:t>
            </w:r>
            <w:r w:rsidRPr="000273A2">
              <w:rPr>
                <w:rFonts w:hint="eastAsia"/>
                <w:bCs/>
                <w:sz w:val="24"/>
              </w:rPr>
              <w:t>2</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5</w:t>
            </w:r>
          </w:p>
        </w:tc>
        <w:tc>
          <w:tcPr>
            <w:tcW w:w="1655" w:type="dxa"/>
            <w:shd w:val="clear" w:color="auto" w:fill="auto"/>
            <w:vAlign w:val="center"/>
          </w:tcPr>
          <w:p w:rsidR="00493945" w:rsidRPr="000273A2" w:rsidRDefault="00493945" w:rsidP="007247C7">
            <w:pPr>
              <w:widowControl/>
              <w:snapToGrid w:val="0"/>
              <w:jc w:val="center"/>
              <w:rPr>
                <w:bCs/>
                <w:sz w:val="24"/>
              </w:rPr>
            </w:pPr>
            <w:r w:rsidRPr="000273A2">
              <w:rPr>
                <w:rFonts w:hint="eastAsia"/>
                <w:bCs/>
                <w:sz w:val="24"/>
              </w:rPr>
              <w:t>保修时间评价</w:t>
            </w:r>
          </w:p>
        </w:tc>
        <w:tc>
          <w:tcPr>
            <w:tcW w:w="7087" w:type="dxa"/>
            <w:shd w:val="clear" w:color="auto" w:fill="auto"/>
            <w:vAlign w:val="center"/>
          </w:tcPr>
          <w:p w:rsidR="00493945" w:rsidRPr="000273A2" w:rsidRDefault="00493945" w:rsidP="007247C7">
            <w:pPr>
              <w:snapToGrid w:val="0"/>
              <w:rPr>
                <w:bCs/>
                <w:sz w:val="24"/>
              </w:rPr>
            </w:pPr>
            <w:r w:rsidRPr="000273A2">
              <w:rPr>
                <w:rFonts w:hint="eastAsia"/>
                <w:bCs/>
                <w:sz w:val="24"/>
              </w:rPr>
              <w:t>满足磋商文件要求的基础上所投全部产品每增加</w:t>
            </w:r>
            <w:r w:rsidRPr="000273A2">
              <w:rPr>
                <w:rFonts w:hint="eastAsia"/>
                <w:bCs/>
                <w:sz w:val="24"/>
              </w:rPr>
              <w:t>1</w:t>
            </w:r>
            <w:r w:rsidRPr="000273A2">
              <w:rPr>
                <w:rFonts w:hint="eastAsia"/>
                <w:bCs/>
                <w:sz w:val="24"/>
              </w:rPr>
              <w:t>年保修得</w:t>
            </w:r>
            <w:r w:rsidRPr="000273A2">
              <w:rPr>
                <w:rFonts w:hint="eastAsia"/>
                <w:bCs/>
                <w:sz w:val="24"/>
              </w:rPr>
              <w:t>1</w:t>
            </w:r>
            <w:r w:rsidRPr="000273A2">
              <w:rPr>
                <w:rFonts w:hint="eastAsia"/>
                <w:bCs/>
                <w:sz w:val="24"/>
              </w:rPr>
              <w:t>分，最多</w:t>
            </w:r>
            <w:r w:rsidRPr="000273A2">
              <w:rPr>
                <w:rFonts w:hint="eastAsia"/>
                <w:bCs/>
                <w:sz w:val="24"/>
              </w:rPr>
              <w:t>2</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2</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6</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投标人业绩评价</w:t>
            </w:r>
          </w:p>
        </w:tc>
        <w:tc>
          <w:tcPr>
            <w:tcW w:w="7087" w:type="dxa"/>
            <w:shd w:val="clear" w:color="auto" w:fill="auto"/>
            <w:vAlign w:val="center"/>
          </w:tcPr>
          <w:p w:rsidR="00493945" w:rsidRPr="000273A2" w:rsidRDefault="00493945" w:rsidP="007247C7">
            <w:pPr>
              <w:snapToGrid w:val="0"/>
              <w:rPr>
                <w:bCs/>
                <w:sz w:val="24"/>
              </w:rPr>
            </w:pPr>
            <w:r w:rsidRPr="000273A2">
              <w:rPr>
                <w:bCs/>
                <w:sz w:val="24"/>
              </w:rPr>
              <w:t>完全按照以下要求提供</w:t>
            </w:r>
            <w:r w:rsidRPr="000273A2">
              <w:rPr>
                <w:rFonts w:hint="eastAsia"/>
                <w:bCs/>
                <w:sz w:val="24"/>
              </w:rPr>
              <w:t>向第三方</w:t>
            </w:r>
            <w:r w:rsidRPr="000273A2">
              <w:rPr>
                <w:bCs/>
                <w:sz w:val="24"/>
              </w:rPr>
              <w:t>销售</w:t>
            </w:r>
            <w:r w:rsidRPr="000273A2">
              <w:rPr>
                <w:rFonts w:asciiTheme="minorEastAsia" w:eastAsiaTheme="minorEastAsia" w:hAnsiTheme="minorEastAsia" w:hint="eastAsia"/>
                <w:sz w:val="24"/>
                <w:szCs w:val="24"/>
              </w:rPr>
              <w:t>商用除湿机</w:t>
            </w:r>
            <w:r w:rsidRPr="000273A2">
              <w:rPr>
                <w:bCs/>
                <w:sz w:val="24"/>
              </w:rPr>
              <w:t>且已完成的</w:t>
            </w:r>
            <w:r w:rsidRPr="000273A2">
              <w:rPr>
                <w:rFonts w:hint="eastAsia"/>
                <w:bCs/>
                <w:sz w:val="24"/>
              </w:rPr>
              <w:t>业绩</w:t>
            </w:r>
            <w:r w:rsidRPr="000273A2">
              <w:rPr>
                <w:bCs/>
                <w:sz w:val="24"/>
              </w:rPr>
              <w:t>，</w:t>
            </w:r>
            <w:r w:rsidRPr="000273A2">
              <w:rPr>
                <w:rFonts w:hint="eastAsia"/>
                <w:bCs/>
                <w:sz w:val="24"/>
              </w:rPr>
              <w:t>提供的证明材料均不得遮挡涂黑</w:t>
            </w:r>
            <w:r w:rsidRPr="000273A2">
              <w:rPr>
                <w:bCs/>
                <w:sz w:val="24"/>
              </w:rPr>
              <w:t>，否则不予认定加分。</w:t>
            </w:r>
          </w:p>
          <w:p w:rsidR="00493945" w:rsidRPr="000273A2" w:rsidRDefault="00493945" w:rsidP="007247C7">
            <w:pPr>
              <w:snapToGrid w:val="0"/>
              <w:rPr>
                <w:bCs/>
                <w:sz w:val="24"/>
              </w:rPr>
            </w:pPr>
            <w:r w:rsidRPr="000273A2">
              <w:rPr>
                <w:rFonts w:hint="eastAsia"/>
                <w:bCs/>
                <w:sz w:val="24"/>
              </w:rPr>
              <w:t xml:space="preserve">A. </w:t>
            </w:r>
            <w:r w:rsidRPr="000273A2">
              <w:rPr>
                <w:rFonts w:hint="eastAsia"/>
                <w:sz w:val="24"/>
              </w:rPr>
              <w:t>合同原件扫描件。</w:t>
            </w:r>
            <w:r w:rsidRPr="000273A2">
              <w:rPr>
                <w:bCs/>
                <w:sz w:val="24"/>
              </w:rPr>
              <w:t>包括买卖双方名称及盖章、合同清单</w:t>
            </w:r>
            <w:r w:rsidRPr="000273A2">
              <w:rPr>
                <w:rFonts w:hint="eastAsia"/>
                <w:bCs/>
                <w:sz w:val="24"/>
              </w:rPr>
              <w:t>、合同签订日期</w:t>
            </w:r>
            <w:r w:rsidRPr="000273A2">
              <w:rPr>
                <w:rFonts w:hint="eastAsia"/>
                <w:sz w:val="24"/>
              </w:rPr>
              <w:t>（应为</w:t>
            </w:r>
            <w:r w:rsidRPr="000273A2">
              <w:rPr>
                <w:sz w:val="24"/>
              </w:rPr>
              <w:t>20</w:t>
            </w:r>
            <w:r w:rsidRPr="000273A2">
              <w:rPr>
                <w:rFonts w:hint="eastAsia"/>
                <w:sz w:val="24"/>
              </w:rPr>
              <w:t>21</w:t>
            </w:r>
            <w:r w:rsidRPr="000273A2">
              <w:rPr>
                <w:rFonts w:hint="eastAsia"/>
                <w:sz w:val="24"/>
              </w:rPr>
              <w:t>年</w:t>
            </w:r>
            <w:r w:rsidRPr="000273A2">
              <w:rPr>
                <w:sz w:val="24"/>
              </w:rPr>
              <w:t>1</w:t>
            </w:r>
            <w:r w:rsidRPr="000273A2">
              <w:rPr>
                <w:rFonts w:hint="eastAsia"/>
                <w:sz w:val="24"/>
              </w:rPr>
              <w:t>月</w:t>
            </w:r>
            <w:r w:rsidRPr="000273A2">
              <w:rPr>
                <w:sz w:val="24"/>
              </w:rPr>
              <w:t>1</w:t>
            </w:r>
            <w:r w:rsidRPr="000273A2">
              <w:rPr>
                <w:rFonts w:hint="eastAsia"/>
                <w:sz w:val="24"/>
              </w:rPr>
              <w:t>日至今）</w:t>
            </w:r>
            <w:r w:rsidRPr="000273A2">
              <w:rPr>
                <w:bCs/>
                <w:sz w:val="24"/>
              </w:rPr>
              <w:t>。</w:t>
            </w:r>
          </w:p>
          <w:p w:rsidR="00493945" w:rsidRPr="000273A2" w:rsidRDefault="00493945" w:rsidP="007247C7">
            <w:pPr>
              <w:snapToGrid w:val="0"/>
              <w:rPr>
                <w:sz w:val="24"/>
              </w:rPr>
            </w:pPr>
            <w:r w:rsidRPr="000273A2">
              <w:rPr>
                <w:sz w:val="24"/>
              </w:rPr>
              <w:t>B.</w:t>
            </w:r>
            <w:r w:rsidRPr="000273A2">
              <w:rPr>
                <w:rFonts w:hint="eastAsia"/>
                <w:sz w:val="24"/>
              </w:rPr>
              <w:t xml:space="preserve"> </w:t>
            </w:r>
            <w:r w:rsidRPr="000273A2">
              <w:rPr>
                <w:rFonts w:hint="eastAsia"/>
                <w:sz w:val="24"/>
              </w:rPr>
              <w:t>上述</w:t>
            </w:r>
            <w:r w:rsidRPr="000273A2">
              <w:rPr>
                <w:sz w:val="24"/>
              </w:rPr>
              <w:t>合同履行</w:t>
            </w:r>
            <w:r w:rsidRPr="000273A2">
              <w:rPr>
                <w:rFonts w:hint="eastAsia"/>
                <w:sz w:val="24"/>
              </w:rPr>
              <w:t>良好</w:t>
            </w:r>
            <w:r w:rsidRPr="000273A2">
              <w:rPr>
                <w:sz w:val="24"/>
              </w:rPr>
              <w:t>的相关证明材料</w:t>
            </w:r>
            <w:r w:rsidRPr="000273A2">
              <w:rPr>
                <w:rFonts w:hint="eastAsia"/>
                <w:sz w:val="24"/>
              </w:rPr>
              <w:t>原件</w:t>
            </w:r>
            <w:r w:rsidRPr="000273A2">
              <w:rPr>
                <w:sz w:val="24"/>
              </w:rPr>
              <w:t>扫描件</w:t>
            </w:r>
            <w:r w:rsidRPr="000273A2">
              <w:rPr>
                <w:rFonts w:hint="eastAsia"/>
                <w:sz w:val="24"/>
              </w:rPr>
              <w:t>（加盖上述合同甲方单位公章或上述合同中所盖的甲方印章）</w:t>
            </w:r>
            <w:r w:rsidRPr="000273A2">
              <w:rPr>
                <w:sz w:val="24"/>
              </w:rPr>
              <w:t>。</w:t>
            </w:r>
          </w:p>
          <w:p w:rsidR="00493945" w:rsidRPr="000273A2" w:rsidRDefault="00493945" w:rsidP="007247C7">
            <w:pPr>
              <w:widowControl/>
              <w:snapToGrid w:val="0"/>
              <w:rPr>
                <w:sz w:val="24"/>
              </w:rPr>
            </w:pPr>
            <w:r w:rsidRPr="000273A2">
              <w:rPr>
                <w:rFonts w:hint="eastAsia"/>
                <w:bCs/>
                <w:sz w:val="24"/>
              </w:rPr>
              <w:t>1</w:t>
            </w:r>
            <w:r w:rsidRPr="000273A2">
              <w:rPr>
                <w:rFonts w:hint="eastAsia"/>
                <w:bCs/>
                <w:sz w:val="24"/>
              </w:rPr>
              <w:t>个业绩</w:t>
            </w:r>
            <w:r w:rsidRPr="000273A2">
              <w:rPr>
                <w:rFonts w:hint="eastAsia"/>
                <w:bCs/>
                <w:sz w:val="24"/>
              </w:rPr>
              <w:t>1</w:t>
            </w:r>
            <w:r w:rsidRPr="000273A2">
              <w:rPr>
                <w:rFonts w:hint="eastAsia"/>
                <w:bCs/>
                <w:sz w:val="24"/>
              </w:rPr>
              <w:t>分，最多</w:t>
            </w:r>
            <w:r w:rsidRPr="000273A2">
              <w:rPr>
                <w:rFonts w:hint="eastAsia"/>
                <w:bCs/>
                <w:sz w:val="24"/>
              </w:rPr>
              <w:t>3</w:t>
            </w:r>
            <w:r w:rsidRPr="000273A2">
              <w:rPr>
                <w:rFonts w:hint="eastAsia"/>
                <w:bCs/>
                <w:sz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7</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ascii="宋体" w:hAnsi="宋体" w:cs="宋体"/>
                <w:kern w:val="0"/>
                <w:sz w:val="24"/>
                <w:szCs w:val="24"/>
              </w:rPr>
              <w:t>检测</w:t>
            </w:r>
            <w:r w:rsidRPr="000273A2">
              <w:rPr>
                <w:kern w:val="0"/>
                <w:sz w:val="24"/>
                <w:szCs w:val="24"/>
              </w:rPr>
              <w:t>/</w:t>
            </w:r>
            <w:r w:rsidRPr="000273A2">
              <w:rPr>
                <w:rFonts w:ascii="宋体" w:hAnsi="宋体" w:cs="宋体"/>
                <w:kern w:val="0"/>
                <w:sz w:val="24"/>
                <w:szCs w:val="24"/>
              </w:rPr>
              <w:t>检验</w:t>
            </w:r>
            <w:r w:rsidRPr="000273A2">
              <w:rPr>
                <w:kern w:val="0"/>
                <w:sz w:val="24"/>
                <w:szCs w:val="24"/>
              </w:rPr>
              <w:t>/</w:t>
            </w:r>
            <w:r w:rsidRPr="000273A2">
              <w:rPr>
                <w:rFonts w:ascii="宋体" w:hAnsi="宋体" w:cs="宋体"/>
                <w:kern w:val="0"/>
                <w:sz w:val="24"/>
                <w:szCs w:val="24"/>
              </w:rPr>
              <w:t>试验</w:t>
            </w:r>
            <w:r w:rsidRPr="000273A2">
              <w:rPr>
                <w:kern w:val="0"/>
                <w:sz w:val="24"/>
                <w:szCs w:val="24"/>
              </w:rPr>
              <w:t>/</w:t>
            </w:r>
            <w:r w:rsidRPr="000273A2">
              <w:rPr>
                <w:rFonts w:ascii="宋体" w:hAnsi="宋体" w:cs="宋体"/>
                <w:kern w:val="0"/>
                <w:sz w:val="24"/>
                <w:szCs w:val="24"/>
              </w:rPr>
              <w:t>测试报告</w:t>
            </w:r>
          </w:p>
        </w:tc>
        <w:tc>
          <w:tcPr>
            <w:tcW w:w="7087" w:type="dxa"/>
            <w:shd w:val="clear" w:color="auto" w:fill="auto"/>
            <w:vAlign w:val="center"/>
          </w:tcPr>
          <w:p w:rsidR="00493945" w:rsidRPr="000273A2" w:rsidRDefault="00493945" w:rsidP="007247C7">
            <w:pPr>
              <w:snapToGrid w:val="0"/>
              <w:rPr>
                <w:rFonts w:ascii="宋体" w:hAnsi="宋体" w:cs="宋体"/>
                <w:kern w:val="0"/>
                <w:sz w:val="24"/>
                <w:szCs w:val="24"/>
              </w:rPr>
            </w:pPr>
            <w:r w:rsidRPr="000273A2">
              <w:rPr>
                <w:rFonts w:ascii="宋体" w:hAnsi="宋体" w:cs="宋体"/>
                <w:kern w:val="0"/>
                <w:sz w:val="24"/>
                <w:szCs w:val="24"/>
              </w:rPr>
              <w:t>所投产品具备</w:t>
            </w:r>
            <w:r w:rsidRPr="000273A2">
              <w:rPr>
                <w:kern w:val="0"/>
                <w:sz w:val="24"/>
                <w:szCs w:val="24"/>
              </w:rPr>
              <w:t>CMA</w:t>
            </w:r>
            <w:r w:rsidRPr="000273A2">
              <w:rPr>
                <w:rFonts w:ascii="宋体" w:hAnsi="宋体" w:cs="宋体"/>
                <w:kern w:val="0"/>
                <w:sz w:val="24"/>
                <w:szCs w:val="24"/>
              </w:rPr>
              <w:t>标识的检测</w:t>
            </w:r>
            <w:r w:rsidRPr="000273A2">
              <w:rPr>
                <w:kern w:val="0"/>
                <w:sz w:val="24"/>
                <w:szCs w:val="24"/>
              </w:rPr>
              <w:t>/</w:t>
            </w:r>
            <w:r w:rsidRPr="000273A2">
              <w:rPr>
                <w:rFonts w:ascii="宋体" w:hAnsi="宋体" w:cs="宋体"/>
                <w:kern w:val="0"/>
                <w:sz w:val="24"/>
                <w:szCs w:val="24"/>
              </w:rPr>
              <w:t>检验</w:t>
            </w:r>
            <w:r w:rsidRPr="000273A2">
              <w:rPr>
                <w:kern w:val="0"/>
                <w:sz w:val="24"/>
                <w:szCs w:val="24"/>
              </w:rPr>
              <w:t>/</w:t>
            </w:r>
            <w:r w:rsidRPr="000273A2">
              <w:rPr>
                <w:rFonts w:ascii="宋体" w:hAnsi="宋体" w:cs="宋体"/>
                <w:kern w:val="0"/>
                <w:sz w:val="24"/>
                <w:szCs w:val="24"/>
              </w:rPr>
              <w:t>试验</w:t>
            </w:r>
            <w:r w:rsidRPr="000273A2">
              <w:rPr>
                <w:kern w:val="0"/>
                <w:sz w:val="24"/>
                <w:szCs w:val="24"/>
              </w:rPr>
              <w:t>/</w:t>
            </w:r>
            <w:r w:rsidRPr="000273A2">
              <w:rPr>
                <w:rFonts w:ascii="宋体" w:hAnsi="宋体" w:cs="宋体"/>
                <w:kern w:val="0"/>
                <w:sz w:val="24"/>
                <w:szCs w:val="24"/>
              </w:rPr>
              <w:t>测试报告，</w:t>
            </w:r>
            <w:r w:rsidRPr="000273A2">
              <w:rPr>
                <w:rFonts w:ascii="宋体" w:hAnsi="宋体" w:cs="宋体" w:hint="eastAsia"/>
                <w:kern w:val="0"/>
                <w:sz w:val="24"/>
                <w:szCs w:val="24"/>
              </w:rPr>
              <w:t>响应</w:t>
            </w:r>
            <w:r w:rsidRPr="000273A2">
              <w:rPr>
                <w:rFonts w:ascii="宋体" w:hAnsi="宋体" w:cs="宋体"/>
                <w:kern w:val="0"/>
                <w:sz w:val="24"/>
                <w:szCs w:val="24"/>
              </w:rPr>
              <w:t>文件中提供</w:t>
            </w:r>
            <w:r w:rsidRPr="000273A2">
              <w:rPr>
                <w:rFonts w:ascii="宋体" w:hAnsi="宋体" w:cs="宋体" w:hint="eastAsia"/>
                <w:kern w:val="0"/>
                <w:sz w:val="24"/>
                <w:szCs w:val="24"/>
              </w:rPr>
              <w:t>检测/检验/试验/测试报告</w:t>
            </w:r>
            <w:r w:rsidRPr="000273A2">
              <w:rPr>
                <w:rFonts w:ascii="宋体" w:hAnsi="宋体" w:cs="宋体"/>
                <w:kern w:val="0"/>
                <w:sz w:val="24"/>
                <w:szCs w:val="24"/>
              </w:rPr>
              <w:t>扫描件</w:t>
            </w:r>
            <w:r w:rsidRPr="000273A2">
              <w:rPr>
                <w:rFonts w:ascii="宋体" w:hAnsi="宋体" w:cs="宋体" w:hint="eastAsia"/>
                <w:kern w:val="0"/>
                <w:sz w:val="24"/>
                <w:szCs w:val="24"/>
              </w:rPr>
              <w:t>。</w:t>
            </w:r>
          </w:p>
          <w:p w:rsidR="00493945" w:rsidRPr="000273A2" w:rsidRDefault="00493945" w:rsidP="007247C7">
            <w:pPr>
              <w:snapToGrid w:val="0"/>
              <w:rPr>
                <w:bCs/>
                <w:sz w:val="24"/>
              </w:rPr>
            </w:pPr>
            <w:r w:rsidRPr="000273A2">
              <w:rPr>
                <w:rFonts w:ascii="宋体" w:hAnsi="宋体" w:cs="宋体" w:hint="eastAsia"/>
                <w:kern w:val="0"/>
                <w:sz w:val="24"/>
                <w:szCs w:val="24"/>
              </w:rPr>
              <w:t>每份</w:t>
            </w:r>
            <w:r w:rsidRPr="000273A2">
              <w:rPr>
                <w:rFonts w:ascii="宋体" w:hAnsi="宋体" w:cs="宋体"/>
                <w:kern w:val="0"/>
                <w:sz w:val="24"/>
                <w:szCs w:val="24"/>
              </w:rPr>
              <w:t>检测</w:t>
            </w:r>
            <w:r w:rsidRPr="000273A2">
              <w:rPr>
                <w:kern w:val="0"/>
                <w:sz w:val="24"/>
                <w:szCs w:val="24"/>
              </w:rPr>
              <w:t>/</w:t>
            </w:r>
            <w:r w:rsidRPr="000273A2">
              <w:rPr>
                <w:rFonts w:ascii="宋体" w:hAnsi="宋体" w:cs="宋体"/>
                <w:kern w:val="0"/>
                <w:sz w:val="24"/>
                <w:szCs w:val="24"/>
              </w:rPr>
              <w:t>检验</w:t>
            </w:r>
            <w:r w:rsidRPr="000273A2">
              <w:rPr>
                <w:kern w:val="0"/>
                <w:sz w:val="24"/>
                <w:szCs w:val="24"/>
              </w:rPr>
              <w:t>/</w:t>
            </w:r>
            <w:r w:rsidRPr="000273A2">
              <w:rPr>
                <w:rFonts w:ascii="宋体" w:hAnsi="宋体" w:cs="宋体"/>
                <w:kern w:val="0"/>
                <w:sz w:val="24"/>
                <w:szCs w:val="24"/>
              </w:rPr>
              <w:t>试验</w:t>
            </w:r>
            <w:r w:rsidRPr="000273A2">
              <w:rPr>
                <w:kern w:val="0"/>
                <w:sz w:val="24"/>
                <w:szCs w:val="24"/>
              </w:rPr>
              <w:t>/</w:t>
            </w:r>
            <w:r w:rsidRPr="000273A2">
              <w:rPr>
                <w:rFonts w:ascii="宋体" w:hAnsi="宋体" w:cs="宋体"/>
                <w:kern w:val="0"/>
                <w:sz w:val="24"/>
                <w:szCs w:val="24"/>
              </w:rPr>
              <w:t>测试报告扫描件得</w:t>
            </w:r>
            <w:r w:rsidRPr="000273A2">
              <w:rPr>
                <w:rFonts w:ascii="宋体" w:hAnsi="宋体" w:cs="宋体" w:hint="eastAsia"/>
                <w:kern w:val="0"/>
                <w:sz w:val="24"/>
                <w:szCs w:val="24"/>
              </w:rPr>
              <w:t>1分，最多3分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8</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非“★”技术要求响应性评价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完全满足无偏离的得</w:t>
            </w:r>
            <w:r w:rsidRPr="000273A2">
              <w:rPr>
                <w:rFonts w:hint="eastAsia"/>
                <w:kern w:val="0"/>
                <w:sz w:val="24"/>
                <w:szCs w:val="24"/>
              </w:rPr>
              <w:t>3</w:t>
            </w:r>
            <w:r w:rsidRPr="000273A2">
              <w:rPr>
                <w:rFonts w:hint="eastAsia"/>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非“★”</w:t>
            </w:r>
            <w:r w:rsidRPr="000273A2">
              <w:rPr>
                <w:bCs/>
                <w:sz w:val="24"/>
              </w:rPr>
              <w:t>技术要求</w:t>
            </w:r>
            <w:r w:rsidRPr="000273A2">
              <w:rPr>
                <w:rFonts w:hint="eastAsia"/>
                <w:kern w:val="0"/>
                <w:sz w:val="24"/>
                <w:szCs w:val="24"/>
              </w:rPr>
              <w:t>劣于磋商文件要求或未做应答的不足</w:t>
            </w:r>
            <w:r w:rsidRPr="000273A2">
              <w:rPr>
                <w:rFonts w:hint="eastAsia"/>
                <w:kern w:val="0"/>
                <w:sz w:val="24"/>
                <w:szCs w:val="24"/>
              </w:rPr>
              <w:t>3</w:t>
            </w:r>
            <w:r w:rsidRPr="000273A2">
              <w:rPr>
                <w:rFonts w:hint="eastAsia"/>
                <w:kern w:val="0"/>
                <w:sz w:val="24"/>
                <w:szCs w:val="24"/>
              </w:rPr>
              <w:t>条的，每出现</w:t>
            </w:r>
            <w:r w:rsidRPr="000273A2">
              <w:rPr>
                <w:rFonts w:hint="eastAsia"/>
                <w:kern w:val="0"/>
                <w:sz w:val="24"/>
                <w:szCs w:val="24"/>
              </w:rPr>
              <w:t>1</w:t>
            </w:r>
            <w:r w:rsidRPr="000273A2">
              <w:rPr>
                <w:rFonts w:hint="eastAsia"/>
                <w:kern w:val="0"/>
                <w:sz w:val="24"/>
                <w:szCs w:val="24"/>
              </w:rPr>
              <w:t>条以上情形减</w:t>
            </w:r>
            <w:r w:rsidRPr="000273A2">
              <w:rPr>
                <w:rFonts w:hint="eastAsia"/>
                <w:kern w:val="0"/>
                <w:sz w:val="24"/>
                <w:szCs w:val="24"/>
              </w:rPr>
              <w:t>1</w:t>
            </w:r>
            <w:r w:rsidRPr="000273A2">
              <w:rPr>
                <w:rFonts w:hint="eastAsia"/>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非“★”</w:t>
            </w:r>
            <w:r w:rsidRPr="000273A2">
              <w:rPr>
                <w:bCs/>
                <w:sz w:val="24"/>
              </w:rPr>
              <w:t>技术要求</w:t>
            </w:r>
            <w:r w:rsidRPr="000273A2">
              <w:rPr>
                <w:rFonts w:hint="eastAsia"/>
                <w:kern w:val="0"/>
                <w:sz w:val="24"/>
                <w:szCs w:val="24"/>
              </w:rPr>
              <w:t>劣于磋商文件要求或未做应答≥</w:t>
            </w:r>
            <w:r w:rsidRPr="000273A2">
              <w:rPr>
                <w:rFonts w:hint="eastAsia"/>
                <w:kern w:val="0"/>
                <w:sz w:val="24"/>
                <w:szCs w:val="24"/>
              </w:rPr>
              <w:t>3</w:t>
            </w:r>
            <w:r w:rsidRPr="000273A2">
              <w:rPr>
                <w:rFonts w:hint="eastAsia"/>
                <w:kern w:val="0"/>
                <w:sz w:val="24"/>
                <w:szCs w:val="24"/>
              </w:rPr>
              <w:t>条的，本项得</w:t>
            </w:r>
            <w:r w:rsidRPr="000273A2">
              <w:rPr>
                <w:rFonts w:hint="eastAsia"/>
                <w:kern w:val="0"/>
                <w:sz w:val="24"/>
                <w:szCs w:val="24"/>
              </w:rPr>
              <w:t>0</w:t>
            </w:r>
            <w:r w:rsidRPr="000273A2">
              <w:rPr>
                <w:rFonts w:hint="eastAsia"/>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r>
      <w:tr w:rsidR="000273A2" w:rsidRPr="000273A2" w:rsidTr="007247C7">
        <w:trPr>
          <w:jc w:val="center"/>
        </w:trPr>
        <w:tc>
          <w:tcPr>
            <w:tcW w:w="9250" w:type="dxa"/>
            <w:gridSpan w:val="3"/>
            <w:shd w:val="clear" w:color="auto" w:fill="auto"/>
            <w:noWrap/>
            <w:vAlign w:val="center"/>
          </w:tcPr>
          <w:p w:rsidR="00493945" w:rsidRPr="000273A2" w:rsidRDefault="00493945" w:rsidP="007247C7">
            <w:pPr>
              <w:snapToGrid w:val="0"/>
              <w:jc w:val="center"/>
              <w:rPr>
                <w:bCs/>
                <w:sz w:val="24"/>
              </w:rPr>
            </w:pPr>
            <w:r w:rsidRPr="000273A2">
              <w:rPr>
                <w:kern w:val="0"/>
                <w:sz w:val="24"/>
                <w:szCs w:val="24"/>
              </w:rPr>
              <w:t>第</w:t>
            </w:r>
            <w:r w:rsidRPr="000273A2">
              <w:rPr>
                <w:rFonts w:hint="eastAsia"/>
                <w:kern w:val="0"/>
                <w:sz w:val="24"/>
                <w:szCs w:val="24"/>
              </w:rPr>
              <w:t>三</w:t>
            </w:r>
            <w:r w:rsidRPr="000273A2">
              <w:rPr>
                <w:kern w:val="0"/>
                <w:sz w:val="24"/>
                <w:szCs w:val="24"/>
              </w:rPr>
              <w:t>部分</w:t>
            </w:r>
            <w:r w:rsidRPr="000273A2">
              <w:rPr>
                <w:kern w:val="0"/>
                <w:sz w:val="24"/>
                <w:szCs w:val="24"/>
              </w:rPr>
              <w:t xml:space="preserve"> </w:t>
            </w:r>
            <w:r w:rsidRPr="000273A2">
              <w:rPr>
                <w:rFonts w:hint="eastAsia"/>
                <w:kern w:val="0"/>
                <w:sz w:val="24"/>
                <w:szCs w:val="24"/>
              </w:rPr>
              <w:t>主观分</w:t>
            </w:r>
            <w:r w:rsidRPr="000273A2">
              <w:rPr>
                <w:kern w:val="0"/>
                <w:sz w:val="24"/>
                <w:szCs w:val="24"/>
              </w:rPr>
              <w:t>（</w:t>
            </w:r>
            <w:r w:rsidRPr="000273A2">
              <w:rPr>
                <w:rFonts w:hint="eastAsia"/>
                <w:kern w:val="0"/>
                <w:sz w:val="24"/>
                <w:szCs w:val="24"/>
              </w:rPr>
              <w:t>30</w:t>
            </w:r>
            <w:r w:rsidRPr="000273A2">
              <w:rPr>
                <w:kern w:val="0"/>
                <w:sz w:val="24"/>
                <w:szCs w:val="24"/>
              </w:rPr>
              <w:t>分）</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分值</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产品整体性能评价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至少包含产品整体设计理念、性能描述、安全耐用性描述等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lastRenderedPageBreak/>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7.5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2.5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4</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10</w:t>
            </w:r>
          </w:p>
        </w:tc>
      </w:tr>
      <w:tr w:rsidR="000273A2"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lastRenderedPageBreak/>
              <w:t>2</w:t>
            </w:r>
          </w:p>
        </w:tc>
        <w:tc>
          <w:tcPr>
            <w:tcW w:w="1655"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sz w:val="24"/>
              </w:rPr>
              <w:t>安装实施方案评价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至少包含人员安排、进度计划、安装方法、施工安全保障措施等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7.5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2.5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4</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10</w:t>
            </w:r>
          </w:p>
        </w:tc>
      </w:tr>
      <w:tr w:rsidR="00493945" w:rsidRPr="000273A2" w:rsidTr="007247C7">
        <w:trPr>
          <w:jc w:val="center"/>
        </w:trPr>
        <w:tc>
          <w:tcPr>
            <w:tcW w:w="508" w:type="dxa"/>
            <w:shd w:val="clear" w:color="auto" w:fill="auto"/>
            <w:noWrap/>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3</w:t>
            </w:r>
          </w:p>
        </w:tc>
        <w:tc>
          <w:tcPr>
            <w:tcW w:w="1655" w:type="dxa"/>
            <w:shd w:val="clear" w:color="auto" w:fill="auto"/>
            <w:vAlign w:val="center"/>
          </w:tcPr>
          <w:p w:rsidR="00493945" w:rsidRPr="000273A2" w:rsidRDefault="00493945" w:rsidP="007247C7">
            <w:pPr>
              <w:widowControl/>
              <w:snapToGrid w:val="0"/>
              <w:jc w:val="center"/>
              <w:rPr>
                <w:sz w:val="24"/>
              </w:rPr>
            </w:pPr>
            <w:r w:rsidRPr="000273A2">
              <w:rPr>
                <w:rFonts w:hint="eastAsia"/>
                <w:sz w:val="24"/>
              </w:rPr>
              <w:t>售后服务方案评价</w:t>
            </w:r>
          </w:p>
        </w:tc>
        <w:tc>
          <w:tcPr>
            <w:tcW w:w="7087" w:type="dxa"/>
            <w:shd w:val="clear" w:color="auto" w:fill="auto"/>
            <w:vAlign w:val="center"/>
          </w:tcPr>
          <w:p w:rsidR="00493945" w:rsidRPr="000273A2" w:rsidRDefault="00493945" w:rsidP="007247C7">
            <w:pPr>
              <w:widowControl/>
              <w:snapToGrid w:val="0"/>
              <w:rPr>
                <w:kern w:val="0"/>
                <w:sz w:val="24"/>
                <w:szCs w:val="24"/>
              </w:rPr>
            </w:pPr>
            <w:r w:rsidRPr="000273A2">
              <w:rPr>
                <w:rFonts w:hint="eastAsia"/>
                <w:kern w:val="0"/>
                <w:sz w:val="24"/>
                <w:szCs w:val="24"/>
              </w:rPr>
              <w:t>至少包含制造商服务承诺、投标人服务承诺、免费保修期时间、服务响应时间、培训方案等</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满足</w:t>
            </w:r>
            <w:r w:rsidRPr="000273A2">
              <w:rPr>
                <w:kern w:val="0"/>
                <w:sz w:val="24"/>
                <w:szCs w:val="24"/>
              </w:rPr>
              <w:t>磋商文件要求，无瑕疵：</w:t>
            </w:r>
            <w:r w:rsidRPr="000273A2">
              <w:rPr>
                <w:rFonts w:hint="eastAsia"/>
                <w:kern w:val="0"/>
                <w:sz w:val="24"/>
                <w:szCs w:val="24"/>
              </w:rPr>
              <w:t>10</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1</w:t>
            </w:r>
            <w:r w:rsidRPr="000273A2">
              <w:rPr>
                <w:rFonts w:hint="eastAsia"/>
                <w:kern w:val="0"/>
                <w:sz w:val="24"/>
                <w:szCs w:val="24"/>
              </w:rPr>
              <w:t>处瑕疵</w:t>
            </w:r>
            <w:r w:rsidRPr="000273A2">
              <w:rPr>
                <w:kern w:val="0"/>
                <w:sz w:val="24"/>
                <w:szCs w:val="24"/>
              </w:rPr>
              <w:t>：</w:t>
            </w:r>
            <w:r w:rsidRPr="000273A2">
              <w:rPr>
                <w:rFonts w:hint="eastAsia"/>
                <w:kern w:val="0"/>
                <w:sz w:val="24"/>
                <w:szCs w:val="24"/>
              </w:rPr>
              <w:t>7.5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2</w:t>
            </w:r>
            <w:r w:rsidRPr="000273A2">
              <w:rPr>
                <w:rFonts w:hint="eastAsia"/>
                <w:kern w:val="0"/>
                <w:sz w:val="24"/>
                <w:szCs w:val="24"/>
              </w:rPr>
              <w:t>处瑕疵</w:t>
            </w:r>
            <w:r w:rsidRPr="000273A2">
              <w:rPr>
                <w:kern w:val="0"/>
                <w:sz w:val="24"/>
                <w:szCs w:val="24"/>
              </w:rPr>
              <w:t>：</w:t>
            </w:r>
            <w:r w:rsidRPr="000273A2">
              <w:rPr>
                <w:rFonts w:hint="eastAsia"/>
                <w:kern w:val="0"/>
                <w:sz w:val="24"/>
                <w:szCs w:val="24"/>
              </w:rPr>
              <w:t>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rFonts w:hint="eastAsia"/>
                <w:kern w:val="0"/>
                <w:sz w:val="24"/>
                <w:szCs w:val="24"/>
              </w:rPr>
              <w:t>方案</w:t>
            </w:r>
            <w:r w:rsidRPr="000273A2">
              <w:rPr>
                <w:kern w:val="0"/>
                <w:sz w:val="24"/>
                <w:szCs w:val="24"/>
              </w:rPr>
              <w:t>内容存在</w:t>
            </w:r>
            <w:r w:rsidRPr="000273A2">
              <w:rPr>
                <w:rFonts w:hint="eastAsia"/>
                <w:kern w:val="0"/>
                <w:sz w:val="24"/>
                <w:szCs w:val="24"/>
              </w:rPr>
              <w:t>3</w:t>
            </w:r>
            <w:r w:rsidRPr="000273A2">
              <w:rPr>
                <w:rFonts w:hint="eastAsia"/>
                <w:kern w:val="0"/>
                <w:sz w:val="24"/>
                <w:szCs w:val="24"/>
              </w:rPr>
              <w:t>处瑕疵</w:t>
            </w:r>
            <w:r w:rsidRPr="000273A2">
              <w:rPr>
                <w:kern w:val="0"/>
                <w:sz w:val="24"/>
                <w:szCs w:val="24"/>
              </w:rPr>
              <w:t>：</w:t>
            </w:r>
            <w:r w:rsidRPr="000273A2">
              <w:rPr>
                <w:rFonts w:hint="eastAsia"/>
                <w:kern w:val="0"/>
                <w:sz w:val="24"/>
                <w:szCs w:val="24"/>
              </w:rPr>
              <w:t>2.5</w:t>
            </w:r>
            <w:r w:rsidRPr="000273A2">
              <w:rPr>
                <w:kern w:val="0"/>
                <w:sz w:val="24"/>
                <w:szCs w:val="24"/>
              </w:rPr>
              <w:t>分；</w:t>
            </w:r>
          </w:p>
          <w:p w:rsidR="00493945" w:rsidRPr="000273A2" w:rsidRDefault="00493945" w:rsidP="007247C7">
            <w:pPr>
              <w:widowControl/>
              <w:adjustRightInd w:val="0"/>
              <w:snapToGrid w:val="0"/>
              <w:rPr>
                <w:kern w:val="0"/>
                <w:sz w:val="24"/>
                <w:szCs w:val="24"/>
              </w:rPr>
            </w:pPr>
            <w:r w:rsidRPr="000273A2">
              <w:rPr>
                <w:kern w:val="0"/>
                <w:sz w:val="24"/>
                <w:szCs w:val="24"/>
              </w:rPr>
              <w:t>未提供方案或不满足磋商文件要求或内容存在</w:t>
            </w:r>
            <w:r w:rsidRPr="000273A2">
              <w:rPr>
                <w:rFonts w:hint="eastAsia"/>
                <w:kern w:val="0"/>
                <w:sz w:val="24"/>
                <w:szCs w:val="24"/>
              </w:rPr>
              <w:t>4</w:t>
            </w:r>
            <w:r w:rsidRPr="000273A2">
              <w:rPr>
                <w:rFonts w:hint="eastAsia"/>
                <w:kern w:val="0"/>
                <w:sz w:val="24"/>
                <w:szCs w:val="24"/>
              </w:rPr>
              <w:t>处及以上瑕疵</w:t>
            </w:r>
            <w:r w:rsidRPr="000273A2">
              <w:rPr>
                <w:kern w:val="0"/>
                <w:sz w:val="24"/>
                <w:szCs w:val="24"/>
              </w:rPr>
              <w:t>：</w:t>
            </w:r>
            <w:r w:rsidRPr="000273A2">
              <w:rPr>
                <w:kern w:val="0"/>
                <w:sz w:val="24"/>
                <w:szCs w:val="24"/>
              </w:rPr>
              <w:t>0</w:t>
            </w:r>
            <w:r w:rsidRPr="000273A2">
              <w:rPr>
                <w:kern w:val="0"/>
                <w:sz w:val="24"/>
                <w:szCs w:val="24"/>
              </w:rPr>
              <w:t>分；</w:t>
            </w:r>
          </w:p>
          <w:p w:rsidR="00493945" w:rsidRPr="000273A2" w:rsidRDefault="00493945" w:rsidP="007247C7">
            <w:pPr>
              <w:widowControl/>
              <w:snapToGrid w:val="0"/>
              <w:rPr>
                <w:kern w:val="0"/>
                <w:sz w:val="24"/>
                <w:szCs w:val="24"/>
              </w:rPr>
            </w:pPr>
            <w:r w:rsidRPr="000273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93945" w:rsidRPr="000273A2" w:rsidRDefault="00493945" w:rsidP="007247C7">
            <w:pPr>
              <w:widowControl/>
              <w:snapToGrid w:val="0"/>
              <w:jc w:val="center"/>
              <w:rPr>
                <w:kern w:val="0"/>
                <w:sz w:val="24"/>
                <w:szCs w:val="24"/>
              </w:rPr>
            </w:pPr>
            <w:r w:rsidRPr="000273A2">
              <w:rPr>
                <w:rFonts w:hint="eastAsia"/>
                <w:kern w:val="0"/>
                <w:sz w:val="24"/>
                <w:szCs w:val="24"/>
              </w:rPr>
              <w:t>10</w:t>
            </w:r>
          </w:p>
        </w:tc>
      </w:tr>
    </w:tbl>
    <w:p w:rsidR="00B27433" w:rsidRPr="000273A2" w:rsidRDefault="00B27433" w:rsidP="00485BBA">
      <w:pPr>
        <w:spacing w:line="360" w:lineRule="auto"/>
        <w:ind w:firstLineChars="200" w:firstLine="480"/>
        <w:outlineLvl w:val="0"/>
        <w:rPr>
          <w:sz w:val="24"/>
        </w:rPr>
      </w:pPr>
    </w:p>
    <w:p w:rsidR="00F40005" w:rsidRPr="000273A2" w:rsidRDefault="00F40005" w:rsidP="00A80A6B">
      <w:pPr>
        <w:pStyle w:val="Default"/>
        <w:spacing w:line="360" w:lineRule="auto"/>
        <w:jc w:val="both"/>
        <w:rPr>
          <w:rFonts w:ascii="Times New Roman" w:eastAsia="宋体" w:hAnsi="Times New Roman" w:cs="Times New Roman"/>
          <w:color w:val="auto"/>
          <w:kern w:val="2"/>
        </w:rPr>
      </w:pPr>
    </w:p>
    <w:p w:rsidR="005F427F" w:rsidRPr="000273A2" w:rsidRDefault="005F427F" w:rsidP="004B787B">
      <w:pPr>
        <w:pStyle w:val="a9"/>
        <w:rPr>
          <w:rFonts w:ascii="Times New Roman" w:hAnsi="Times New Roman"/>
          <w:lang w:val="en-US"/>
        </w:rPr>
        <w:sectPr w:rsidR="005F427F" w:rsidRPr="000273A2"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0273A2" w:rsidRDefault="00212D65" w:rsidP="004B787B">
      <w:pPr>
        <w:pStyle w:val="a9"/>
        <w:rPr>
          <w:rFonts w:ascii="Times New Roman" w:hAnsi="Times New Roman"/>
        </w:rPr>
      </w:pPr>
      <w:r w:rsidRPr="000273A2">
        <w:rPr>
          <w:rFonts w:ascii="Times New Roman" w:hAnsi="Times New Roman"/>
        </w:rPr>
        <w:lastRenderedPageBreak/>
        <w:t>第三部分</w:t>
      </w:r>
      <w:r w:rsidRPr="000273A2">
        <w:rPr>
          <w:rFonts w:ascii="Times New Roman" w:hAnsi="Times New Roman"/>
        </w:rPr>
        <w:t xml:space="preserve">  </w:t>
      </w:r>
      <w:r w:rsidRPr="000273A2">
        <w:rPr>
          <w:rFonts w:ascii="Times New Roman" w:hAnsi="Times New Roman"/>
        </w:rPr>
        <w:t>供应商须知</w:t>
      </w:r>
      <w:bookmarkEnd w:id="1"/>
    </w:p>
    <w:p w:rsidR="007D45C1" w:rsidRPr="000273A2"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0273A2" w:rsidRDefault="00133BC4" w:rsidP="00133BC4">
      <w:pPr>
        <w:pStyle w:val="Default"/>
        <w:spacing w:line="360" w:lineRule="auto"/>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A  </w:t>
      </w:r>
      <w:r w:rsidRPr="000273A2">
        <w:rPr>
          <w:rFonts w:ascii="Times New Roman" w:eastAsia="宋体" w:hAnsi="Times New Roman" w:cs="Times New Roman" w:hint="eastAsia"/>
          <w:color w:val="auto"/>
        </w:rPr>
        <w:t>说明</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 </w:t>
      </w:r>
      <w:r w:rsidRPr="000273A2">
        <w:rPr>
          <w:rFonts w:ascii="Times New Roman" w:eastAsia="宋体" w:hAnsi="Times New Roman" w:cs="Times New Roman" w:hint="eastAsia"/>
          <w:color w:val="auto"/>
        </w:rPr>
        <w:t>概述</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 </w:t>
      </w:r>
      <w:r w:rsidRPr="000273A2">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1.2 </w:t>
      </w:r>
      <w:r w:rsidRPr="000273A2">
        <w:rPr>
          <w:rFonts w:ascii="Times New Roman" w:eastAsia="宋体" w:hAnsi="Times New Roman" w:cs="Times New Roman" w:hint="eastAsia"/>
          <w:color w:val="auto"/>
        </w:rPr>
        <w:t>本竞争性磋商文件仅适用于磋商邀请函中所叙述项目货物和服务的采购。</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1.3 </w:t>
      </w:r>
      <w:r w:rsidRPr="000273A2">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定义</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2.1 </w:t>
      </w:r>
      <w:r w:rsidRPr="000273A2">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2.2 </w:t>
      </w:r>
      <w:r w:rsidRPr="000273A2">
        <w:rPr>
          <w:rFonts w:ascii="Times New Roman" w:eastAsia="宋体" w:hAnsi="Times New Roman" w:cs="Times New Roman" w:hint="eastAsia"/>
          <w:color w:val="auto"/>
        </w:rPr>
        <w:t>“</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”系指向采购代理机构提交响应文件的</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2.3 </w:t>
      </w:r>
      <w:r w:rsidRPr="000273A2">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2.4 </w:t>
      </w:r>
      <w:r w:rsidRPr="000273A2">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 </w:t>
      </w:r>
      <w:r w:rsidRPr="000273A2">
        <w:rPr>
          <w:rFonts w:ascii="Times New Roman" w:eastAsia="宋体" w:hAnsi="Times New Roman" w:cs="Times New Roman" w:hint="eastAsia"/>
          <w:color w:val="auto"/>
        </w:rPr>
        <w:t>解释权</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3.1 </w:t>
      </w:r>
      <w:r w:rsidRPr="000273A2">
        <w:rPr>
          <w:rFonts w:ascii="Times New Roman" w:eastAsia="宋体" w:hAnsi="Times New Roman" w:cs="Times New Roman" w:hint="eastAsia"/>
          <w:color w:val="auto"/>
        </w:rPr>
        <w:t>本次磋商的最终解释权归为</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3.2 </w:t>
      </w:r>
      <w:r w:rsidRPr="000273A2">
        <w:rPr>
          <w:rFonts w:ascii="Times New Roman" w:eastAsia="宋体" w:hAnsi="Times New Roman" w:cs="Times New Roman" w:hint="eastAsia"/>
          <w:color w:val="auto"/>
        </w:rPr>
        <w:t>本文件未作须知明示，而又有相关法律、法规规定的，</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将对此解释为依据有关法律、法规的规定。</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 </w:t>
      </w:r>
      <w:r w:rsidRPr="000273A2">
        <w:rPr>
          <w:rFonts w:ascii="Times New Roman" w:eastAsia="宋体" w:hAnsi="Times New Roman" w:cs="Times New Roman" w:hint="eastAsia"/>
          <w:color w:val="auto"/>
        </w:rPr>
        <w:t>合格的</w:t>
      </w:r>
      <w:r w:rsidR="00627949" w:rsidRPr="000273A2">
        <w:rPr>
          <w:rFonts w:ascii="Times New Roman" w:eastAsia="宋体" w:hAnsi="Times New Roman" w:cs="Times New Roman" w:hint="eastAsia"/>
          <w:color w:val="auto"/>
        </w:rPr>
        <w:t>供应商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4.1 </w:t>
      </w:r>
      <w:r w:rsidRPr="000273A2">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4.2 </w:t>
      </w:r>
      <w:r w:rsidRPr="000273A2">
        <w:rPr>
          <w:rFonts w:ascii="Times New Roman" w:eastAsia="宋体" w:hAnsi="Times New Roman" w:cs="Times New Roman" w:hint="eastAsia"/>
          <w:color w:val="auto"/>
        </w:rPr>
        <w:t>符合《磋商邀请函》中关于供应商资格要求（实质性要求）的规定。</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4.3 </w:t>
      </w:r>
      <w:r w:rsidRPr="000273A2">
        <w:rPr>
          <w:rFonts w:ascii="Times New Roman" w:eastAsia="宋体" w:hAnsi="Times New Roman" w:cs="Times New Roman" w:hint="eastAsia"/>
          <w:color w:val="auto"/>
        </w:rPr>
        <w:t>关于联合体</w:t>
      </w:r>
      <w:r w:rsidR="00193FBE" w:rsidRPr="000273A2">
        <w:rPr>
          <w:rFonts w:ascii="Times New Roman" w:eastAsia="宋体" w:hAnsi="Times New Roman" w:cs="Times New Roman" w:hint="eastAsia"/>
          <w:color w:val="auto"/>
        </w:rPr>
        <w:t>参与磋商</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《磋商邀请函》接受联合体</w:t>
      </w:r>
      <w:r w:rsidR="00193FBE" w:rsidRPr="000273A2">
        <w:rPr>
          <w:rFonts w:ascii="Times New Roman" w:eastAsia="宋体" w:hAnsi="Times New Roman" w:cs="Times New Roman" w:hint="eastAsia"/>
          <w:color w:val="auto"/>
        </w:rPr>
        <w:t>参与磋商</w:t>
      </w:r>
      <w:r w:rsidRPr="000273A2">
        <w:rPr>
          <w:rFonts w:ascii="Times New Roman" w:eastAsia="宋体" w:hAnsi="Times New Roman" w:cs="Times New Roman" w:hint="eastAsia"/>
          <w:color w:val="auto"/>
        </w:rPr>
        <w:t>的：</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）联合体各方均应当符合</w:t>
      </w:r>
      <w:r w:rsidR="00E46EFE" w:rsidRPr="000273A2">
        <w:rPr>
          <w:rFonts w:ascii="Times New Roman" w:eastAsia="宋体" w:hAnsi="Times New Roman" w:cs="Times New Roman" w:hint="eastAsia"/>
          <w:color w:val="auto"/>
        </w:rPr>
        <w:t>《中华人民共和国政府采购法》</w:t>
      </w:r>
      <w:r w:rsidRPr="000273A2">
        <w:rPr>
          <w:rFonts w:ascii="Times New Roman" w:eastAsia="宋体" w:hAnsi="Times New Roman" w:cs="Times New Roman" w:hint="eastAsia"/>
          <w:color w:val="auto"/>
        </w:rPr>
        <w:t>第二十二条第一款规定的条件，根据采购项目的特殊要求规定</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0273A2">
        <w:rPr>
          <w:rFonts w:ascii="Times New Roman" w:eastAsia="宋体" w:hAnsi="Times New Roman" w:cs="Times New Roman"/>
          <w:color w:val="auto"/>
        </w:rPr>
        <w:t>不得再以自己名义单独在</w:t>
      </w:r>
      <w:r w:rsidR="006D0211" w:rsidRPr="000273A2">
        <w:rPr>
          <w:rFonts w:ascii="Times New Roman" w:eastAsia="宋体" w:hAnsi="Times New Roman" w:cs="Times New Roman" w:hint="eastAsia"/>
          <w:color w:val="auto"/>
        </w:rPr>
        <w:t>同一合同项下</w:t>
      </w:r>
      <w:r w:rsidR="006D0211" w:rsidRPr="000273A2">
        <w:rPr>
          <w:rFonts w:ascii="Times New Roman" w:eastAsia="宋体" w:hAnsi="Times New Roman" w:cs="Times New Roman"/>
          <w:color w:val="auto"/>
        </w:rPr>
        <w:t>投标，也不得组成新的联合体参加同一</w:t>
      </w:r>
      <w:r w:rsidR="006D0211" w:rsidRPr="000273A2">
        <w:rPr>
          <w:rFonts w:ascii="Times New Roman" w:eastAsia="宋体" w:hAnsi="Times New Roman" w:cs="Times New Roman" w:hint="eastAsia"/>
          <w:color w:val="auto"/>
        </w:rPr>
        <w:t>合同</w:t>
      </w:r>
      <w:r w:rsidR="006D0211" w:rsidRPr="000273A2">
        <w:rPr>
          <w:rFonts w:ascii="Times New Roman" w:eastAsia="宋体" w:hAnsi="Times New Roman" w:cs="Times New Roman"/>
          <w:color w:val="auto"/>
        </w:rPr>
        <w:t>项下的投标。</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w:t>
      </w:r>
      <w:r w:rsidR="003457A7" w:rsidRPr="000273A2">
        <w:rPr>
          <w:rFonts w:ascii="宋体" w:eastAsia="宋体" w:hAnsi="宋体" w:cs="Times New Roman" w:hint="eastAsia"/>
          <w:color w:val="auto"/>
        </w:rPr>
        <w:t>下载竞争性磋商文件时，应以联合体协议中确定的主体方名义下载。</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）联合体</w:t>
      </w:r>
      <w:r w:rsidR="00193FBE" w:rsidRPr="000273A2">
        <w:rPr>
          <w:rFonts w:ascii="Times New Roman" w:eastAsia="宋体" w:hAnsi="Times New Roman" w:cs="Times New Roman" w:hint="eastAsia"/>
          <w:color w:val="auto"/>
        </w:rPr>
        <w:t>参与磋商</w:t>
      </w:r>
      <w:r w:rsidRPr="000273A2">
        <w:rPr>
          <w:rFonts w:ascii="Times New Roman" w:eastAsia="宋体" w:hAnsi="Times New Roman" w:cs="Times New Roman" w:hint="eastAsia"/>
          <w:color w:val="auto"/>
        </w:rPr>
        <w:t>的，应以主体方名义提交投标保证金（如有），对联合体各方均具有约束力。</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w:t>
      </w:r>
      <w:r w:rsidRPr="000273A2">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0273A2" w:rsidRDefault="0028528C"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7</w:t>
      </w:r>
      <w:r w:rsidRPr="000273A2">
        <w:rPr>
          <w:rFonts w:ascii="Times New Roman" w:eastAsia="宋体" w:hAnsi="Times New Roman" w:cs="Times New Roman" w:hint="eastAsia"/>
          <w:color w:val="auto"/>
        </w:rPr>
        <w:t>）联合体中任意一方为中小企业的，该方应提供《中小企业声明函》。</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8</w:t>
      </w:r>
      <w:r w:rsidRPr="000273A2">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4.4 </w:t>
      </w:r>
      <w:r w:rsidRPr="000273A2">
        <w:rPr>
          <w:rFonts w:ascii="Times New Roman" w:eastAsia="宋体" w:hAnsi="Times New Roman" w:cs="Times New Roman" w:hint="eastAsia"/>
          <w:color w:val="auto"/>
        </w:rPr>
        <w:t>关于关联企业</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273A2">
        <w:rPr>
          <w:rFonts w:ascii="Times New Roman" w:eastAsia="宋体" w:hAnsi="Times New Roman" w:cs="Times New Roman"/>
          <w:color w:val="auto"/>
        </w:rPr>
        <w:t>不得同时参加同一</w:t>
      </w:r>
      <w:r w:rsidR="006D0211" w:rsidRPr="000273A2">
        <w:rPr>
          <w:rFonts w:ascii="Times New Roman" w:eastAsia="宋体" w:hAnsi="Times New Roman" w:cs="Times New Roman" w:hint="eastAsia"/>
          <w:color w:val="auto"/>
        </w:rPr>
        <w:t>合同</w:t>
      </w:r>
      <w:r w:rsidR="006D0211" w:rsidRPr="000273A2">
        <w:rPr>
          <w:rFonts w:ascii="Times New Roman" w:eastAsia="宋体" w:hAnsi="Times New Roman" w:cs="Times New Roman"/>
          <w:color w:val="auto"/>
        </w:rPr>
        <w:t>项下的投标</w:t>
      </w:r>
      <w:r w:rsidRPr="000273A2">
        <w:rPr>
          <w:rFonts w:ascii="Times New Roman" w:eastAsia="宋体" w:hAnsi="Times New Roman" w:cs="Times New Roman" w:hint="eastAsia"/>
          <w:color w:val="auto"/>
        </w:rPr>
        <w:t>。如同时参加，则评审时将同时被拒绝。</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4.5 </w:t>
      </w:r>
      <w:r w:rsidRPr="000273A2">
        <w:rPr>
          <w:rFonts w:ascii="Times New Roman" w:eastAsia="宋体" w:hAnsi="Times New Roman" w:cs="Times New Roman" w:hint="eastAsia"/>
          <w:color w:val="auto"/>
        </w:rPr>
        <w:t>关于分公司</w:t>
      </w:r>
      <w:r w:rsidR="00193FBE" w:rsidRPr="000273A2">
        <w:rPr>
          <w:rFonts w:ascii="Times New Roman" w:eastAsia="宋体" w:hAnsi="Times New Roman" w:cs="Times New Roman" w:hint="eastAsia"/>
          <w:color w:val="auto"/>
        </w:rPr>
        <w:t>参与磋商</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分公司作为</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0273A2">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4.6 </w:t>
      </w:r>
      <w:r w:rsidRPr="000273A2">
        <w:rPr>
          <w:rFonts w:ascii="Times New Roman" w:eastAsia="宋体" w:hAnsi="Times New Roman" w:cs="Times New Roman" w:hint="eastAsia"/>
          <w:color w:val="auto"/>
        </w:rPr>
        <w:t>关于提供前期服务的供应商</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0273A2" w:rsidRDefault="00D33C56" w:rsidP="00D33C56">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4.7 </w:t>
      </w:r>
      <w:r w:rsidRPr="000273A2">
        <w:rPr>
          <w:rFonts w:ascii="Times New Roman" w:eastAsia="宋体" w:hAnsi="Times New Roman" w:cs="Times New Roman" w:hint="eastAsia"/>
          <w:color w:val="auto"/>
        </w:rPr>
        <w:t>关于中小微企业参与磋商</w:t>
      </w:r>
    </w:p>
    <w:p w:rsidR="00D33C56" w:rsidRPr="000273A2" w:rsidRDefault="00D33C56" w:rsidP="00D33C56">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中小微企业是指符合《政府采购促进中小企业发展管理办法》（财库</w:t>
      </w:r>
      <w:r w:rsidRPr="000273A2">
        <w:rPr>
          <w:rFonts w:ascii="Times New Roman" w:eastAsia="宋体" w:hAnsi="Times New Roman" w:cs="Times New Roman" w:hint="eastAsia"/>
          <w:color w:val="auto"/>
        </w:rPr>
        <w:t>[2020]46</w:t>
      </w:r>
      <w:r w:rsidRPr="000273A2">
        <w:rPr>
          <w:rFonts w:ascii="Times New Roman" w:eastAsia="宋体" w:hAnsi="Times New Roman" w:cs="Times New Roman" w:hint="eastAsia"/>
          <w:color w:val="auto"/>
        </w:rPr>
        <w:t>号）规定的供应商。中小微企业参与磋商应提供《中小企业声明函》。</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根据财库〔</w:t>
      </w:r>
      <w:r w:rsidRPr="000273A2">
        <w:rPr>
          <w:rFonts w:ascii="Times New Roman" w:eastAsia="宋体" w:hAnsi="Times New Roman" w:cs="Times New Roman" w:hint="eastAsia"/>
          <w:color w:val="auto"/>
        </w:rPr>
        <w:t>2014</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68</w:t>
      </w:r>
      <w:r w:rsidRPr="000273A2">
        <w:rPr>
          <w:rFonts w:ascii="Times New Roman" w:eastAsia="宋体" w:hAnsi="Times New Roman" w:cs="Times New Roman" w:hint="eastAsia"/>
          <w:color w:val="auto"/>
        </w:rPr>
        <w:t>号《财政部</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设区的市</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0273A2">
        <w:rPr>
          <w:rFonts w:ascii="Times New Roman" w:eastAsia="宋体" w:hAnsi="Times New Roman" w:cs="Times New Roman" w:hint="eastAsia"/>
          <w:color w:val="auto"/>
        </w:rPr>
        <w:t>中小企业声明函</w:t>
      </w:r>
      <w:r w:rsidRPr="000273A2">
        <w:rPr>
          <w:rFonts w:ascii="Times New Roman" w:eastAsia="宋体" w:hAnsi="Times New Roman" w:cs="Times New Roman" w:hint="eastAsia"/>
          <w:color w:val="auto"/>
        </w:rPr>
        <w:t>》。</w:t>
      </w:r>
    </w:p>
    <w:p w:rsidR="00C41DD6" w:rsidRPr="000273A2" w:rsidRDefault="00C41DD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根据《财政部</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民政部</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中国残疾人联合会关于促进残疾人就业政府采购政策的通知》（财库〔</w:t>
      </w:r>
      <w:r w:rsidRPr="000273A2">
        <w:rPr>
          <w:rFonts w:ascii="Times New Roman" w:eastAsia="宋体" w:hAnsi="Times New Roman" w:cs="Times New Roman" w:hint="eastAsia"/>
          <w:color w:val="auto"/>
        </w:rPr>
        <w:t>2017</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141</w:t>
      </w:r>
      <w:r w:rsidRPr="000273A2">
        <w:rPr>
          <w:rFonts w:ascii="Times New Roman" w:eastAsia="宋体" w:hAnsi="Times New Roman" w:cs="Times New Roman" w:hint="eastAsia"/>
          <w:color w:val="auto"/>
        </w:rPr>
        <w:t>号）的规定，残疾人福利性单位视同为小型、微型企业。</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5. </w:t>
      </w:r>
      <w:r w:rsidRPr="000273A2">
        <w:rPr>
          <w:rFonts w:ascii="Times New Roman" w:eastAsia="宋体" w:hAnsi="Times New Roman" w:cs="Times New Roman" w:hint="eastAsia"/>
          <w:color w:val="auto"/>
        </w:rPr>
        <w:t>合格的货物和相关服务</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5.1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承担。</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5.2 </w:t>
      </w:r>
      <w:r w:rsidRPr="000273A2">
        <w:rPr>
          <w:rFonts w:ascii="Times New Roman" w:eastAsia="宋体" w:hAnsi="Times New Roman" w:cs="Times New Roman" w:hint="eastAsia"/>
          <w:color w:val="auto"/>
        </w:rPr>
        <w:t>除《磋商项目需求》有特殊规定外，</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5.3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应当说明投标货物的来源地，如投标的货物非</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生产或制造的，则交货时有义务提供其从合法途径获得该货物的相关证明。</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5.4 </w:t>
      </w:r>
      <w:r w:rsidRPr="000273A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承担所有责任及费用。</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6. </w:t>
      </w:r>
      <w:r w:rsidR="00627949" w:rsidRPr="000273A2">
        <w:rPr>
          <w:rFonts w:ascii="Times New Roman" w:eastAsia="宋体" w:hAnsi="Times New Roman" w:cs="Times New Roman" w:hint="eastAsia"/>
          <w:color w:val="auto"/>
        </w:rPr>
        <w:t>磋商</w:t>
      </w:r>
      <w:r w:rsidRPr="000273A2">
        <w:rPr>
          <w:rFonts w:ascii="Times New Roman" w:eastAsia="宋体" w:hAnsi="Times New Roman" w:cs="Times New Roman" w:hint="eastAsia"/>
          <w:color w:val="auto"/>
        </w:rPr>
        <w:t>费用</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无论投标过程中的做法和结果如何，</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自行承担所有与参加磋商有关的费用。</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7. </w:t>
      </w:r>
      <w:r w:rsidRPr="000273A2">
        <w:rPr>
          <w:rFonts w:ascii="Times New Roman" w:eastAsia="宋体" w:hAnsi="Times New Roman" w:cs="Times New Roman" w:hint="eastAsia"/>
          <w:color w:val="auto"/>
        </w:rPr>
        <w:t>信息发布</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均将通过“</w:t>
      </w:r>
      <w:r w:rsidRPr="000273A2">
        <w:rPr>
          <w:rFonts w:ascii="Times New Roman" w:eastAsia="宋体" w:hAnsi="Times New Roman" w:cs="Times New Roman"/>
          <w:color w:val="auto"/>
        </w:rPr>
        <w:t>天津政府采购网（</w:t>
      </w:r>
      <w:r w:rsidR="003D3184" w:rsidRPr="000273A2">
        <w:rPr>
          <w:rFonts w:ascii="Times New Roman" w:eastAsia="宋体" w:hAnsi="Times New Roman" w:cs="Times New Roman"/>
          <w:color w:val="auto"/>
        </w:rPr>
        <w:t>http://tjgp.cz.tj.gov.cn</w:t>
      </w:r>
      <w:r w:rsidRPr="000273A2">
        <w:rPr>
          <w:rFonts w:ascii="Times New Roman" w:eastAsia="宋体" w:hAnsi="Times New Roman" w:cs="Times New Roman"/>
          <w:color w:val="auto"/>
        </w:rPr>
        <w:t>）</w:t>
      </w:r>
      <w:r w:rsidRPr="000273A2">
        <w:rPr>
          <w:rFonts w:ascii="Times New Roman" w:eastAsia="宋体" w:hAnsi="Times New Roman" w:cs="Times New Roman" w:hint="eastAsia"/>
          <w:color w:val="auto"/>
        </w:rPr>
        <w:t>”和“</w:t>
      </w:r>
      <w:r w:rsidRPr="000273A2">
        <w:rPr>
          <w:rFonts w:ascii="Times New Roman" w:eastAsia="宋体" w:hAnsi="Times New Roman" w:cs="Times New Roman"/>
          <w:color w:val="auto"/>
        </w:rPr>
        <w:t>天津政府采购</w:t>
      </w:r>
      <w:r w:rsidRPr="000273A2">
        <w:rPr>
          <w:rFonts w:ascii="Times New Roman" w:eastAsia="宋体" w:hAnsi="Times New Roman" w:cs="Times New Roman" w:hint="eastAsia"/>
          <w:color w:val="auto"/>
        </w:rPr>
        <w:t>中心</w:t>
      </w:r>
      <w:r w:rsidRPr="000273A2">
        <w:rPr>
          <w:rFonts w:ascii="Times New Roman" w:eastAsia="宋体" w:hAnsi="Times New Roman" w:cs="Times New Roman"/>
          <w:color w:val="auto"/>
        </w:rPr>
        <w:t>网（</w:t>
      </w:r>
      <w:r w:rsidR="000A0789" w:rsidRPr="000273A2">
        <w:rPr>
          <w:rFonts w:ascii="Times New Roman" w:eastAsia="宋体" w:hAnsi="Times New Roman" w:cs="Times New Roman"/>
          <w:color w:val="auto"/>
        </w:rPr>
        <w:t>http://tjgpc.zwfwb.tj.gov.cn</w:t>
      </w:r>
      <w:r w:rsidRPr="000273A2">
        <w:rPr>
          <w:rFonts w:ascii="Times New Roman" w:eastAsia="宋体" w:hAnsi="Times New Roman" w:cs="Times New Roman"/>
          <w:color w:val="auto"/>
        </w:rPr>
        <w:t>）</w:t>
      </w:r>
      <w:r w:rsidRPr="000273A2">
        <w:rPr>
          <w:rFonts w:ascii="Times New Roman" w:eastAsia="宋体" w:hAnsi="Times New Roman" w:cs="Times New Roman" w:hint="eastAsia"/>
          <w:color w:val="auto"/>
        </w:rPr>
        <w:t>”公开发布。</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w:t>
      </w:r>
      <w:r w:rsidRPr="000273A2">
        <w:rPr>
          <w:rFonts w:ascii="Times New Roman" w:eastAsia="宋体" w:hAnsi="Times New Roman" w:cs="Times New Roman"/>
          <w:color w:val="auto"/>
        </w:rPr>
        <w:t>承担由此可能产生的风险。</w:t>
      </w:r>
    </w:p>
    <w:p w:rsidR="003A5C60" w:rsidRPr="000273A2" w:rsidRDefault="003A5C60" w:rsidP="003A5C60">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8. </w:t>
      </w:r>
      <w:r w:rsidRPr="000273A2">
        <w:rPr>
          <w:rFonts w:ascii="Times New Roman" w:eastAsia="宋体" w:hAnsi="Times New Roman" w:cs="Times New Roman" w:hint="eastAsia"/>
          <w:color w:val="auto"/>
        </w:rPr>
        <w:t>询问与质疑</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8.1 </w:t>
      </w:r>
      <w:r w:rsidRPr="000273A2">
        <w:rPr>
          <w:rFonts w:ascii="Times New Roman" w:eastAsia="宋体" w:hAnsi="Times New Roman" w:cs="Times New Roman" w:hint="eastAsia"/>
          <w:color w:val="auto"/>
        </w:rPr>
        <w:t>根据《政府采购质疑和投诉办法》（财政部令第</w:t>
      </w:r>
      <w:r w:rsidRPr="000273A2">
        <w:rPr>
          <w:rFonts w:ascii="Times New Roman" w:eastAsia="宋体" w:hAnsi="Times New Roman" w:cs="Times New Roman" w:hint="eastAsia"/>
          <w:color w:val="auto"/>
        </w:rPr>
        <w:t>94</w:t>
      </w:r>
      <w:r w:rsidRPr="000273A2">
        <w:rPr>
          <w:rFonts w:ascii="Times New Roman" w:eastAsia="宋体" w:hAnsi="Times New Roman" w:cs="Times New Roman" w:hint="eastAsia"/>
          <w:color w:val="auto"/>
        </w:rPr>
        <w:t>号）、《天津市财政局关于转发</w:t>
      </w:r>
      <w:r w:rsidRPr="000273A2">
        <w:rPr>
          <w:rFonts w:ascii="Times New Roman" w:eastAsia="宋体" w:hAnsi="Times New Roman" w:cs="Times New Roman" w:hint="eastAsia"/>
          <w:color w:val="auto"/>
        </w:rPr>
        <w:t>&lt;</w:t>
      </w:r>
      <w:r w:rsidRPr="000273A2">
        <w:rPr>
          <w:rFonts w:ascii="Times New Roman" w:eastAsia="宋体" w:hAnsi="Times New Roman" w:cs="Times New Roman" w:hint="eastAsia"/>
          <w:color w:val="auto"/>
        </w:rPr>
        <w:t>财政部关于进一步加强政府采购需求和履约验收管理的指导意见</w:t>
      </w:r>
      <w:r w:rsidRPr="000273A2">
        <w:rPr>
          <w:rFonts w:ascii="Times New Roman" w:eastAsia="宋体" w:hAnsi="Times New Roman" w:cs="Times New Roman" w:hint="eastAsia"/>
          <w:color w:val="auto"/>
        </w:rPr>
        <w:t>&gt;</w:t>
      </w:r>
      <w:r w:rsidRPr="000273A2">
        <w:rPr>
          <w:rFonts w:ascii="Times New Roman" w:eastAsia="宋体" w:hAnsi="Times New Roman" w:cs="Times New Roman" w:hint="eastAsia"/>
          <w:color w:val="auto"/>
        </w:rPr>
        <w:t>的通知》（津财采</w:t>
      </w:r>
      <w:r w:rsidRPr="000273A2">
        <w:rPr>
          <w:rFonts w:ascii="Times New Roman" w:eastAsia="宋体" w:hAnsi="Times New Roman" w:cs="Times New Roman" w:hint="eastAsia"/>
          <w:color w:val="auto"/>
        </w:rPr>
        <w:t>[2017]4</w:t>
      </w:r>
      <w:r w:rsidRPr="000273A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8.2 </w:t>
      </w:r>
      <w:r w:rsidRPr="000273A2">
        <w:rPr>
          <w:rFonts w:ascii="Times New Roman" w:eastAsia="宋体" w:hAnsi="Times New Roman" w:cs="Times New Roman" w:hint="eastAsia"/>
          <w:color w:val="auto"/>
        </w:rPr>
        <w:t>询问</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）询问可以采取电话、当面或书面等形式。</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）采购人应当自收到供应商询问之日起</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个工作日内作出答复，但答复的内容不得涉及商业秘密或者依法应当保密的内容。</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8.3 </w:t>
      </w:r>
      <w:r w:rsidRPr="000273A2">
        <w:rPr>
          <w:rFonts w:ascii="Times New Roman" w:eastAsia="宋体" w:hAnsi="Times New Roman" w:cs="Times New Roman" w:hint="eastAsia"/>
          <w:color w:val="auto"/>
        </w:rPr>
        <w:t>质疑</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）提出质疑的供应商应当是参与所质疑项目采购活动的供应商。</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0273A2" w:rsidRDefault="00145225"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）质疑函应当符合《政府采购质疑和投诉办法》（财政部令第</w:t>
      </w:r>
      <w:r w:rsidRPr="000273A2">
        <w:rPr>
          <w:rFonts w:ascii="Times New Roman" w:eastAsia="宋体" w:hAnsi="Times New Roman" w:cs="Times New Roman" w:hint="eastAsia"/>
          <w:color w:val="auto"/>
        </w:rPr>
        <w:t>94</w:t>
      </w:r>
      <w:r w:rsidRPr="000273A2">
        <w:rPr>
          <w:rFonts w:ascii="Times New Roman" w:eastAsia="宋体" w:hAnsi="Times New Roman" w:cs="Times New Roman" w:hint="eastAsia"/>
          <w:color w:val="auto"/>
        </w:rPr>
        <w:t>号）第十二条的规定，</w:t>
      </w:r>
      <w:r w:rsidR="000447FE" w:rsidRPr="000273A2">
        <w:rPr>
          <w:rFonts w:ascii="Times New Roman" w:eastAsia="宋体" w:hAnsi="Times New Roman" w:cs="Times New Roman" w:hint="eastAsia"/>
          <w:color w:val="auto"/>
        </w:rPr>
        <w:t>并按照统一格式提出</w:t>
      </w:r>
      <w:r w:rsidR="00714E63" w:rsidRPr="000273A2">
        <w:rPr>
          <w:rFonts w:ascii="Times New Roman" w:eastAsia="宋体" w:hAnsi="Times New Roman" w:cs="Times New Roman" w:hint="eastAsia"/>
          <w:color w:val="auto"/>
        </w:rPr>
        <w:t>（具体格式可参照天津市政府采购网（</w:t>
      </w:r>
      <w:r w:rsidR="003D3184" w:rsidRPr="000273A2">
        <w:rPr>
          <w:rFonts w:ascii="Times New Roman" w:eastAsia="宋体" w:hAnsi="Times New Roman" w:cs="Times New Roman" w:hint="eastAsia"/>
          <w:color w:val="auto"/>
        </w:rPr>
        <w:t>http://tjgp.cz.tj.gov.cn</w:t>
      </w:r>
      <w:r w:rsidR="00714E63" w:rsidRPr="000273A2">
        <w:rPr>
          <w:rFonts w:ascii="Times New Roman" w:eastAsia="宋体" w:hAnsi="Times New Roman" w:cs="Times New Roman" w:hint="eastAsia"/>
          <w:color w:val="auto"/>
        </w:rPr>
        <w:t>）“下载专区”中的“质疑函格式文本”）</w:t>
      </w:r>
      <w:r w:rsidRPr="000273A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829F4" w:rsidRPr="000273A2" w:rsidRDefault="009829F4" w:rsidP="009829F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0273A2">
        <w:rPr>
          <w:rFonts w:ascii="Times New Roman" w:eastAsia="宋体" w:hAnsi="Times New Roman" w:cs="Times New Roman" w:hint="eastAsia"/>
          <w:color w:val="auto"/>
        </w:rPr>
        <w:t>采购人或天津市政府采购中心</w:t>
      </w:r>
      <w:r w:rsidRPr="000273A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33BC4" w:rsidRPr="000273A2" w:rsidRDefault="009829F4" w:rsidP="009829F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8.4 </w:t>
      </w:r>
      <w:r w:rsidRPr="000273A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9. </w:t>
      </w:r>
      <w:r w:rsidRPr="000273A2">
        <w:rPr>
          <w:rFonts w:ascii="Times New Roman" w:eastAsia="宋体" w:hAnsi="Times New Roman" w:cs="Times New Roman" w:hint="eastAsia"/>
          <w:color w:val="auto"/>
        </w:rPr>
        <w:t>其他</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本《</w:t>
      </w:r>
      <w:r w:rsidR="007D45C1" w:rsidRPr="000273A2">
        <w:rPr>
          <w:rFonts w:ascii="Times New Roman" w:eastAsia="宋体" w:hAnsi="Times New Roman" w:cs="Times New Roman" w:hint="eastAsia"/>
          <w:color w:val="auto"/>
        </w:rPr>
        <w:t>供应商须知</w:t>
      </w:r>
      <w:r w:rsidRPr="000273A2">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273A2"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B  </w:t>
      </w:r>
      <w:r w:rsidRPr="000273A2">
        <w:rPr>
          <w:rFonts w:ascii="Times New Roman" w:eastAsia="宋体" w:hAnsi="Times New Roman" w:cs="Times New Roman" w:hint="eastAsia"/>
          <w:color w:val="auto"/>
        </w:rPr>
        <w:t>竞争性磋商文件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 </w:t>
      </w:r>
      <w:r w:rsidRPr="000273A2">
        <w:rPr>
          <w:rFonts w:ascii="Times New Roman" w:eastAsia="宋体" w:hAnsi="Times New Roman" w:cs="Times New Roman" w:hint="eastAsia"/>
          <w:color w:val="auto"/>
        </w:rPr>
        <w:t>竞争性磋商文件的构成</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10.1 </w:t>
      </w:r>
      <w:r w:rsidRPr="000273A2">
        <w:rPr>
          <w:rFonts w:ascii="Times New Roman" w:eastAsia="宋体" w:hAnsi="Times New Roman" w:cs="Times New Roman" w:hint="eastAsia"/>
          <w:color w:val="auto"/>
        </w:rPr>
        <w:t>竞争性磋商文件由下述部分组成：</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）磋商邀请函；</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）磋商项目要求；</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）供应商须知；</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）合同草案；</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）响应文件格式；</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w:t>
      </w:r>
      <w:r w:rsidRPr="000273A2">
        <w:rPr>
          <w:rFonts w:ascii="Times New Roman" w:eastAsia="宋体" w:hAnsi="Times New Roman" w:cs="Times New Roman" w:hint="eastAsia"/>
          <w:color w:val="auto"/>
        </w:rPr>
        <w:t>）竞争性磋商文件的更正公告内容（如有）。</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10.2 </w:t>
      </w:r>
      <w:r w:rsidRPr="000273A2">
        <w:rPr>
          <w:rFonts w:ascii="Times New Roman" w:eastAsia="宋体" w:hAnsi="Times New Roman" w:cs="Times New Roman" w:hint="eastAsia"/>
          <w:color w:val="auto"/>
        </w:rPr>
        <w:t>除非有特殊要求，竞争性磋商文件</w:t>
      </w:r>
      <w:r w:rsidR="00C620BD" w:rsidRPr="000273A2">
        <w:rPr>
          <w:rFonts w:ascii="Times New Roman" w:eastAsia="宋体" w:hAnsi="Times New Roman" w:cs="Times New Roman" w:hint="eastAsia"/>
          <w:color w:val="auto"/>
        </w:rPr>
        <w:t>不单独提供磋商</w:t>
      </w:r>
      <w:r w:rsidRPr="000273A2">
        <w:rPr>
          <w:rFonts w:ascii="Times New Roman" w:eastAsia="宋体" w:hAnsi="Times New Roman" w:cs="Times New Roman" w:hint="eastAsia"/>
          <w:color w:val="auto"/>
        </w:rPr>
        <w:t>项目使用地的自然环境、气候条件、公用设施等情况，</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被视为熟悉上述与履行合同有关的一</w:t>
      </w:r>
      <w:r w:rsidRPr="000273A2">
        <w:rPr>
          <w:rFonts w:ascii="Times New Roman" w:eastAsia="宋体" w:hAnsi="Times New Roman" w:cs="Times New Roman" w:hint="eastAsia"/>
          <w:color w:val="auto"/>
        </w:rPr>
        <w:lastRenderedPageBreak/>
        <w:t>切情况。</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10.3 </w:t>
      </w:r>
      <w:r w:rsidRPr="000273A2">
        <w:rPr>
          <w:rFonts w:ascii="Times New Roman" w:eastAsia="宋体" w:hAnsi="Times New Roman" w:cs="Times New Roman" w:hint="eastAsia"/>
          <w:color w:val="auto"/>
        </w:rPr>
        <w:t>《磋商项目需求》加注“</w:t>
      </w:r>
      <w:r w:rsidR="00853381"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”号条款为实质性技术条款，不得出现负偏离，发生负偏离即做无效标处理。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10.4 </w:t>
      </w:r>
      <w:r w:rsidRPr="000273A2">
        <w:rPr>
          <w:rFonts w:ascii="Times New Roman" w:eastAsia="宋体" w:hAnsi="Times New Roman" w:cs="Times New Roman" w:hint="eastAsia"/>
          <w:color w:val="auto"/>
        </w:rPr>
        <w:t>竞争性磋商文件中涉及的参照品牌、型号仅起说明作用，并没有任何限制性，</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在投标</w:t>
      </w:r>
      <w:r w:rsidR="00C620BD" w:rsidRPr="000273A2">
        <w:rPr>
          <w:rFonts w:ascii="Times New Roman" w:eastAsia="宋体" w:hAnsi="Times New Roman" w:cs="Times New Roman" w:hint="eastAsia"/>
          <w:color w:val="auto"/>
        </w:rPr>
        <w:t>中可以选用其他替代品牌或型号，但这些替代要实质上优于或相当于磋商</w:t>
      </w:r>
      <w:r w:rsidRPr="000273A2">
        <w:rPr>
          <w:rFonts w:ascii="Times New Roman" w:eastAsia="宋体" w:hAnsi="Times New Roman" w:cs="Times New Roman" w:hint="eastAsia"/>
          <w:color w:val="auto"/>
        </w:rPr>
        <w:t>要求。</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10.5 </w:t>
      </w:r>
      <w:r w:rsidRPr="000273A2">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 </w:t>
      </w:r>
      <w:r w:rsidRPr="000273A2">
        <w:rPr>
          <w:rFonts w:ascii="Times New Roman" w:eastAsia="宋体" w:hAnsi="Times New Roman" w:cs="Times New Roman" w:hint="eastAsia"/>
          <w:color w:val="auto"/>
        </w:rPr>
        <w:t>竞争性磋商文件的澄清和修改</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11.1 </w:t>
      </w:r>
      <w:r w:rsidRPr="000273A2">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11.2 </w:t>
      </w:r>
      <w:r w:rsidRPr="000273A2">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日前，以书面形式通知所有获取磋商文件的供应商；不足</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日的，采购人、采购代理机构应当顺延提交首次响应文件截止时间。</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11.3 </w:t>
      </w:r>
      <w:r w:rsidRPr="000273A2">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0273A2">
        <w:rPr>
          <w:rFonts w:ascii="Times New Roman" w:eastAsia="宋体" w:hAnsi="Times New Roman" w:cs="Times New Roman" w:hint="eastAsia"/>
          <w:color w:val="auto"/>
        </w:rPr>
        <w:t>获取竞争性磋商文件</w:t>
      </w:r>
      <w:r w:rsidRPr="000273A2">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不承担任何责任。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11.4 </w:t>
      </w:r>
      <w:r w:rsidRPr="000273A2">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11.5 </w:t>
      </w:r>
      <w:r w:rsidRPr="000273A2">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不承担任何责任。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12. </w:t>
      </w:r>
      <w:r w:rsidRPr="000273A2">
        <w:rPr>
          <w:rFonts w:ascii="Times New Roman" w:eastAsia="宋体" w:hAnsi="Times New Roman" w:cs="Times New Roman" w:hint="eastAsia"/>
          <w:color w:val="auto"/>
        </w:rPr>
        <w:t>答疑会和踏勘现场</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12.1 </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召开答疑会的，所有</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应按《磋商邀请函》规定的时间、地点参加答疑会。</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如不参加，其风险由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不承担任何责任。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12.2 </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组织踏勘现场的，所有</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按《磋商邀请函》规定的时间、地点参加踏勘现场活动。</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如不参加，其风险由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不承担任何责任。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12.3 </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编制响应文件的依据。</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273A2" w:rsidRDefault="00133BC4" w:rsidP="00991362">
      <w:pPr>
        <w:pStyle w:val="Default"/>
        <w:spacing w:line="360" w:lineRule="auto"/>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C  </w:t>
      </w:r>
      <w:r w:rsidRPr="000273A2">
        <w:rPr>
          <w:rFonts w:ascii="Times New Roman" w:eastAsia="宋体" w:hAnsi="Times New Roman" w:cs="Times New Roman" w:hint="eastAsia"/>
          <w:color w:val="auto"/>
        </w:rPr>
        <w:t>响应文件的编制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13. </w:t>
      </w:r>
      <w:r w:rsidRPr="000273A2">
        <w:rPr>
          <w:rFonts w:ascii="Times New Roman" w:eastAsia="宋体" w:hAnsi="Times New Roman" w:cs="Times New Roman" w:hint="eastAsia"/>
          <w:color w:val="auto"/>
        </w:rPr>
        <w:t>要求</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13.1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须自行承担由此引起的风险和责任。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13.2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13.3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应对响应文件所提供的全部资料的真实性承担法律责任，并无条件接受</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对其中任何资料进行核实（核对原件）的要求。</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核对发现有不一致或供应商无正当理由不按时提供原件的，按有关规定执行。</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14. </w:t>
      </w:r>
      <w:r w:rsidRPr="000273A2">
        <w:rPr>
          <w:rFonts w:ascii="Times New Roman" w:eastAsia="宋体" w:hAnsi="Times New Roman" w:cs="Times New Roman" w:hint="eastAsia"/>
          <w:color w:val="auto"/>
        </w:rPr>
        <w:t>投标语言及计量单位</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14.1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0273A2">
        <w:rPr>
          <w:rFonts w:ascii="Times New Roman" w:eastAsia="宋体" w:hAnsi="Times New Roman" w:cs="Times New Roman" w:hint="eastAsia"/>
          <w:color w:val="auto"/>
        </w:rPr>
        <w:t>参与磋商</w:t>
      </w:r>
      <w:r w:rsidRPr="000273A2">
        <w:rPr>
          <w:rFonts w:ascii="Times New Roman" w:eastAsia="宋体" w:hAnsi="Times New Roman" w:cs="Times New Roman" w:hint="eastAsia"/>
          <w:color w:val="auto"/>
        </w:rPr>
        <w:t>。</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14.2 </w:t>
      </w:r>
      <w:r w:rsidRPr="000273A2">
        <w:rPr>
          <w:rFonts w:ascii="Times New Roman" w:eastAsia="宋体" w:hAnsi="Times New Roman" w:cs="Times New Roman" w:hint="eastAsia"/>
          <w:color w:val="auto"/>
        </w:rPr>
        <w:t>除竞争性磋商文件中另有规定外，响应文件所使用的计量单位均应使</w:t>
      </w:r>
      <w:r w:rsidRPr="000273A2">
        <w:rPr>
          <w:rFonts w:ascii="Times New Roman" w:eastAsia="宋体" w:hAnsi="Times New Roman" w:cs="Times New Roman" w:hint="eastAsia"/>
          <w:color w:val="auto"/>
        </w:rPr>
        <w:lastRenderedPageBreak/>
        <w:t>用中华人民共和国法定计量单位。</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15. </w:t>
      </w:r>
      <w:r w:rsidRPr="000273A2">
        <w:rPr>
          <w:rFonts w:ascii="Times New Roman" w:eastAsia="宋体" w:hAnsi="Times New Roman" w:cs="Times New Roman" w:hint="eastAsia"/>
          <w:color w:val="auto"/>
        </w:rPr>
        <w:t>响应文件格式</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15.1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15.2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15.3 </w:t>
      </w:r>
      <w:r w:rsidRPr="000273A2">
        <w:rPr>
          <w:rFonts w:ascii="Times New Roman" w:eastAsia="宋体" w:hAnsi="Times New Roman" w:cs="Times New Roman" w:hint="eastAsia"/>
          <w:color w:val="auto"/>
        </w:rPr>
        <w:t>如投标多个包的，要求按包分别独立制作响应文件。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15.4 </w:t>
      </w:r>
      <w:r w:rsidRPr="000273A2">
        <w:rPr>
          <w:rFonts w:ascii="Times New Roman" w:eastAsia="宋体" w:hAnsi="Times New Roman" w:cs="Times New Roman" w:hint="eastAsia"/>
          <w:color w:val="auto"/>
        </w:rPr>
        <w:t>响应文件（包括封面和目录）的每一页，从封面开始按阿拉伯数字</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宋体" w:eastAsia="宋体" w:hAnsi="宋体" w:cs="Times New Roman" w:hint="eastAsia"/>
          <w:color w:val="auto"/>
        </w:rPr>
        <w:t>…</w:t>
      </w:r>
      <w:r w:rsidRPr="000273A2">
        <w:rPr>
          <w:rFonts w:ascii="Times New Roman" w:eastAsia="宋体" w:hAnsi="Times New Roman" w:cs="Times New Roman" w:hint="eastAsia"/>
          <w:color w:val="auto"/>
        </w:rPr>
        <w:t>顺序编制页码。</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16. </w:t>
      </w:r>
      <w:r w:rsidRPr="000273A2">
        <w:rPr>
          <w:rFonts w:ascii="Times New Roman" w:eastAsia="宋体" w:hAnsi="Times New Roman" w:cs="Times New Roman" w:hint="eastAsia"/>
          <w:color w:val="auto"/>
        </w:rPr>
        <w:t>响应文件的组成</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按照《磋商邀请函》规定的时间分别上传加盖电子签章的两阶段电子响应文件。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17. </w:t>
      </w:r>
      <w:r w:rsidRPr="000273A2">
        <w:rPr>
          <w:rFonts w:ascii="Times New Roman" w:eastAsia="宋体" w:hAnsi="Times New Roman" w:cs="Times New Roman" w:hint="eastAsia"/>
          <w:color w:val="auto"/>
        </w:rPr>
        <w:t>报价</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17.1 </w:t>
      </w:r>
      <w:r w:rsidRPr="000273A2">
        <w:rPr>
          <w:rFonts w:ascii="Times New Roman" w:eastAsia="宋体" w:hAnsi="Times New Roman" w:cs="Times New Roman" w:hint="eastAsia"/>
          <w:color w:val="auto"/>
        </w:rPr>
        <w:t>报价书、报价分项一览表等各表中的报价，若无特殊说明应采用人民币填报。</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17.2 </w:t>
      </w:r>
      <w:r w:rsidRPr="000273A2">
        <w:rPr>
          <w:rFonts w:ascii="Times New Roman" w:eastAsia="宋体" w:hAnsi="Times New Roman" w:cs="Times New Roman" w:hint="eastAsia"/>
          <w:color w:val="auto"/>
        </w:rPr>
        <w:t>报价是</w:t>
      </w:r>
      <w:r w:rsidRPr="000273A2">
        <w:rPr>
          <w:rFonts w:hint="eastAsia"/>
          <w:color w:val="auto"/>
        </w:rPr>
        <w:t>为完成竞争性磋商文件规定的一切工作所需的全部费用的最终优惠价格。</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17.3 </w:t>
      </w:r>
      <w:r w:rsidRPr="000273A2">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均将予以拒绝。</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18.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资格证明文件</w:t>
      </w:r>
    </w:p>
    <w:p w:rsidR="00133BC4" w:rsidRPr="000273A2" w:rsidRDefault="00627949"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供应商</w:t>
      </w:r>
      <w:r w:rsidR="00133BC4" w:rsidRPr="000273A2">
        <w:rPr>
          <w:rFonts w:ascii="Times New Roman" w:eastAsia="宋体" w:hAnsi="Times New Roman" w:cs="Times New Roman" w:hint="eastAsia"/>
          <w:color w:val="auto"/>
        </w:rPr>
        <w:t>必须提交证明其有资格进行投标和有能力履行合同的文件，作为响应文件的一部分。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）《磋商邀请函》中规定的供应商资格要求（实质性要求）证明文件；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）若国家及行业对投标项目有特殊资格要求的，还须提供特殊资格证明文件；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00A02C3A"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）涉及本须知中“</w:t>
      </w:r>
      <w:r w:rsidRPr="000273A2">
        <w:rPr>
          <w:rFonts w:ascii="Times New Roman" w:eastAsia="宋体" w:hAnsi="Times New Roman" w:cs="Times New Roman" w:hint="eastAsia"/>
          <w:color w:val="auto"/>
        </w:rPr>
        <w:t xml:space="preserve">4. </w:t>
      </w:r>
      <w:r w:rsidRPr="000273A2">
        <w:rPr>
          <w:rFonts w:ascii="Times New Roman" w:eastAsia="宋体" w:hAnsi="Times New Roman" w:cs="Times New Roman" w:hint="eastAsia"/>
          <w:color w:val="auto"/>
        </w:rPr>
        <w:t>合格的</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”相关要求的，按其要求执行。</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19. </w:t>
      </w:r>
      <w:r w:rsidRPr="000273A2">
        <w:rPr>
          <w:rFonts w:ascii="Times New Roman" w:eastAsia="宋体" w:hAnsi="Times New Roman" w:cs="Times New Roman" w:hint="eastAsia"/>
          <w:color w:val="auto"/>
        </w:rPr>
        <w:t>技术响应文件</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19.1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19.2 </w:t>
      </w:r>
      <w:r w:rsidRPr="000273A2">
        <w:rPr>
          <w:rFonts w:ascii="Times New Roman" w:eastAsia="宋体" w:hAnsi="Times New Roman" w:cs="Times New Roman" w:hint="eastAsia"/>
          <w:color w:val="auto"/>
        </w:rPr>
        <w:t>上述文件可以是文字资料、图纸或数据，并须提供：</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）货物主要技术性能的详细描述；</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0273A2">
        <w:rPr>
          <w:rFonts w:ascii="Times New Roman" w:eastAsia="宋体" w:hAnsi="Times New Roman" w:cs="Times New Roman" w:hint="eastAsia"/>
          <w:color w:val="auto"/>
        </w:rPr>
        <w:t>采购人、采购代理机构</w:t>
      </w:r>
      <w:r w:rsidRPr="000273A2">
        <w:rPr>
          <w:rFonts w:ascii="Times New Roman" w:eastAsia="宋体" w:hAnsi="Times New Roman" w:cs="Times New Roman" w:hint="eastAsia"/>
          <w:color w:val="auto"/>
        </w:rPr>
        <w:t>相应要求的偏离情况。</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19.3 </w:t>
      </w:r>
      <w:r w:rsidRPr="000273A2">
        <w:rPr>
          <w:rFonts w:ascii="Times New Roman" w:eastAsia="宋体" w:hAnsi="Times New Roman" w:cs="Times New Roman" w:hint="eastAsia"/>
          <w:color w:val="auto"/>
        </w:rPr>
        <w:t>响应文件中设备的性能指标应达到或优于竞争性磋商文件中所列技术指标。</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应注意竞争性磋商文件中所列技术指标仅列出了最低限度。</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在《技术要求点对点应答表》“</w:t>
      </w:r>
      <w:r w:rsidR="00F73467" w:rsidRPr="000273A2">
        <w:rPr>
          <w:rFonts w:ascii="Times New Roman" w:eastAsia="宋体" w:hAnsi="Times New Roman" w:cs="Times New Roman" w:hint="eastAsia"/>
          <w:color w:val="auto"/>
        </w:rPr>
        <w:t>采购清单技术参数</w:t>
      </w:r>
      <w:r w:rsidRPr="000273A2">
        <w:rPr>
          <w:rFonts w:ascii="Times New Roman" w:eastAsia="宋体" w:hAnsi="Times New Roman" w:cs="Times New Roman" w:hint="eastAsia"/>
          <w:color w:val="auto"/>
        </w:rPr>
        <w:t>”的投标应答中必须列出具体数值或内容。如</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未应答或只注明“符合”、“满足”等类似无具体内容的表述，将被视为不符合竞争性磋商文件要求。</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自行承担由此造成的一切后果。</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20. </w:t>
      </w:r>
      <w:r w:rsidRPr="000273A2">
        <w:rPr>
          <w:rFonts w:ascii="Times New Roman" w:eastAsia="宋体" w:hAnsi="Times New Roman" w:cs="Times New Roman" w:hint="eastAsia"/>
          <w:color w:val="auto"/>
        </w:rPr>
        <w:t>投标保证金</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20.1 </w:t>
      </w:r>
      <w:r w:rsidRPr="000273A2">
        <w:rPr>
          <w:rFonts w:ascii="Times New Roman" w:eastAsia="宋体" w:hAnsi="Times New Roman" w:cs="Times New Roman" w:hint="eastAsia"/>
          <w:color w:val="auto"/>
        </w:rPr>
        <w:t>按照《磋商项目需求》要求执行。</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20.2 </w:t>
      </w:r>
      <w:r w:rsidRPr="000273A2">
        <w:rPr>
          <w:rFonts w:ascii="Times New Roman" w:eastAsia="宋体" w:hAnsi="Times New Roman" w:cs="Times New Roman" w:hint="eastAsia"/>
          <w:color w:val="auto"/>
        </w:rPr>
        <w:t>符合</w:t>
      </w:r>
      <w:r w:rsidR="00C22999" w:rsidRPr="000273A2">
        <w:rPr>
          <w:rFonts w:ascii="Times New Roman" w:eastAsia="宋体" w:hAnsi="Times New Roman" w:cs="Times New Roman" w:hint="eastAsia"/>
          <w:color w:val="auto"/>
        </w:rPr>
        <w:t>《</w:t>
      </w:r>
      <w:r w:rsidR="0048000D" w:rsidRPr="000273A2">
        <w:rPr>
          <w:rFonts w:ascii="Times New Roman" w:eastAsia="宋体" w:hAnsi="Times New Roman" w:cs="Times New Roman" w:hint="eastAsia"/>
          <w:color w:val="auto"/>
        </w:rPr>
        <w:t>中华人民共和国</w:t>
      </w:r>
      <w:r w:rsidR="00C22999" w:rsidRPr="000273A2">
        <w:rPr>
          <w:rFonts w:ascii="Times New Roman" w:eastAsia="宋体" w:hAnsi="Times New Roman" w:cs="Times New Roman" w:hint="eastAsia"/>
          <w:color w:val="auto"/>
        </w:rPr>
        <w:t>政府采购法实施条例》和</w:t>
      </w:r>
      <w:r w:rsidRPr="000273A2">
        <w:rPr>
          <w:rFonts w:ascii="Times New Roman" w:eastAsia="宋体" w:hAnsi="Times New Roman" w:cs="Times New Roman" w:hint="eastAsia"/>
          <w:color w:val="auto"/>
        </w:rPr>
        <w:t>《</w:t>
      </w:r>
      <w:r w:rsidR="00C22999" w:rsidRPr="000273A2">
        <w:rPr>
          <w:rFonts w:ascii="Times New Roman" w:eastAsia="宋体" w:hAnsi="Times New Roman" w:cs="Times New Roman" w:hint="eastAsia"/>
          <w:color w:val="auto"/>
        </w:rPr>
        <w:t>政府采购竞争性磋商采购方式管理暂行办法</w:t>
      </w:r>
      <w:r w:rsidRPr="000273A2">
        <w:rPr>
          <w:rFonts w:ascii="Times New Roman" w:eastAsia="宋体" w:hAnsi="Times New Roman" w:cs="Times New Roman" w:hint="eastAsia"/>
          <w:color w:val="auto"/>
        </w:rPr>
        <w:t>》相关规定。</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21. </w:t>
      </w:r>
      <w:r w:rsidRPr="000273A2">
        <w:rPr>
          <w:rFonts w:ascii="Times New Roman" w:eastAsia="宋体" w:hAnsi="Times New Roman" w:cs="Times New Roman" w:hint="eastAsia"/>
          <w:color w:val="auto"/>
        </w:rPr>
        <w:t>磋商有效期</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21.1 </w:t>
      </w:r>
      <w:r w:rsidRPr="000273A2">
        <w:rPr>
          <w:rFonts w:ascii="Times New Roman" w:eastAsia="宋体" w:hAnsi="Times New Roman" w:cs="Times New Roman" w:hint="eastAsia"/>
          <w:color w:val="auto"/>
        </w:rPr>
        <w:t>磋商有效期为响应文件开启之日</w:t>
      </w:r>
      <w:r w:rsidR="008135F1" w:rsidRPr="000273A2">
        <w:rPr>
          <w:rFonts w:ascii="Times New Roman" w:eastAsia="宋体" w:hAnsi="Times New Roman" w:cs="Times New Roman" w:hint="eastAsia"/>
          <w:color w:val="auto"/>
        </w:rPr>
        <w:t>起</w:t>
      </w:r>
      <w:r w:rsidRPr="000273A2">
        <w:rPr>
          <w:rFonts w:ascii="Times New Roman" w:eastAsia="宋体" w:hAnsi="Times New Roman" w:cs="Times New Roman" w:hint="eastAsia"/>
          <w:color w:val="auto"/>
        </w:rPr>
        <w:t>60</w:t>
      </w:r>
      <w:r w:rsidRPr="000273A2">
        <w:rPr>
          <w:rFonts w:ascii="Times New Roman" w:eastAsia="宋体" w:hAnsi="Times New Roman" w:cs="Times New Roman" w:hint="eastAsia"/>
          <w:color w:val="auto"/>
        </w:rPr>
        <w:t>天。响应书中规定的有效期短于竞争性磋商文件规定的，其投标将被拒绝。</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21.2 </w:t>
      </w:r>
      <w:r w:rsidRPr="000273A2">
        <w:rPr>
          <w:rFonts w:ascii="Times New Roman" w:eastAsia="宋体" w:hAnsi="Times New Roman" w:cs="Times New Roman" w:hint="eastAsia"/>
          <w:color w:val="auto"/>
        </w:rPr>
        <w:t>特殊情况下，</w:t>
      </w:r>
      <w:r w:rsidR="00AD50A5" w:rsidRPr="000273A2">
        <w:rPr>
          <w:rFonts w:ascii="Times New Roman" w:eastAsia="宋体" w:hAnsi="Times New Roman" w:cs="Times New Roman" w:hint="eastAsia"/>
          <w:color w:val="auto"/>
        </w:rPr>
        <w:t>采购人、</w:t>
      </w:r>
      <w:r w:rsidRPr="000273A2">
        <w:rPr>
          <w:rFonts w:ascii="Times New Roman" w:eastAsia="宋体" w:hAnsi="Times New Roman" w:cs="Times New Roman" w:hint="eastAsia"/>
          <w:color w:val="auto"/>
        </w:rPr>
        <w:t>采购代理机构可于磋商有效期满之前，向</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提出延长磋商有效期的要求。答复应以书面形式进行。</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可以拒绝上述要求，但不被没收投标保证金。对于同意该要求的</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，既不要求也不允许其修改响应文件，但将要求其延长投标保证金的有效期。</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22. </w:t>
      </w:r>
      <w:r w:rsidRPr="000273A2">
        <w:rPr>
          <w:rFonts w:ascii="Times New Roman" w:eastAsia="宋体" w:hAnsi="Times New Roman" w:cs="Times New Roman" w:hint="eastAsia"/>
          <w:color w:val="auto"/>
        </w:rPr>
        <w:t>响应文件的签署及规定</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 xml:space="preserve">22.1 </w:t>
      </w:r>
      <w:r w:rsidRPr="000273A2">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自行承担由此产生的风险。</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22.2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按照《磋商邀请函》的要求提交网上应答并</w:t>
      </w:r>
      <w:r w:rsidR="003C4CB4" w:rsidRPr="000273A2">
        <w:rPr>
          <w:rFonts w:ascii="Times New Roman" w:eastAsia="宋体" w:hAnsi="Times New Roman" w:cs="Times New Roman" w:hint="eastAsia"/>
          <w:color w:val="auto"/>
        </w:rPr>
        <w:t>分别</w:t>
      </w:r>
      <w:r w:rsidRPr="000273A2">
        <w:rPr>
          <w:rFonts w:ascii="Times New Roman" w:eastAsiaTheme="minorEastAsia" w:hAnsi="Times New Roman" w:cs="Times New Roman" w:hint="eastAsia"/>
          <w:color w:val="auto"/>
          <w:szCs w:val="32"/>
        </w:rPr>
        <w:t>上传加盖电子签章的</w:t>
      </w:r>
      <w:r w:rsidR="003C4CB4" w:rsidRPr="000273A2">
        <w:rPr>
          <w:rFonts w:ascii="Times New Roman" w:eastAsiaTheme="minorEastAsia" w:hAnsi="Times New Roman" w:cs="Times New Roman" w:hint="eastAsia"/>
          <w:color w:val="auto"/>
          <w:szCs w:val="32"/>
        </w:rPr>
        <w:t>第一、第二阶段</w:t>
      </w:r>
      <w:r w:rsidRPr="000273A2">
        <w:rPr>
          <w:rFonts w:ascii="Times New Roman" w:eastAsiaTheme="minorEastAsia" w:hAnsi="Times New Roman" w:cs="Times New Roman" w:hint="eastAsia"/>
          <w:color w:val="auto"/>
          <w:szCs w:val="32"/>
        </w:rPr>
        <w:t>电子响应文件</w:t>
      </w:r>
      <w:r w:rsidR="000A0BA2" w:rsidRPr="000273A2">
        <w:rPr>
          <w:rFonts w:ascii="Times New Roman" w:eastAsia="宋体" w:hAnsi="Times New Roman" w:cs="Times New Roman" w:hint="eastAsia"/>
          <w:color w:val="auto"/>
        </w:rPr>
        <w:t>（</w:t>
      </w:r>
      <w:r w:rsidR="00D32B5C" w:rsidRPr="000273A2">
        <w:rPr>
          <w:rFonts w:ascii="Times New Roman" w:eastAsia="宋体" w:hAnsi="Times New Roman" w:cs="Times New Roman" w:hint="eastAsia"/>
          <w:color w:val="auto"/>
        </w:rPr>
        <w:t>以通过天津公共资源电子签章客户端正确读取签章信息为准</w:t>
      </w:r>
      <w:r w:rsidR="000A0BA2"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。加盖电子签章的电子响应文件应与网上应答填报内容一致。</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22.3 </w:t>
      </w:r>
      <w:r w:rsidRPr="000273A2">
        <w:rPr>
          <w:rFonts w:ascii="Times New Roman" w:eastAsia="宋体" w:hAnsi="Times New Roman" w:cs="Times New Roman" w:hint="eastAsia"/>
          <w:color w:val="auto"/>
        </w:rPr>
        <w:t>响应文件因模糊不清或表达不清所引起的后果由</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自负。</w:t>
      </w:r>
    </w:p>
    <w:p w:rsidR="00393DBB" w:rsidRPr="000273A2" w:rsidRDefault="00393DBB" w:rsidP="00133BC4">
      <w:pPr>
        <w:pStyle w:val="Default"/>
        <w:spacing w:line="360" w:lineRule="auto"/>
        <w:jc w:val="center"/>
        <w:rPr>
          <w:rFonts w:ascii="Times New Roman" w:eastAsia="宋体" w:hAnsi="Times New Roman" w:cs="Times New Roman"/>
          <w:color w:val="auto"/>
        </w:rPr>
      </w:pPr>
    </w:p>
    <w:p w:rsidR="00133BC4" w:rsidRPr="000273A2" w:rsidRDefault="00133BC4" w:rsidP="00133BC4">
      <w:pPr>
        <w:pStyle w:val="Default"/>
        <w:spacing w:line="360" w:lineRule="auto"/>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D  </w:t>
      </w:r>
      <w:r w:rsidRPr="000273A2">
        <w:rPr>
          <w:rFonts w:ascii="Times New Roman" w:eastAsia="宋体" w:hAnsi="Times New Roman" w:cs="Times New Roman" w:hint="eastAsia"/>
          <w:color w:val="auto"/>
        </w:rPr>
        <w:t>响应文件的网上应答和提交</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23. </w:t>
      </w:r>
      <w:r w:rsidR="00627949" w:rsidRPr="000273A2">
        <w:rPr>
          <w:rFonts w:ascii="Times New Roman" w:eastAsia="宋体" w:hAnsi="Times New Roman" w:cs="Times New Roman" w:hint="eastAsia"/>
          <w:color w:val="auto"/>
        </w:rPr>
        <w:t>供应商</w:t>
      </w:r>
      <w:r w:rsidR="000A0BA2" w:rsidRPr="000273A2">
        <w:rPr>
          <w:rFonts w:ascii="Times New Roman" w:eastAsia="宋体" w:hAnsi="Times New Roman" w:cs="Times New Roman" w:hint="eastAsia"/>
          <w:color w:val="auto"/>
        </w:rPr>
        <w:t>须按《</w:t>
      </w:r>
      <w:r w:rsidR="0048000D" w:rsidRPr="000273A2">
        <w:rPr>
          <w:rFonts w:ascii="Times New Roman" w:eastAsia="宋体" w:hAnsi="Times New Roman" w:cs="Times New Roman" w:hint="eastAsia"/>
          <w:color w:val="auto"/>
        </w:rPr>
        <w:t>磋商</w:t>
      </w:r>
      <w:r w:rsidR="000A0BA2" w:rsidRPr="000273A2">
        <w:rPr>
          <w:rFonts w:ascii="Times New Roman" w:eastAsia="宋体" w:hAnsi="Times New Roman" w:cs="Times New Roman" w:hint="eastAsia"/>
          <w:color w:val="auto"/>
        </w:rPr>
        <w:t>邀请函》规定提交网上应答并上传加盖</w:t>
      </w:r>
      <w:r w:rsidR="00627949" w:rsidRPr="000273A2">
        <w:rPr>
          <w:rFonts w:ascii="Times New Roman" w:eastAsia="宋体" w:hAnsi="Times New Roman" w:cs="Times New Roman" w:hint="eastAsia"/>
          <w:color w:val="auto"/>
        </w:rPr>
        <w:t>供应商</w:t>
      </w:r>
      <w:r w:rsidR="000A0BA2" w:rsidRPr="000273A2">
        <w:rPr>
          <w:rFonts w:ascii="Times New Roman" w:eastAsia="宋体" w:hAnsi="Times New Roman" w:cs="Times New Roman" w:hint="eastAsia"/>
          <w:color w:val="auto"/>
        </w:rPr>
        <w:t>电子签章的</w:t>
      </w:r>
      <w:r w:rsidR="00886958" w:rsidRPr="000273A2">
        <w:rPr>
          <w:rFonts w:ascii="Times New Roman" w:eastAsia="宋体" w:hAnsi="Times New Roman" w:cs="Times New Roman" w:hint="eastAsia"/>
          <w:color w:val="auto"/>
        </w:rPr>
        <w:t>电子响应文件</w:t>
      </w:r>
      <w:r w:rsidR="000A0BA2" w:rsidRPr="000273A2">
        <w:rPr>
          <w:rFonts w:ascii="Times New Roman" w:eastAsia="宋体" w:hAnsi="Times New Roman" w:cs="Times New Roman" w:hint="eastAsia"/>
          <w:color w:val="auto"/>
        </w:rPr>
        <w:t>（</w:t>
      </w:r>
      <w:r w:rsidR="00D32B5C" w:rsidRPr="000273A2">
        <w:rPr>
          <w:rFonts w:ascii="Times New Roman" w:eastAsia="宋体" w:hAnsi="Times New Roman" w:cs="Times New Roman" w:hint="eastAsia"/>
          <w:color w:val="auto"/>
        </w:rPr>
        <w:t>以通过天津公共资源电子签章客户端正确读取签章信息为准</w:t>
      </w:r>
      <w:r w:rsidR="000A0BA2" w:rsidRPr="000273A2">
        <w:rPr>
          <w:rFonts w:ascii="Times New Roman" w:eastAsia="宋体" w:hAnsi="Times New Roman" w:cs="Times New Roman" w:hint="eastAsia"/>
          <w:color w:val="auto"/>
        </w:rPr>
        <w:t>）。具体方式：</w:t>
      </w:r>
      <w:r w:rsidR="000A0BA2" w:rsidRPr="000273A2">
        <w:rPr>
          <w:rFonts w:ascii="Times New Roman" w:eastAsia="宋体" w:hAnsi="Times New Roman" w:cs="Times New Roman"/>
          <w:color w:val="auto"/>
        </w:rPr>
        <w:t>使用</w:t>
      </w:r>
      <w:r w:rsidR="003F2008" w:rsidRPr="000273A2">
        <w:rPr>
          <w:rFonts w:ascii="Times New Roman" w:eastAsia="宋体" w:hAnsi="Times New Roman" w:cs="Times New Roman"/>
          <w:color w:val="auto"/>
        </w:rPr>
        <w:t>天津数字认证有限公司</w:t>
      </w:r>
      <w:r w:rsidR="004C3A11" w:rsidRPr="000273A2">
        <w:rPr>
          <w:rFonts w:ascii="Times New Roman" w:eastAsia="宋体" w:hAnsi="Times New Roman" w:cs="Times New Roman"/>
          <w:color w:val="auto"/>
        </w:rPr>
        <w:t>发出的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数字证书（原天津市电子认证中心发出尚在有效期内的</w:t>
      </w:r>
      <w:r w:rsidR="004C3A11" w:rsidRPr="000273A2">
        <w:rPr>
          <w:rFonts w:ascii="Times New Roman" w:eastAsia="宋体" w:hAnsi="Times New Roman" w:cs="Times New Roman"/>
          <w:color w:val="auto"/>
        </w:rPr>
        <w:t>CA</w:t>
      </w:r>
      <w:r w:rsidR="004C3A11" w:rsidRPr="000273A2">
        <w:rPr>
          <w:rFonts w:ascii="Times New Roman" w:eastAsia="宋体" w:hAnsi="Times New Roman" w:cs="Times New Roman"/>
          <w:color w:val="auto"/>
        </w:rPr>
        <w:t>数字证书仍可使用）</w:t>
      </w:r>
      <w:r w:rsidR="005B0098" w:rsidRPr="000273A2">
        <w:rPr>
          <w:rFonts w:ascii="Times New Roman" w:eastAsia="宋体" w:hAnsi="Times New Roman" w:cs="Times New Roman"/>
          <w:color w:val="auto"/>
        </w:rPr>
        <w:t>登录</w:t>
      </w:r>
      <w:r w:rsidR="000A0BA2" w:rsidRPr="000273A2">
        <w:rPr>
          <w:rFonts w:ascii="Times New Roman" w:eastAsia="宋体" w:hAnsi="Times New Roman" w:cs="Times New Roman" w:hint="eastAsia"/>
          <w:color w:val="auto"/>
        </w:rPr>
        <w:t>天津市政府采购中心网（网址：</w:t>
      </w:r>
      <w:r w:rsidR="000A0789" w:rsidRPr="000273A2">
        <w:rPr>
          <w:rFonts w:ascii="Times New Roman" w:eastAsia="宋体" w:hAnsi="Times New Roman" w:cs="Times New Roman" w:hint="eastAsia"/>
          <w:color w:val="auto"/>
        </w:rPr>
        <w:t>http://tjgpc.zwfwb.tj.gov.cn</w:t>
      </w:r>
      <w:r w:rsidR="000A0BA2" w:rsidRPr="000273A2">
        <w:rPr>
          <w:rFonts w:ascii="Times New Roman" w:eastAsia="宋体" w:hAnsi="Times New Roman" w:cs="Times New Roman" w:hint="eastAsia"/>
          <w:color w:val="auto"/>
        </w:rPr>
        <w:t>）</w:t>
      </w:r>
      <w:r w:rsidR="000A0BA2"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000A0BA2" w:rsidRPr="000273A2">
        <w:rPr>
          <w:rFonts w:ascii="Times New Roman" w:eastAsia="宋体" w:hAnsi="Times New Roman" w:cs="Times New Roman" w:hint="eastAsia"/>
          <w:color w:val="auto"/>
        </w:rPr>
        <w:t>提交网上应答并上传加盖</w:t>
      </w:r>
      <w:r w:rsidR="00627949" w:rsidRPr="000273A2">
        <w:rPr>
          <w:rFonts w:ascii="Times New Roman" w:eastAsia="宋体" w:hAnsi="Times New Roman" w:cs="Times New Roman" w:hint="eastAsia"/>
          <w:color w:val="auto"/>
        </w:rPr>
        <w:t>供应商</w:t>
      </w:r>
      <w:r w:rsidR="000A0BA2" w:rsidRPr="000273A2">
        <w:rPr>
          <w:rFonts w:ascii="Times New Roman" w:eastAsia="宋体" w:hAnsi="Times New Roman" w:cs="Times New Roman" w:hint="eastAsia"/>
          <w:color w:val="auto"/>
        </w:rPr>
        <w:t>电子签章的</w:t>
      </w:r>
      <w:r w:rsidR="00886958" w:rsidRPr="000273A2">
        <w:rPr>
          <w:rFonts w:ascii="Times New Roman" w:eastAsia="宋体" w:hAnsi="Times New Roman" w:cs="Times New Roman" w:hint="eastAsia"/>
          <w:color w:val="auto"/>
        </w:rPr>
        <w:t>电子响应文件</w:t>
      </w:r>
      <w:r w:rsidR="000A0BA2" w:rsidRPr="000273A2">
        <w:rPr>
          <w:rFonts w:ascii="Times New Roman" w:eastAsia="宋体" w:hAnsi="Times New Roman" w:cs="Times New Roman" w:hint="eastAsia"/>
          <w:color w:val="auto"/>
        </w:rPr>
        <w:t>（</w:t>
      </w:r>
      <w:r w:rsidR="00D32B5C" w:rsidRPr="000273A2">
        <w:rPr>
          <w:rFonts w:ascii="Times New Roman" w:eastAsia="宋体" w:hAnsi="Times New Roman" w:cs="Times New Roman" w:hint="eastAsia"/>
          <w:color w:val="auto"/>
        </w:rPr>
        <w:t>以通过天津公共资源电子签章客户端正确读取签章信息为准</w:t>
      </w:r>
      <w:r w:rsidR="000A0BA2" w:rsidRPr="000273A2">
        <w:rPr>
          <w:rFonts w:ascii="Times New Roman" w:eastAsia="宋体" w:hAnsi="Times New Roman" w:cs="Times New Roman" w:hint="eastAsia"/>
          <w:color w:val="auto"/>
        </w:rPr>
        <w:t>）。如有需要，</w:t>
      </w:r>
      <w:r w:rsidR="00627949" w:rsidRPr="000273A2">
        <w:rPr>
          <w:rFonts w:ascii="Times New Roman" w:eastAsia="宋体" w:hAnsi="Times New Roman" w:cs="Times New Roman" w:hint="eastAsia"/>
          <w:color w:val="auto"/>
        </w:rPr>
        <w:t>供应商</w:t>
      </w:r>
      <w:r w:rsidR="000A0BA2" w:rsidRPr="000273A2">
        <w:rPr>
          <w:rFonts w:ascii="Times New Roman" w:eastAsia="宋体" w:hAnsi="Times New Roman" w:cs="Times New Roman" w:hint="eastAsia"/>
          <w:color w:val="auto"/>
        </w:rPr>
        <w:t>可于工作时间且在</w:t>
      </w:r>
      <w:r w:rsidR="004D09E7" w:rsidRPr="000273A2">
        <w:rPr>
          <w:rFonts w:ascii="Times New Roman" w:eastAsia="宋体" w:hAnsi="Times New Roman" w:cs="Times New Roman" w:hint="eastAsia"/>
          <w:color w:val="auto"/>
        </w:rPr>
        <w:t>竞争性磋商文件</w:t>
      </w:r>
      <w:r w:rsidR="000A0BA2" w:rsidRPr="000273A2">
        <w:rPr>
          <w:rFonts w:ascii="Times New Roman" w:eastAsia="宋体" w:hAnsi="Times New Roman" w:cs="Times New Roman" w:hint="eastAsia"/>
          <w:color w:val="auto"/>
        </w:rPr>
        <w:t>规定的截止时间前到</w:t>
      </w:r>
      <w:r w:rsidR="00197ACF" w:rsidRPr="000273A2">
        <w:rPr>
          <w:rFonts w:ascii="Times New Roman" w:eastAsia="宋体" w:hAnsi="Times New Roman" w:cs="Times New Roman" w:hint="eastAsia"/>
          <w:color w:val="auto"/>
        </w:rPr>
        <w:t>天津市河东区红星路</w:t>
      </w:r>
      <w:r w:rsidR="00197ACF" w:rsidRPr="000273A2">
        <w:rPr>
          <w:rFonts w:ascii="Times New Roman" w:eastAsia="宋体" w:hAnsi="Times New Roman" w:cs="Times New Roman" w:hint="eastAsia"/>
          <w:color w:val="auto"/>
        </w:rPr>
        <w:t>79</w:t>
      </w:r>
      <w:r w:rsidR="00197ACF" w:rsidRPr="000273A2">
        <w:rPr>
          <w:rFonts w:ascii="Times New Roman" w:eastAsia="宋体" w:hAnsi="Times New Roman" w:cs="Times New Roman" w:hint="eastAsia"/>
          <w:color w:val="auto"/>
        </w:rPr>
        <w:t>号</w:t>
      </w:r>
      <w:r w:rsidR="000A0BA2" w:rsidRPr="000273A2">
        <w:rPr>
          <w:rFonts w:ascii="Times New Roman" w:eastAsia="宋体" w:hAnsi="Times New Roman" w:cs="Times New Roman" w:hint="eastAsia"/>
          <w:color w:val="auto"/>
        </w:rPr>
        <w:t>天津市政府采购中心窗口完成上述操作。</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24. </w:t>
      </w:r>
      <w:r w:rsidRPr="000273A2">
        <w:rPr>
          <w:rFonts w:ascii="Times New Roman" w:eastAsia="宋体" w:hAnsi="Times New Roman" w:cs="Times New Roman" w:hint="eastAsia"/>
          <w:color w:val="auto"/>
        </w:rPr>
        <w:t>制作和上传电子响应文件要求</w:t>
      </w:r>
    </w:p>
    <w:p w:rsidR="004674CC" w:rsidRPr="000273A2" w:rsidRDefault="004674CC" w:rsidP="004674CC">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24.1 </w:t>
      </w:r>
      <w:r w:rsidRPr="000273A2">
        <w:rPr>
          <w:rFonts w:ascii="Times New Roman" w:eastAsia="宋体" w:hAnsi="Times New Roman" w:cs="Times New Roman" w:hint="eastAsia"/>
          <w:color w:val="auto"/>
        </w:rPr>
        <w:t>投标人须下载天津市政府采购中心网</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下载中心</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《天津公共资源电子签章客户端安装包及使用说明》。</w:t>
      </w:r>
    </w:p>
    <w:p w:rsidR="004674CC" w:rsidRPr="000273A2" w:rsidRDefault="004674CC" w:rsidP="004674CC">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24.2 </w:t>
      </w:r>
      <w:r w:rsidRPr="000273A2">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86958" w:rsidRPr="000273A2">
        <w:rPr>
          <w:rFonts w:ascii="Times New Roman" w:eastAsia="宋体" w:hAnsi="Times New Roman" w:cs="Times New Roman" w:hint="eastAsia"/>
          <w:color w:val="auto"/>
        </w:rPr>
        <w:t>电子响应文件</w:t>
      </w:r>
      <w:r w:rsidRPr="000273A2">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0273A2" w:rsidRDefault="004674CC" w:rsidP="004674CC">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特别提醒：</w:t>
      </w:r>
    </w:p>
    <w:p w:rsidR="000A0BA2" w:rsidRPr="000273A2" w:rsidRDefault="004674CC" w:rsidP="004674CC">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0273A2">
        <w:rPr>
          <w:rFonts w:ascii="Times New Roman" w:eastAsia="宋体" w:hAnsi="Times New Roman" w:cs="Times New Roman" w:hint="eastAsia"/>
          <w:color w:val="auto"/>
        </w:rPr>
        <w:t>电子响应</w:t>
      </w:r>
      <w:r w:rsidRPr="000273A2">
        <w:rPr>
          <w:rFonts w:ascii="Times New Roman" w:eastAsia="宋体" w:hAnsi="Times New Roman" w:cs="Times New Roman" w:hint="eastAsia"/>
          <w:color w:val="auto"/>
        </w:rPr>
        <w:t>文件后，对上传文件进行下载，核对文件完整</w:t>
      </w:r>
      <w:r w:rsidRPr="000273A2">
        <w:rPr>
          <w:rFonts w:ascii="Times New Roman" w:eastAsia="宋体" w:hAnsi="Times New Roman" w:cs="Times New Roman" w:hint="eastAsia"/>
          <w:color w:val="auto"/>
        </w:rPr>
        <w:lastRenderedPageBreak/>
        <w:t>性，如是否缺页少页、图片是否显示完整、签章是否有效等，并按照《天津公共资源电子签章客户端安装包及使用说明》要求的文件检查方法进行检查，确保响应文件上传准确、有效。</w:t>
      </w:r>
    </w:p>
    <w:p w:rsidR="00133BC4" w:rsidRPr="000273A2" w:rsidRDefault="000A0BA2" w:rsidP="000A0BA2">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w:t>
      </w:r>
      <w:r w:rsidR="00D32B5C" w:rsidRPr="000273A2">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32B5C" w:rsidRPr="000273A2">
        <w:rPr>
          <w:rFonts w:ascii="Times New Roman" w:eastAsia="宋体" w:hAnsi="Times New Roman" w:cs="Times New Roman" w:hint="eastAsia"/>
          <w:color w:val="auto"/>
        </w:rPr>
        <w:t>word</w:t>
      </w:r>
      <w:r w:rsidR="00D32B5C" w:rsidRPr="000273A2">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24.3</w:t>
      </w:r>
      <w:r w:rsidR="00846CEA" w:rsidRPr="000273A2">
        <w:rPr>
          <w:rFonts w:ascii="Times New Roman" w:eastAsia="宋体" w:hAnsi="Times New Roman" w:cs="Times New Roman" w:hint="eastAsia"/>
          <w:color w:val="auto"/>
        </w:rPr>
        <w:t xml:space="preserve"> </w:t>
      </w:r>
      <w:r w:rsidR="00627949" w:rsidRPr="000273A2">
        <w:rPr>
          <w:rFonts w:ascii="Times New Roman" w:eastAsia="宋体" w:hAnsi="Times New Roman" w:cs="Times New Roman" w:hint="eastAsia"/>
          <w:color w:val="auto"/>
        </w:rPr>
        <w:t>供应商</w:t>
      </w:r>
      <w:r w:rsidR="00846CEA" w:rsidRPr="000273A2">
        <w:rPr>
          <w:rFonts w:ascii="Times New Roman" w:eastAsia="宋体" w:hAnsi="Times New Roman" w:cs="Times New Roman" w:hint="eastAsia"/>
          <w:color w:val="auto"/>
        </w:rPr>
        <w:t>应保证电子</w:t>
      </w:r>
      <w:r w:rsidR="004D09E7" w:rsidRPr="000273A2">
        <w:rPr>
          <w:rFonts w:ascii="Times New Roman" w:eastAsia="宋体" w:hAnsi="Times New Roman" w:cs="Times New Roman" w:hint="eastAsia"/>
          <w:color w:val="auto"/>
        </w:rPr>
        <w:t>响应文件</w:t>
      </w:r>
      <w:r w:rsidR="00846CEA" w:rsidRPr="000273A2">
        <w:rPr>
          <w:rFonts w:ascii="Times New Roman" w:eastAsia="宋体" w:hAnsi="Times New Roman" w:cs="Times New Roman" w:hint="eastAsia"/>
          <w:color w:val="auto"/>
        </w:rPr>
        <w:t>清晰，便于识别，如因上传、扫描、格式等原因导致评审时受到影响，由</w:t>
      </w:r>
      <w:r w:rsidR="00627949" w:rsidRPr="000273A2">
        <w:rPr>
          <w:rFonts w:ascii="Times New Roman" w:eastAsia="宋体" w:hAnsi="Times New Roman" w:cs="Times New Roman" w:hint="eastAsia"/>
          <w:color w:val="auto"/>
        </w:rPr>
        <w:t>供应商</w:t>
      </w:r>
      <w:r w:rsidR="00846CEA" w:rsidRPr="000273A2">
        <w:rPr>
          <w:rFonts w:ascii="Times New Roman" w:eastAsia="宋体" w:hAnsi="Times New Roman" w:cs="Times New Roman" w:hint="eastAsia"/>
          <w:color w:val="auto"/>
        </w:rPr>
        <w:t>自行承担相应责任。</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24.4 </w:t>
      </w:r>
      <w:r w:rsidRPr="000273A2">
        <w:rPr>
          <w:rFonts w:ascii="Times New Roman" w:eastAsia="宋体" w:hAnsi="Times New Roman" w:cs="Times New Roman" w:hint="eastAsia"/>
          <w:color w:val="auto"/>
        </w:rPr>
        <w:t>未按规定提交网上应答和上传加盖电子签章的电子响应文件的投标将被拒绝。</w:t>
      </w:r>
    </w:p>
    <w:p w:rsidR="00D318AE" w:rsidRPr="000273A2" w:rsidRDefault="00133BC4"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25. </w:t>
      </w:r>
      <w:r w:rsidR="00627949" w:rsidRPr="000273A2">
        <w:rPr>
          <w:rFonts w:ascii="Times New Roman" w:eastAsia="宋体" w:hAnsi="Times New Roman" w:cs="Times New Roman" w:hint="eastAsia"/>
          <w:color w:val="auto"/>
        </w:rPr>
        <w:t>供应商</w:t>
      </w:r>
      <w:r w:rsidRPr="000273A2">
        <w:rPr>
          <w:rFonts w:ascii="Times New Roman" w:eastAsia="宋体" w:hAnsi="Times New Roman" w:cs="Times New Roman" w:hint="eastAsia"/>
          <w:color w:val="auto"/>
        </w:rPr>
        <w:t>须承诺接受电子投标的方式，并自行承担由此带来的废标、无效投标的风险。</w:t>
      </w:r>
    </w:p>
    <w:p w:rsidR="000A0BA2" w:rsidRPr="000273A2" w:rsidRDefault="00D318AE"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26. </w:t>
      </w:r>
      <w:r w:rsidR="000A0BA2" w:rsidRPr="000273A2">
        <w:rPr>
          <w:rFonts w:ascii="Times New Roman" w:eastAsia="宋体" w:hAnsi="Times New Roman" w:cs="Times New Roman" w:hint="eastAsia"/>
          <w:color w:val="auto"/>
        </w:rPr>
        <w:t>未按</w:t>
      </w:r>
      <w:r w:rsidR="004D09E7" w:rsidRPr="000273A2">
        <w:rPr>
          <w:rFonts w:ascii="Times New Roman" w:eastAsia="宋体" w:hAnsi="Times New Roman" w:cs="Times New Roman" w:hint="eastAsia"/>
          <w:color w:val="auto"/>
        </w:rPr>
        <w:t>竞争性磋商文件</w:t>
      </w:r>
      <w:r w:rsidR="000A0BA2" w:rsidRPr="000273A2">
        <w:rPr>
          <w:rFonts w:ascii="Times New Roman" w:eastAsia="宋体" w:hAnsi="Times New Roman" w:cs="Times New Roman" w:hint="eastAsia"/>
          <w:color w:val="auto"/>
        </w:rPr>
        <w:t>的规定提交网上应答和上传加盖</w:t>
      </w:r>
      <w:r w:rsidR="00627949" w:rsidRPr="000273A2">
        <w:rPr>
          <w:rFonts w:ascii="Times New Roman" w:eastAsia="宋体" w:hAnsi="Times New Roman" w:cs="Times New Roman" w:hint="eastAsia"/>
          <w:color w:val="auto"/>
        </w:rPr>
        <w:t>供应商</w:t>
      </w:r>
      <w:r w:rsidR="000A0BA2" w:rsidRPr="000273A2">
        <w:rPr>
          <w:rFonts w:ascii="Times New Roman" w:eastAsia="宋体" w:hAnsi="Times New Roman" w:cs="Times New Roman" w:hint="eastAsia"/>
          <w:color w:val="auto"/>
        </w:rPr>
        <w:t>电子签章的</w:t>
      </w:r>
      <w:r w:rsidR="00886958" w:rsidRPr="000273A2">
        <w:rPr>
          <w:rFonts w:ascii="Times New Roman" w:eastAsia="宋体" w:hAnsi="Times New Roman" w:cs="Times New Roman" w:hint="eastAsia"/>
          <w:color w:val="auto"/>
        </w:rPr>
        <w:t>电子响应文件</w:t>
      </w:r>
      <w:r w:rsidR="000A0BA2" w:rsidRPr="000273A2">
        <w:rPr>
          <w:rFonts w:ascii="Times New Roman" w:eastAsia="宋体" w:hAnsi="Times New Roman" w:cs="Times New Roman" w:hint="eastAsia"/>
          <w:color w:val="auto"/>
        </w:rPr>
        <w:t>（</w:t>
      </w:r>
      <w:r w:rsidR="00D32B5C" w:rsidRPr="000273A2">
        <w:rPr>
          <w:rFonts w:ascii="Times New Roman" w:eastAsia="宋体" w:hAnsi="Times New Roman" w:cs="Times New Roman" w:hint="eastAsia"/>
          <w:color w:val="auto"/>
        </w:rPr>
        <w:t>以通过天津公共资源电子签章客户端正确读取签章信息为准</w:t>
      </w:r>
      <w:r w:rsidR="000A0BA2" w:rsidRPr="000273A2">
        <w:rPr>
          <w:rFonts w:ascii="Times New Roman" w:eastAsia="宋体" w:hAnsi="Times New Roman" w:cs="Times New Roman" w:hint="eastAsia"/>
          <w:color w:val="auto"/>
        </w:rPr>
        <w:t>）的投标将被拒绝。</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273A2" w:rsidRDefault="00133BC4" w:rsidP="00846CEA">
      <w:pPr>
        <w:pStyle w:val="Default"/>
        <w:spacing w:line="360" w:lineRule="auto"/>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E  </w:t>
      </w:r>
      <w:r w:rsidRPr="000273A2">
        <w:rPr>
          <w:rFonts w:ascii="Times New Roman" w:eastAsia="宋体" w:hAnsi="Times New Roman" w:cs="Times New Roman" w:hint="eastAsia"/>
          <w:color w:val="auto"/>
        </w:rPr>
        <w:t>磋商程序</w:t>
      </w:r>
    </w:p>
    <w:p w:rsidR="00D318AE" w:rsidRPr="000273A2" w:rsidRDefault="00D318AE" w:rsidP="00D318AE">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color w:val="auto"/>
        </w:rPr>
        <w:t xml:space="preserve">27. </w:t>
      </w:r>
      <w:r w:rsidRPr="000273A2">
        <w:rPr>
          <w:rFonts w:ascii="Times New Roman" w:eastAsia="宋体" w:hAnsi="Times New Roman" w:cs="Times New Roman" w:hint="eastAsia"/>
          <w:color w:val="auto"/>
        </w:rPr>
        <w:t>磋商步骤</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27.1 </w:t>
      </w:r>
      <w:r w:rsidRPr="000273A2">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0273A2"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hint="eastAsia"/>
          <w:color w:val="auto"/>
          <w:kern w:val="2"/>
        </w:rPr>
        <w:t>磋商小组要求供应商澄清、说明或者更正响应文件应当以书面形式做出。</w:t>
      </w:r>
    </w:p>
    <w:p w:rsidR="00D318AE" w:rsidRPr="000273A2"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hint="eastAsia"/>
          <w:color w:val="auto"/>
          <w:kern w:val="2"/>
        </w:rPr>
        <w:t>注：供应商法定代表人或其磋商代表人须携带身份证或其他有效身份证明原件参加磋商。</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27.2 </w:t>
      </w:r>
      <w:r w:rsidRPr="000273A2">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0273A2">
        <w:rPr>
          <w:rFonts w:ascii="Times New Roman" w:eastAsia="宋体" w:hAnsi="Times New Roman" w:cs="Times New Roman" w:hint="eastAsia"/>
          <w:color w:val="auto"/>
        </w:rPr>
        <w:lastRenderedPageBreak/>
        <w:t>内容，须经采购人代表确认。</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0273A2"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0273A2">
        <w:rPr>
          <w:rFonts w:ascii="Times New Roman" w:eastAsia="宋体" w:hAnsi="Times New Roman" w:cs="Times New Roman" w:hint="eastAsia"/>
          <w:color w:val="auto"/>
          <w:kern w:val="2"/>
        </w:rPr>
        <w:t>供应商应当按照磋商文件的变动情况和磋商小组的要求重新提交</w:t>
      </w:r>
      <w:r w:rsidR="00886958" w:rsidRPr="000273A2">
        <w:rPr>
          <w:rFonts w:ascii="Times New Roman" w:eastAsia="宋体" w:hAnsi="Times New Roman" w:cs="Times New Roman" w:hint="eastAsia"/>
          <w:color w:val="auto"/>
          <w:kern w:val="2"/>
        </w:rPr>
        <w:t>电子</w:t>
      </w:r>
      <w:r w:rsidRPr="000273A2">
        <w:rPr>
          <w:rFonts w:ascii="Times New Roman" w:eastAsia="宋体" w:hAnsi="Times New Roman" w:cs="Times New Roman" w:hint="eastAsia"/>
          <w:color w:val="auto"/>
          <w:kern w:val="2"/>
        </w:rPr>
        <w:t>响应文件，加盖电子签章</w:t>
      </w:r>
      <w:r w:rsidRPr="000273A2">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27.3 </w:t>
      </w:r>
      <w:r w:rsidRPr="000273A2">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27.4 </w:t>
      </w:r>
      <w:r w:rsidRPr="000273A2">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27.5 </w:t>
      </w:r>
      <w:r w:rsidRPr="000273A2">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color w:val="auto"/>
        </w:rPr>
        <w:t xml:space="preserve">27.6 </w:t>
      </w:r>
      <w:r w:rsidRPr="000273A2">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color w:val="auto"/>
        </w:rPr>
        <w:t>1</w:t>
      </w:r>
      <w:r w:rsidRPr="000273A2">
        <w:rPr>
          <w:rFonts w:ascii="Times New Roman" w:eastAsia="宋体" w:hAnsi="Times New Roman" w:cs="Times New Roman" w:hint="eastAsia"/>
          <w:color w:val="auto"/>
        </w:rPr>
        <w:t>）因情况变化，不再符合规定的竞争性磋商采购方式适用情形的；</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color w:val="auto"/>
        </w:rPr>
        <w:t>2</w:t>
      </w:r>
      <w:r w:rsidRPr="000273A2">
        <w:rPr>
          <w:rFonts w:ascii="Times New Roman" w:eastAsia="宋体" w:hAnsi="Times New Roman" w:cs="Times New Roman" w:hint="eastAsia"/>
          <w:color w:val="auto"/>
        </w:rPr>
        <w:t>）出现影响采购公正的违法、违规行为的；</w:t>
      </w:r>
    </w:p>
    <w:p w:rsidR="00D318AE" w:rsidRPr="000273A2" w:rsidRDefault="00D318AE" w:rsidP="00D318AE">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color w:val="auto"/>
        </w:rPr>
        <w:t>3</w:t>
      </w:r>
      <w:r w:rsidRPr="000273A2">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73A2">
        <w:rPr>
          <w:rFonts w:ascii="Times New Roman" w:eastAsia="宋体" w:hAnsi="Times New Roman" w:cs="Times New Roman"/>
          <w:color w:val="auto"/>
        </w:rPr>
        <w:t>3</w:t>
      </w:r>
      <w:r w:rsidRPr="000273A2">
        <w:rPr>
          <w:rFonts w:ascii="Times New Roman" w:eastAsia="宋体" w:hAnsi="Times New Roman" w:cs="Times New Roman" w:hint="eastAsia"/>
          <w:color w:val="auto"/>
        </w:rPr>
        <w:t>家的。</w:t>
      </w:r>
    </w:p>
    <w:p w:rsidR="00133BC4" w:rsidRPr="000273A2" w:rsidRDefault="00D318AE" w:rsidP="00D318AE">
      <w:pPr>
        <w:pStyle w:val="Default"/>
        <w:spacing w:line="360" w:lineRule="auto"/>
        <w:ind w:firstLineChars="200" w:firstLine="480"/>
        <w:jc w:val="both"/>
        <w:rPr>
          <w:rFonts w:ascii="Times New Roman" w:eastAsia="宋体" w:hAnsi="Times New Roman" w:cs="Times New Roman"/>
          <w:color w:val="auto"/>
        </w:rPr>
      </w:pPr>
      <w:r w:rsidRPr="000273A2">
        <w:rPr>
          <w:color w:val="auto"/>
        </w:rPr>
        <w:lastRenderedPageBreak/>
        <w:t xml:space="preserve">27.7 </w:t>
      </w:r>
      <w:r w:rsidRPr="000273A2">
        <w:rPr>
          <w:rFonts w:hint="eastAsia"/>
          <w:color w:val="auto"/>
        </w:rPr>
        <w:t>根据《财政部关于政府采购竞争性磋商采购方式管理暂行办法有关问题的补充通知》（财库〔</w:t>
      </w:r>
      <w:r w:rsidRPr="000273A2">
        <w:rPr>
          <w:color w:val="auto"/>
        </w:rPr>
        <w:t>2015</w:t>
      </w:r>
      <w:r w:rsidRPr="000273A2">
        <w:rPr>
          <w:rFonts w:hint="eastAsia"/>
          <w:color w:val="auto"/>
        </w:rPr>
        <w:t>〕</w:t>
      </w:r>
      <w:r w:rsidRPr="000273A2">
        <w:rPr>
          <w:color w:val="auto"/>
        </w:rPr>
        <w:t>124</w:t>
      </w:r>
      <w:r w:rsidRPr="000273A2">
        <w:rPr>
          <w:rFonts w:hint="eastAsia"/>
          <w:color w:val="auto"/>
        </w:rPr>
        <w:t>号）的规定，采用竞争性磋商采购方式采购的政府购买服务项目（含政府和社会资本合作项目），在采购过程中符合要求的供应商（社会资本）只有</w:t>
      </w:r>
      <w:r w:rsidRPr="000273A2">
        <w:rPr>
          <w:color w:val="auto"/>
        </w:rPr>
        <w:t>2</w:t>
      </w:r>
      <w:r w:rsidRPr="000273A2">
        <w:rPr>
          <w:rFonts w:hint="eastAsia"/>
          <w:color w:val="auto"/>
        </w:rPr>
        <w:t>家的，竞争性磋商采购活动可以继续进行。采购过程中符合要求的供应商（社会资本）只有</w:t>
      </w:r>
      <w:r w:rsidRPr="000273A2">
        <w:rPr>
          <w:color w:val="auto"/>
        </w:rPr>
        <w:t>1</w:t>
      </w:r>
      <w:r w:rsidRPr="000273A2">
        <w:rPr>
          <w:rFonts w:hint="eastAsia"/>
          <w:color w:val="auto"/>
        </w:rPr>
        <w:t>家的，采购人（项目实施机构）或者采购代理机构应当终止竞争性磋商采购活动，发布项目终止公告并说明原因，重新开展采购活动。</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 </w:t>
      </w:r>
      <w:r w:rsidR="00133BC4" w:rsidRPr="000273A2">
        <w:rPr>
          <w:rFonts w:ascii="Times New Roman" w:eastAsia="宋体" w:hAnsi="Times New Roman" w:cs="Times New Roman" w:hint="eastAsia"/>
          <w:color w:val="auto"/>
        </w:rPr>
        <w:t>评审方法及标准</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1 </w:t>
      </w:r>
      <w:r w:rsidR="00133BC4" w:rsidRPr="000273A2">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0273A2" w:rsidRDefault="00335796"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2 </w:t>
      </w:r>
      <w:r w:rsidR="00133BC4" w:rsidRPr="000273A2">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3 </w:t>
      </w:r>
      <w:r w:rsidR="00133BC4" w:rsidRPr="000273A2">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4 </w:t>
      </w:r>
      <w:r w:rsidR="00133BC4" w:rsidRPr="000273A2">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0273A2">
        <w:rPr>
          <w:rFonts w:ascii="Times New Roman" w:eastAsia="宋体" w:hAnsi="Times New Roman" w:cs="Times New Roman" w:hint="eastAsia"/>
          <w:color w:val="auto"/>
        </w:rPr>
        <w:t>供应商</w:t>
      </w:r>
      <w:r w:rsidR="00133BC4" w:rsidRPr="000273A2">
        <w:rPr>
          <w:rFonts w:ascii="Times New Roman" w:eastAsia="宋体" w:hAnsi="Times New Roman" w:cs="Times New Roman" w:hint="eastAsia"/>
          <w:color w:val="auto"/>
        </w:rPr>
        <w:t>。</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28.</w:t>
      </w:r>
      <w:r w:rsidR="00133BC4" w:rsidRPr="000273A2">
        <w:rPr>
          <w:rFonts w:ascii="Times New Roman" w:eastAsia="宋体" w:hAnsi="Times New Roman" w:cs="Times New Roman" w:hint="eastAsia"/>
          <w:color w:val="auto"/>
        </w:rPr>
        <w:t xml:space="preserve">5 </w:t>
      </w:r>
      <w:r w:rsidR="00133BC4" w:rsidRPr="000273A2">
        <w:rPr>
          <w:rFonts w:ascii="Times New Roman" w:eastAsia="宋体" w:hAnsi="Times New Roman" w:cs="Times New Roman" w:hint="eastAsia"/>
          <w:color w:val="auto"/>
        </w:rPr>
        <w:t>评审方法</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）采用“综合评分法”的评审方法，具体评审因素详见《磋商项目需求》。评审采用百分制，</w:t>
      </w:r>
      <w:r w:rsidR="00BB35D2" w:rsidRPr="000273A2">
        <w:rPr>
          <w:rFonts w:ascii="Times New Roman" w:eastAsia="宋体" w:hAnsi="Times New Roman" w:cs="Times New Roman" w:hint="eastAsia"/>
          <w:color w:val="auto"/>
        </w:rPr>
        <w:t>磋商小组各成员</w:t>
      </w:r>
      <w:r w:rsidRPr="000273A2">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）根据《中华人民共和国政府采购法实施条例》和《关于进一步规范政府采购评审工作有关问题的通知》（财库〔</w:t>
      </w:r>
      <w:r w:rsidRPr="000273A2">
        <w:rPr>
          <w:rFonts w:ascii="Times New Roman" w:eastAsia="宋体" w:hAnsi="Times New Roman" w:cs="Times New Roman" w:hint="eastAsia"/>
          <w:color w:val="auto"/>
        </w:rPr>
        <w:t>2012</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69</w:t>
      </w:r>
      <w:r w:rsidRPr="000273A2">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w:t>
      </w:r>
      <w:r w:rsidR="006C4150" w:rsidRPr="000273A2">
        <w:rPr>
          <w:rFonts w:ascii="Times New Roman" w:eastAsia="宋体" w:hAnsi="Times New Roman" w:hint="eastAsia"/>
          <w:color w:val="auto"/>
        </w:rPr>
        <w:t>按照《关于调整优化节能产品、环境标志产品政府采购执行机制的通知》（财库〔</w:t>
      </w:r>
      <w:r w:rsidR="006C4150" w:rsidRPr="000273A2">
        <w:rPr>
          <w:rFonts w:ascii="Times New Roman" w:eastAsia="宋体" w:hAnsi="Times New Roman" w:hint="eastAsia"/>
          <w:color w:val="auto"/>
        </w:rPr>
        <w:t>2019</w:t>
      </w:r>
      <w:r w:rsidR="006C4150" w:rsidRPr="000273A2">
        <w:rPr>
          <w:rFonts w:ascii="Times New Roman" w:eastAsia="宋体" w:hAnsi="Times New Roman" w:hint="eastAsia"/>
          <w:color w:val="auto"/>
        </w:rPr>
        <w:t>〕</w:t>
      </w:r>
      <w:r w:rsidR="006C4150" w:rsidRPr="000273A2">
        <w:rPr>
          <w:rFonts w:ascii="Times New Roman" w:eastAsia="宋体" w:hAnsi="Times New Roman" w:hint="eastAsia"/>
          <w:color w:val="auto"/>
        </w:rPr>
        <w:t>9</w:t>
      </w:r>
      <w:r w:rsidR="006C4150" w:rsidRPr="000273A2">
        <w:rPr>
          <w:rFonts w:ascii="Times New Roman" w:eastAsia="宋体" w:hAnsi="Times New Roman" w:hint="eastAsia"/>
          <w:color w:val="auto"/>
        </w:rPr>
        <w:t>号）文件要求，对</w:t>
      </w:r>
      <w:r w:rsidR="006C4150" w:rsidRPr="000273A2">
        <w:rPr>
          <w:rFonts w:ascii="Times New Roman" w:hAnsi="Times New Roman" w:cs="Times New Roman"/>
          <w:color w:val="auto"/>
        </w:rPr>
        <w:t>政府采购节能、环境标志品目清单</w:t>
      </w:r>
      <w:r w:rsidR="006C4150" w:rsidRPr="000273A2">
        <w:rPr>
          <w:rFonts w:ascii="Times New Roman" w:hAnsi="Times New Roman" w:cs="Times New Roman" w:hint="eastAsia"/>
          <w:color w:val="auto"/>
        </w:rPr>
        <w:t>内的产品实施</w:t>
      </w:r>
      <w:r w:rsidR="006C4150" w:rsidRPr="000273A2">
        <w:rPr>
          <w:rFonts w:ascii="Times New Roman" w:eastAsia="宋体" w:hAnsi="Times New Roman" w:hint="eastAsia"/>
          <w:color w:val="auto"/>
        </w:rPr>
        <w:t>优先采购和强制采购的评标方法。</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w:t>
      </w:r>
      <w:r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52A4" w:rsidRPr="000273A2" w:rsidRDefault="005252A4" w:rsidP="005252A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52A4" w:rsidRPr="000273A2" w:rsidRDefault="005252A4" w:rsidP="005252A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w:t>
      </w:r>
      <w:r w:rsidRPr="000273A2">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28.6 </w:t>
      </w:r>
      <w:r w:rsidRPr="000273A2">
        <w:rPr>
          <w:rFonts w:ascii="Times New Roman" w:eastAsia="宋体" w:hAnsi="Times New Roman" w:cs="Times New Roman" w:hint="eastAsia"/>
          <w:color w:val="auto"/>
        </w:rPr>
        <w:t>出现以下任何情形取消磋商资格：</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）响应文件未按竞争性磋商文件的要求加盖电子签章的；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）磋商有效期短于竞争性磋商文件要求的；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）响应文件中提供虚假材料的；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）未按时进行网上解密或电子响应文件损坏、无效的；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6</w:t>
      </w:r>
      <w:r w:rsidRPr="000273A2">
        <w:rPr>
          <w:rFonts w:ascii="Times New Roman" w:eastAsia="宋体" w:hAnsi="Times New Roman" w:cs="Times New Roman" w:hint="eastAsia"/>
          <w:color w:val="auto"/>
        </w:rPr>
        <w:t>）磋商报价超出采购预算的；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7</w:t>
      </w:r>
      <w:r w:rsidRPr="000273A2">
        <w:rPr>
          <w:rFonts w:ascii="Times New Roman" w:eastAsia="宋体" w:hAnsi="Times New Roman" w:cs="Times New Roman" w:hint="eastAsia"/>
          <w:color w:val="auto"/>
        </w:rPr>
        <w:t>）存在串通情形的；</w:t>
      </w:r>
    </w:p>
    <w:p w:rsidR="00DD14C5" w:rsidRPr="000273A2" w:rsidRDefault="00DD14C5" w:rsidP="00DD14C5">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8</w:t>
      </w:r>
      <w:r w:rsidRPr="000273A2">
        <w:rPr>
          <w:rFonts w:ascii="Times New Roman" w:eastAsia="宋体" w:hAnsi="Times New Roman" w:cs="Times New Roman" w:hint="eastAsia"/>
          <w:color w:val="auto"/>
        </w:rPr>
        <w:t>）单位负责人或法定代表人为同一人，或者存在控股、管理关系的不同供应商，</w:t>
      </w:r>
      <w:r w:rsidR="006D0211" w:rsidRPr="000273A2">
        <w:rPr>
          <w:rFonts w:ascii="Times New Roman" w:eastAsia="宋体" w:hAnsi="Times New Roman" w:cs="Times New Roman" w:hint="eastAsia"/>
          <w:color w:val="auto"/>
        </w:rPr>
        <w:t>参加同一合同项下投标的，相关投标均无效；</w:t>
      </w:r>
    </w:p>
    <w:p w:rsidR="003D2694" w:rsidRPr="000273A2" w:rsidRDefault="00DD14C5" w:rsidP="00DD14C5">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9</w:t>
      </w:r>
      <w:r w:rsidRPr="000273A2">
        <w:rPr>
          <w:rFonts w:ascii="Times New Roman" w:eastAsia="宋体" w:hAnsi="Times New Roman" w:cs="Times New Roman" w:hint="eastAsia"/>
          <w:color w:val="auto"/>
        </w:rPr>
        <w:t>）其他法定响应无效的情形。</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29.</w:t>
      </w:r>
      <w:r w:rsidR="00133BC4" w:rsidRPr="000273A2">
        <w:rPr>
          <w:rFonts w:ascii="Times New Roman" w:eastAsia="宋体" w:hAnsi="Times New Roman" w:cs="Times New Roman" w:hint="eastAsia"/>
          <w:color w:val="auto"/>
        </w:rPr>
        <w:t xml:space="preserve"> </w:t>
      </w:r>
      <w:r w:rsidR="00133BC4" w:rsidRPr="000273A2">
        <w:rPr>
          <w:rFonts w:ascii="Times New Roman" w:eastAsia="宋体" w:hAnsi="Times New Roman" w:cs="Times New Roman" w:hint="eastAsia"/>
          <w:color w:val="auto"/>
        </w:rPr>
        <w:t>其他注意事项</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29.</w:t>
      </w:r>
      <w:r w:rsidR="00133BC4" w:rsidRPr="000273A2">
        <w:rPr>
          <w:rFonts w:ascii="Times New Roman" w:eastAsia="宋体" w:hAnsi="Times New Roman" w:cs="Times New Roman" w:hint="eastAsia"/>
          <w:color w:val="auto"/>
        </w:rPr>
        <w:t xml:space="preserve">1 </w:t>
      </w:r>
      <w:r w:rsidR="00133BC4" w:rsidRPr="000273A2">
        <w:rPr>
          <w:rFonts w:ascii="Times New Roman" w:eastAsia="宋体" w:hAnsi="Times New Roman" w:cs="Times New Roman" w:hint="eastAsia"/>
          <w:color w:val="auto"/>
        </w:rPr>
        <w:t>在磋商期间，</w:t>
      </w:r>
      <w:r w:rsidR="00627949" w:rsidRPr="000273A2">
        <w:rPr>
          <w:rFonts w:ascii="Times New Roman" w:eastAsia="宋体" w:hAnsi="Times New Roman" w:cs="Times New Roman" w:hint="eastAsia"/>
          <w:color w:val="auto"/>
        </w:rPr>
        <w:t>供应商</w:t>
      </w:r>
      <w:r w:rsidR="00133BC4" w:rsidRPr="000273A2">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29.</w:t>
      </w:r>
      <w:r w:rsidR="00133BC4" w:rsidRPr="000273A2">
        <w:rPr>
          <w:rFonts w:ascii="Times New Roman" w:eastAsia="宋体" w:hAnsi="Times New Roman" w:cs="Times New Roman" w:hint="eastAsia"/>
          <w:color w:val="auto"/>
        </w:rPr>
        <w:t xml:space="preserve">2 </w:t>
      </w:r>
      <w:r w:rsidR="00133BC4" w:rsidRPr="000273A2">
        <w:rPr>
          <w:rFonts w:ascii="Times New Roman" w:eastAsia="宋体" w:hAnsi="Times New Roman" w:cs="Times New Roman" w:hint="eastAsia"/>
          <w:color w:val="auto"/>
        </w:rPr>
        <w:t>为保证定标的公正性，在评审过程中，磋商小组</w:t>
      </w:r>
      <w:r w:rsidR="00C620BD" w:rsidRPr="000273A2">
        <w:rPr>
          <w:rFonts w:ascii="Times New Roman" w:eastAsia="宋体" w:hAnsi="Times New Roman" w:cs="Times New Roman" w:hint="eastAsia"/>
          <w:color w:val="auto"/>
        </w:rPr>
        <w:t>成员不得与</w:t>
      </w:r>
      <w:r w:rsidR="00627949" w:rsidRPr="000273A2">
        <w:rPr>
          <w:rFonts w:ascii="Times New Roman" w:eastAsia="宋体" w:hAnsi="Times New Roman" w:cs="Times New Roman" w:hint="eastAsia"/>
          <w:color w:val="auto"/>
        </w:rPr>
        <w:t>供应商</w:t>
      </w:r>
      <w:r w:rsidR="00C620BD" w:rsidRPr="000273A2">
        <w:rPr>
          <w:rFonts w:ascii="Times New Roman" w:eastAsia="宋体" w:hAnsi="Times New Roman" w:cs="Times New Roman" w:hint="eastAsia"/>
          <w:color w:val="auto"/>
        </w:rPr>
        <w:t>私下交换意见。在</w:t>
      </w:r>
      <w:r w:rsidR="00133BC4" w:rsidRPr="000273A2">
        <w:rPr>
          <w:rFonts w:ascii="Times New Roman" w:eastAsia="宋体" w:hAnsi="Times New Roman" w:cs="Times New Roman" w:hint="eastAsia"/>
          <w:color w:val="auto"/>
        </w:rPr>
        <w:t>评审</w:t>
      </w:r>
      <w:r w:rsidR="00C620BD" w:rsidRPr="000273A2">
        <w:rPr>
          <w:rFonts w:ascii="Times New Roman" w:eastAsia="宋体" w:hAnsi="Times New Roman" w:cs="Times New Roman" w:hint="eastAsia"/>
          <w:color w:val="auto"/>
        </w:rPr>
        <w:t>期间及磋商</w:t>
      </w:r>
      <w:r w:rsidR="00133BC4" w:rsidRPr="000273A2">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0273A2" w:rsidRDefault="00335796" w:rsidP="00133BC4">
      <w:pPr>
        <w:pStyle w:val="Default"/>
        <w:spacing w:line="360" w:lineRule="auto"/>
        <w:ind w:firstLineChars="200" w:firstLine="480"/>
        <w:rPr>
          <w:rFonts w:ascii="Times New Roman" w:eastAsia="宋体" w:hAnsi="Times New Roman" w:cs="Times New Roman"/>
          <w:color w:val="auto"/>
        </w:rPr>
      </w:pPr>
      <w:r w:rsidRPr="000273A2">
        <w:rPr>
          <w:rFonts w:ascii="Times New Roman" w:eastAsia="宋体" w:hAnsi="Times New Roman" w:cs="Times New Roman" w:hint="eastAsia"/>
          <w:color w:val="auto"/>
        </w:rPr>
        <w:t>29.</w:t>
      </w:r>
      <w:r w:rsidR="00133BC4" w:rsidRPr="000273A2">
        <w:rPr>
          <w:rFonts w:ascii="Times New Roman" w:eastAsia="宋体" w:hAnsi="Times New Roman" w:cs="Times New Roman" w:hint="eastAsia"/>
          <w:color w:val="auto"/>
        </w:rPr>
        <w:t xml:space="preserve">3 </w:t>
      </w:r>
      <w:r w:rsidR="00133BC4" w:rsidRPr="000273A2">
        <w:rPr>
          <w:rFonts w:ascii="Times New Roman" w:eastAsia="宋体" w:hAnsi="Times New Roman" w:cs="Times New Roman" w:hint="eastAsia"/>
          <w:color w:val="auto"/>
        </w:rPr>
        <w:t>本项目不接受赠品、回扣或者与采购无关的其他商品、服务。</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29.</w:t>
      </w:r>
      <w:r w:rsidR="00133BC4" w:rsidRPr="000273A2">
        <w:rPr>
          <w:rFonts w:ascii="Times New Roman" w:eastAsia="宋体" w:hAnsi="Times New Roman" w:cs="Times New Roman" w:hint="eastAsia"/>
          <w:color w:val="auto"/>
        </w:rPr>
        <w:t xml:space="preserve">4 </w:t>
      </w:r>
      <w:r w:rsidR="00133BC4" w:rsidRPr="000273A2">
        <w:rPr>
          <w:rFonts w:ascii="Times New Roman" w:eastAsia="宋体" w:hAnsi="Times New Roman" w:cs="Times New Roman" w:hint="eastAsia"/>
          <w:color w:val="auto"/>
        </w:rPr>
        <w:t>如果几个</w:t>
      </w:r>
      <w:r w:rsidR="00627949" w:rsidRPr="000273A2">
        <w:rPr>
          <w:rFonts w:ascii="Times New Roman" w:eastAsia="宋体" w:hAnsi="Times New Roman" w:cs="Times New Roman" w:hint="eastAsia"/>
          <w:color w:val="auto"/>
        </w:rPr>
        <w:t>供应商</w:t>
      </w:r>
      <w:r w:rsidR="00133BC4" w:rsidRPr="000273A2">
        <w:rPr>
          <w:rFonts w:ascii="Times New Roman" w:eastAsia="宋体" w:hAnsi="Times New Roman" w:cs="Times New Roman" w:hint="eastAsia"/>
          <w:color w:val="auto"/>
        </w:rPr>
        <w:t>所投整包产品为同一品牌时，在服务承诺符合竞争性</w:t>
      </w:r>
      <w:r w:rsidR="00133BC4" w:rsidRPr="000273A2">
        <w:rPr>
          <w:rFonts w:ascii="Times New Roman" w:eastAsia="宋体" w:hAnsi="Times New Roman" w:cs="Times New Roman" w:hint="eastAsia"/>
          <w:color w:val="auto"/>
        </w:rPr>
        <w:lastRenderedPageBreak/>
        <w:t>磋商文件的情况下，报价最低的</w:t>
      </w:r>
      <w:r w:rsidR="00627949" w:rsidRPr="000273A2">
        <w:rPr>
          <w:rFonts w:ascii="Times New Roman" w:eastAsia="宋体" w:hAnsi="Times New Roman" w:cs="Times New Roman" w:hint="eastAsia"/>
          <w:color w:val="auto"/>
        </w:rPr>
        <w:t>供应商</w:t>
      </w:r>
      <w:r w:rsidR="00133BC4" w:rsidRPr="000273A2">
        <w:rPr>
          <w:rFonts w:ascii="Times New Roman" w:eastAsia="宋体" w:hAnsi="Times New Roman" w:cs="Times New Roman" w:hint="eastAsia"/>
          <w:color w:val="auto"/>
        </w:rPr>
        <w:t>入围评审阶段。</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273A2"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F  </w:t>
      </w:r>
      <w:r w:rsidRPr="000273A2">
        <w:rPr>
          <w:rFonts w:ascii="Times New Roman" w:eastAsia="宋体" w:hAnsi="Times New Roman" w:cs="Times New Roman" w:hint="eastAsia"/>
          <w:color w:val="auto"/>
        </w:rPr>
        <w:t>授予合同</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30.</w:t>
      </w:r>
      <w:r w:rsidR="00133BC4" w:rsidRPr="000273A2">
        <w:rPr>
          <w:rFonts w:ascii="Times New Roman" w:eastAsia="宋体" w:hAnsi="Times New Roman" w:cs="Times New Roman" w:hint="eastAsia"/>
          <w:color w:val="auto"/>
        </w:rPr>
        <w:t xml:space="preserve"> </w:t>
      </w:r>
      <w:r w:rsidR="00133BC4" w:rsidRPr="000273A2">
        <w:rPr>
          <w:rFonts w:ascii="Times New Roman" w:eastAsia="宋体" w:hAnsi="Times New Roman" w:cs="Times New Roman" w:hint="eastAsia"/>
          <w:color w:val="auto"/>
        </w:rPr>
        <w:t>成交供应商的产生</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30.</w:t>
      </w:r>
      <w:r w:rsidR="00133BC4" w:rsidRPr="000273A2">
        <w:rPr>
          <w:rFonts w:ascii="Times New Roman" w:eastAsia="宋体" w:hAnsi="Times New Roman" w:cs="Times New Roman" w:hint="eastAsia"/>
          <w:color w:val="auto"/>
        </w:rPr>
        <w:t xml:space="preserve">1 </w:t>
      </w:r>
      <w:r w:rsidR="00133BC4" w:rsidRPr="000273A2">
        <w:rPr>
          <w:rFonts w:ascii="Times New Roman" w:eastAsia="宋体" w:hAnsi="Times New Roman" w:cs="Times New Roman" w:hint="eastAsia"/>
          <w:color w:val="auto"/>
        </w:rPr>
        <w:t>采购人可以事先授权磋商小组直接确定成交供应商。</w:t>
      </w:r>
    </w:p>
    <w:p w:rsidR="00133BC4" w:rsidRPr="000273A2" w:rsidRDefault="00335796"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30.</w:t>
      </w:r>
      <w:r w:rsidR="00133BC4" w:rsidRPr="000273A2">
        <w:rPr>
          <w:rFonts w:ascii="Times New Roman" w:eastAsia="宋体" w:hAnsi="Times New Roman" w:cs="Times New Roman" w:hint="eastAsia"/>
          <w:color w:val="auto"/>
        </w:rPr>
        <w:t xml:space="preserve">2 </w:t>
      </w:r>
      <w:r w:rsidR="00133BC4" w:rsidRPr="000273A2">
        <w:rPr>
          <w:rFonts w:ascii="Times New Roman" w:eastAsia="宋体" w:hAnsi="Times New Roman" w:cs="Times New Roman" w:hint="eastAsia"/>
          <w:color w:val="auto"/>
        </w:rPr>
        <w:t>采购人也可以按照《</w:t>
      </w:r>
      <w:r w:rsidR="006B560C" w:rsidRPr="000273A2">
        <w:rPr>
          <w:rFonts w:ascii="Times New Roman" w:eastAsia="宋体" w:hAnsi="Times New Roman" w:cs="Times New Roman" w:hint="eastAsia"/>
          <w:color w:val="auto"/>
        </w:rPr>
        <w:t>中华人民共和国</w:t>
      </w:r>
      <w:r w:rsidR="00133BC4" w:rsidRPr="000273A2">
        <w:rPr>
          <w:rFonts w:ascii="Times New Roman" w:eastAsia="宋体" w:hAnsi="Times New Roman" w:cs="Times New Roman" w:hint="eastAsia"/>
          <w:color w:val="auto"/>
        </w:rPr>
        <w:t>政府采购法》及其实施条例等法律法规的规定和竞争性磋商文件的要求确认成交供应商。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1</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成交通知</w:t>
      </w:r>
    </w:p>
    <w:p w:rsidR="00133BC4" w:rsidRPr="000273A2" w:rsidRDefault="004A7746" w:rsidP="00BA0CF6">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31.1 </w:t>
      </w:r>
      <w:r w:rsidR="000A0BA2" w:rsidRPr="000273A2">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0273A2">
        <w:rPr>
          <w:rFonts w:ascii="Times New Roman" w:eastAsia="宋体" w:hAnsi="Times New Roman" w:cs="Times New Roman" w:hint="eastAsia"/>
          <w:color w:val="auto"/>
        </w:rPr>
        <w:t>天津数字认证有限公司</w:t>
      </w:r>
      <w:r w:rsidR="004C3A11" w:rsidRPr="000273A2">
        <w:rPr>
          <w:rFonts w:ascii="Times New Roman" w:eastAsia="宋体" w:hAnsi="Times New Roman" w:cs="Times New Roman" w:hint="eastAsia"/>
          <w:color w:val="auto"/>
        </w:rPr>
        <w:t>发出的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数字证书（原天津市电子认证中心发出尚在有效期内的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数字证书仍可使用）</w:t>
      </w:r>
      <w:r w:rsidR="005B0098" w:rsidRPr="000273A2">
        <w:rPr>
          <w:rFonts w:ascii="Times New Roman" w:eastAsia="宋体" w:hAnsi="Times New Roman" w:cs="Times New Roman" w:hint="eastAsia"/>
          <w:color w:val="auto"/>
        </w:rPr>
        <w:t>登录</w:t>
      </w:r>
      <w:r w:rsidR="000A0BA2" w:rsidRPr="000273A2">
        <w:rPr>
          <w:rFonts w:ascii="Times New Roman" w:eastAsia="宋体" w:hAnsi="Times New Roman" w:cs="Times New Roman" w:hint="eastAsia"/>
          <w:color w:val="auto"/>
        </w:rPr>
        <w:t>天津市政府采购中心网（网址：</w:t>
      </w:r>
      <w:r w:rsidR="000A0789" w:rsidRPr="000273A2">
        <w:rPr>
          <w:rFonts w:ascii="Times New Roman" w:eastAsia="宋体" w:hAnsi="Times New Roman" w:cs="Times New Roman" w:hint="eastAsia"/>
          <w:color w:val="auto"/>
        </w:rPr>
        <w:t>http://tjgpc.zwfwb.tj.gov.cn</w:t>
      </w:r>
      <w:r w:rsidR="000A0BA2" w:rsidRPr="000273A2">
        <w:rPr>
          <w:rFonts w:ascii="Times New Roman" w:eastAsia="宋体" w:hAnsi="Times New Roman" w:cs="Times New Roman" w:hint="eastAsia"/>
          <w:color w:val="auto"/>
        </w:rPr>
        <w:t>）</w:t>
      </w:r>
      <w:r w:rsidR="000A0BA2"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000A0BA2" w:rsidRPr="000273A2">
        <w:rPr>
          <w:rFonts w:ascii="Times New Roman" w:eastAsia="宋体" w:hAnsi="Times New Roman" w:cs="Times New Roman" w:hint="eastAsia"/>
          <w:color w:val="auto"/>
        </w:rPr>
        <w:t>，并从“供应商系统”的“查看项目文件”中获取）。《成交通知书》一经发出即发生法律效力。</w:t>
      </w:r>
    </w:p>
    <w:p w:rsidR="004A7746" w:rsidRPr="000273A2" w:rsidRDefault="004A7746" w:rsidP="004A7746">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 xml:space="preserve">31.2 </w:t>
      </w:r>
      <w:r w:rsidRPr="000273A2">
        <w:rPr>
          <w:rFonts w:ascii="Times New Roman" w:eastAsia="宋体" w:hAnsi="Times New Roman" w:cs="Times New Roman" w:hint="eastAsia"/>
          <w:color w:val="auto"/>
        </w:rPr>
        <w:t>投标人可使用</w:t>
      </w:r>
      <w:r w:rsidR="003F2008" w:rsidRPr="000273A2">
        <w:rPr>
          <w:rFonts w:ascii="Times New Roman" w:eastAsia="宋体" w:hAnsi="Times New Roman" w:cs="Times New Roman" w:hint="eastAsia"/>
          <w:color w:val="auto"/>
        </w:rPr>
        <w:t>天津数字认证有限公司</w:t>
      </w:r>
      <w:r w:rsidR="004C3A11" w:rsidRPr="000273A2">
        <w:rPr>
          <w:rFonts w:ascii="Times New Roman" w:eastAsia="宋体" w:hAnsi="Times New Roman" w:cs="Times New Roman" w:hint="eastAsia"/>
          <w:color w:val="auto"/>
        </w:rPr>
        <w:t>发出的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数字证书（原天津市电子认证中心发出尚在有效期内的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数字证书仍可使用）</w:t>
      </w:r>
      <w:r w:rsidR="005B0098" w:rsidRPr="000273A2">
        <w:rPr>
          <w:rFonts w:ascii="Times New Roman" w:eastAsia="宋体" w:hAnsi="Times New Roman" w:cs="Times New Roman" w:hint="eastAsia"/>
          <w:color w:val="auto"/>
        </w:rPr>
        <w:t>登录</w:t>
      </w:r>
      <w:r w:rsidRPr="000273A2">
        <w:rPr>
          <w:rFonts w:ascii="Times New Roman" w:eastAsia="宋体" w:hAnsi="Times New Roman" w:cs="Times New Roman" w:hint="eastAsia"/>
          <w:color w:val="auto"/>
        </w:rPr>
        <w:t>天津市政府采购中心网（网址：</w:t>
      </w:r>
      <w:r w:rsidR="000A0789" w:rsidRPr="000273A2">
        <w:rPr>
          <w:rFonts w:ascii="Times New Roman" w:eastAsia="宋体" w:hAnsi="Times New Roman" w:cs="Times New Roman" w:hint="eastAsia"/>
          <w:color w:val="auto"/>
        </w:rPr>
        <w:t>http://tjgpc.zwfwb.tj.gov.cn</w:t>
      </w:r>
      <w:r w:rsidRPr="000273A2">
        <w:rPr>
          <w:rFonts w:ascii="Times New Roman" w:eastAsia="宋体" w:hAnsi="Times New Roman" w:cs="Times New Roman" w:hint="eastAsia"/>
          <w:color w:val="auto"/>
        </w:rPr>
        <w:t>）</w:t>
      </w:r>
      <w:r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Pr="000273A2">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签订合同</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.1</w:t>
      </w:r>
      <w:r w:rsidR="000A0BA2" w:rsidRPr="000273A2">
        <w:rPr>
          <w:rFonts w:ascii="Times New Roman" w:eastAsia="宋体" w:hAnsi="Times New Roman" w:cs="Times New Roman" w:hint="eastAsia"/>
          <w:color w:val="auto"/>
        </w:rPr>
        <w:t xml:space="preserve"> </w:t>
      </w:r>
      <w:r w:rsidR="000A0BA2" w:rsidRPr="000273A2">
        <w:rPr>
          <w:rFonts w:ascii="Times New Roman" w:eastAsia="宋体" w:hAnsi="Times New Roman" w:cs="Times New Roman" w:hint="eastAsia"/>
          <w:color w:val="auto"/>
        </w:rPr>
        <w:t>采购人与</w:t>
      </w:r>
      <w:r w:rsidR="004D09E7" w:rsidRPr="000273A2">
        <w:rPr>
          <w:rFonts w:ascii="Times New Roman" w:eastAsia="宋体" w:hAnsi="Times New Roman" w:cs="Times New Roman" w:hint="eastAsia"/>
          <w:color w:val="auto"/>
        </w:rPr>
        <w:t>成交</w:t>
      </w:r>
      <w:r w:rsidR="000A0BA2" w:rsidRPr="000273A2">
        <w:rPr>
          <w:rFonts w:ascii="Times New Roman" w:eastAsia="宋体" w:hAnsi="Times New Roman" w:cs="Times New Roman" w:hint="eastAsia"/>
          <w:color w:val="auto"/>
        </w:rPr>
        <w:t>供应商应当在</w:t>
      </w:r>
      <w:r w:rsidR="004D09E7" w:rsidRPr="000273A2">
        <w:rPr>
          <w:rFonts w:ascii="Times New Roman" w:eastAsia="宋体" w:hAnsi="Times New Roman" w:cs="Times New Roman" w:hint="eastAsia"/>
          <w:color w:val="auto"/>
        </w:rPr>
        <w:t>成交</w:t>
      </w:r>
      <w:r w:rsidR="000A0BA2" w:rsidRPr="000273A2">
        <w:rPr>
          <w:rFonts w:ascii="Times New Roman" w:eastAsia="宋体" w:hAnsi="Times New Roman" w:cs="Times New Roman" w:hint="eastAsia"/>
          <w:color w:val="auto"/>
        </w:rPr>
        <w:t>通知书发出之日起三十日内，按照</w:t>
      </w:r>
      <w:r w:rsidR="004D09E7" w:rsidRPr="000273A2">
        <w:rPr>
          <w:rFonts w:ascii="Times New Roman" w:eastAsia="宋体" w:hAnsi="Times New Roman" w:cs="Times New Roman" w:hint="eastAsia"/>
          <w:color w:val="auto"/>
        </w:rPr>
        <w:t>竞争性磋商文件</w:t>
      </w:r>
      <w:r w:rsidR="000A0BA2" w:rsidRPr="000273A2">
        <w:rPr>
          <w:rFonts w:ascii="Times New Roman" w:eastAsia="宋体" w:hAnsi="Times New Roman" w:cs="Times New Roman" w:hint="eastAsia"/>
          <w:color w:val="auto"/>
        </w:rPr>
        <w:t>确定的事项签订政府采购合同。合同文本请使用</w:t>
      </w:r>
      <w:r w:rsidR="003F2008" w:rsidRPr="000273A2">
        <w:rPr>
          <w:rFonts w:ascii="Times New Roman" w:eastAsia="宋体" w:hAnsi="Times New Roman" w:cs="Times New Roman" w:hint="eastAsia"/>
          <w:color w:val="auto"/>
        </w:rPr>
        <w:t>天津数字认证有限公司</w:t>
      </w:r>
      <w:r w:rsidR="004C3A11" w:rsidRPr="000273A2">
        <w:rPr>
          <w:rFonts w:ascii="Times New Roman" w:eastAsia="宋体" w:hAnsi="Times New Roman" w:cs="Times New Roman" w:hint="eastAsia"/>
          <w:color w:val="auto"/>
        </w:rPr>
        <w:t>发出的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数字证书（原天津市电子认证中心发出尚在有效期内的</w:t>
      </w:r>
      <w:r w:rsidR="004C3A11" w:rsidRPr="000273A2">
        <w:rPr>
          <w:rFonts w:ascii="Times New Roman" w:eastAsia="宋体" w:hAnsi="Times New Roman" w:cs="Times New Roman" w:hint="eastAsia"/>
          <w:color w:val="auto"/>
        </w:rPr>
        <w:t>CA</w:t>
      </w:r>
      <w:r w:rsidR="004C3A11" w:rsidRPr="000273A2">
        <w:rPr>
          <w:rFonts w:ascii="Times New Roman" w:eastAsia="宋体" w:hAnsi="Times New Roman" w:cs="Times New Roman" w:hint="eastAsia"/>
          <w:color w:val="auto"/>
        </w:rPr>
        <w:t>数字证书仍可使用）</w:t>
      </w:r>
      <w:r w:rsidR="005B0098" w:rsidRPr="000273A2">
        <w:rPr>
          <w:rFonts w:ascii="Times New Roman" w:eastAsia="宋体" w:hAnsi="Times New Roman" w:cs="Times New Roman" w:hint="eastAsia"/>
          <w:color w:val="auto"/>
        </w:rPr>
        <w:t>登录</w:t>
      </w:r>
      <w:r w:rsidR="000A0BA2" w:rsidRPr="000273A2">
        <w:rPr>
          <w:rFonts w:ascii="Times New Roman" w:eastAsia="宋体" w:hAnsi="Times New Roman" w:cs="Times New Roman" w:hint="eastAsia"/>
          <w:color w:val="auto"/>
        </w:rPr>
        <w:t>天津市政府采购中心网（网址：</w:t>
      </w:r>
      <w:r w:rsidR="000A0789" w:rsidRPr="000273A2">
        <w:rPr>
          <w:rFonts w:ascii="Times New Roman" w:eastAsia="宋体" w:hAnsi="Times New Roman" w:cs="Times New Roman" w:hint="eastAsia"/>
          <w:color w:val="auto"/>
        </w:rPr>
        <w:t>http://tjgpc.zwfwb.tj.gov.cn</w:t>
      </w:r>
      <w:r w:rsidR="000A0BA2" w:rsidRPr="000273A2">
        <w:rPr>
          <w:rFonts w:ascii="Times New Roman" w:eastAsia="宋体" w:hAnsi="Times New Roman" w:cs="Times New Roman" w:hint="eastAsia"/>
          <w:color w:val="auto"/>
        </w:rPr>
        <w:t>）</w:t>
      </w:r>
      <w:r w:rsidR="000A0BA2"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”网上招投标”</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“供应商登录”</w:t>
      </w:r>
      <w:r w:rsidR="00761689" w:rsidRPr="000273A2">
        <w:rPr>
          <w:rFonts w:ascii="Times New Roman" w:eastAsia="宋体" w:hAnsi="Times New Roman" w:cs="Times New Roman" w:hint="eastAsia"/>
          <w:color w:val="auto"/>
        </w:rPr>
        <w:t>-</w:t>
      </w:r>
      <w:r w:rsidR="00761689" w:rsidRPr="000273A2">
        <w:rPr>
          <w:rFonts w:ascii="Times New Roman" w:eastAsia="宋体" w:hAnsi="Times New Roman" w:cs="Times New Roman" w:hint="eastAsia"/>
          <w:color w:val="auto"/>
        </w:rPr>
        <w:t>“市级集采机构入口”</w:t>
      </w:r>
      <w:r w:rsidR="000A0BA2" w:rsidRPr="000273A2">
        <w:rPr>
          <w:rFonts w:ascii="Times New Roman" w:eastAsia="宋体" w:hAnsi="Times New Roman" w:cs="Times New Roman" w:hint="eastAsia"/>
          <w:color w:val="auto"/>
        </w:rPr>
        <w:t>，并从“供应商系统”的“合同”中获取。</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2</w:t>
      </w: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lastRenderedPageBreak/>
        <w:t>3</w:t>
      </w:r>
      <w:r w:rsidR="00335796"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履约保证金</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 xml:space="preserve">.1 </w:t>
      </w:r>
      <w:r w:rsidR="00E519FF" w:rsidRPr="000273A2">
        <w:rPr>
          <w:rFonts w:ascii="Times New Roman" w:eastAsia="宋体" w:hAnsi="Times New Roman" w:cs="Times New Roman" w:hint="eastAsia"/>
          <w:color w:val="auto"/>
        </w:rPr>
        <w:t>若《磋商项目需求》规定须提交履约保证金的，成交供应商须按照规定要求提交履约保证金。</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3</w:t>
      </w: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成交供应商未能按合同规定履行其义务，采购人有权没收履约保证金。</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4</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 xml:space="preserve">. </w:t>
      </w:r>
      <w:r w:rsidRPr="000273A2">
        <w:rPr>
          <w:rFonts w:ascii="Times New Roman" w:eastAsia="宋体" w:hAnsi="Times New Roman" w:cs="Times New Roman" w:hint="eastAsia"/>
          <w:color w:val="auto"/>
        </w:rPr>
        <w:t>合同分包</w:t>
      </w:r>
    </w:p>
    <w:p w:rsidR="00133BC4"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 xml:space="preserve">.1 </w:t>
      </w:r>
      <w:r w:rsidRPr="000273A2">
        <w:rPr>
          <w:rFonts w:ascii="Times New Roman" w:eastAsia="宋体" w:hAnsi="Times New Roman" w:cs="Times New Roman" w:hint="eastAsia"/>
          <w:color w:val="auto"/>
        </w:rPr>
        <w:t>未经采购人同意，成交供应商不得分包合同。</w:t>
      </w:r>
    </w:p>
    <w:p w:rsidR="009210FB" w:rsidRPr="000273A2" w:rsidRDefault="00133BC4" w:rsidP="00133BC4">
      <w:pPr>
        <w:pStyle w:val="Default"/>
        <w:spacing w:line="360" w:lineRule="auto"/>
        <w:ind w:firstLineChars="200" w:firstLine="480"/>
        <w:jc w:val="both"/>
        <w:rPr>
          <w:rFonts w:ascii="Times New Roman" w:eastAsia="宋体" w:hAnsi="Times New Roman" w:cs="Times New Roman"/>
          <w:color w:val="auto"/>
        </w:rPr>
      </w:pPr>
      <w:r w:rsidRPr="000273A2">
        <w:rPr>
          <w:rFonts w:ascii="Times New Roman" w:eastAsia="宋体" w:hAnsi="Times New Roman" w:cs="Times New Roman" w:hint="eastAsia"/>
          <w:color w:val="auto"/>
        </w:rPr>
        <w:t>3</w:t>
      </w:r>
      <w:r w:rsidR="00335796" w:rsidRPr="000273A2">
        <w:rPr>
          <w:rFonts w:ascii="Times New Roman" w:eastAsia="宋体" w:hAnsi="Times New Roman" w:cs="Times New Roman" w:hint="eastAsia"/>
          <w:color w:val="auto"/>
        </w:rPr>
        <w:t>5</w:t>
      </w:r>
      <w:r w:rsidRPr="000273A2">
        <w:rPr>
          <w:rFonts w:ascii="Times New Roman" w:eastAsia="宋体" w:hAnsi="Times New Roman" w:cs="Times New Roman" w:hint="eastAsia"/>
          <w:color w:val="auto"/>
        </w:rPr>
        <w:t xml:space="preserve">.2 </w:t>
      </w:r>
      <w:r w:rsidRPr="000273A2">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0273A2"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0273A2"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273A2"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273A2">
          <w:headerReference w:type="default" r:id="rId14"/>
          <w:pgSz w:w="11906" w:h="16838"/>
          <w:pgMar w:top="1440" w:right="1800" w:bottom="1440" w:left="1800" w:header="851" w:footer="992" w:gutter="0"/>
          <w:cols w:space="720"/>
          <w:docGrid w:type="lines" w:linePitch="312"/>
        </w:sectPr>
      </w:pPr>
    </w:p>
    <w:p w:rsidR="00212D65" w:rsidRPr="000273A2" w:rsidRDefault="00212D65" w:rsidP="001E7F28">
      <w:pPr>
        <w:pStyle w:val="a9"/>
        <w:rPr>
          <w:rFonts w:ascii="Times New Roman" w:hAnsi="Times New Roman"/>
        </w:rPr>
      </w:pPr>
      <w:r w:rsidRPr="000273A2">
        <w:rPr>
          <w:rFonts w:ascii="Times New Roman" w:hAnsi="Times New Roman"/>
        </w:rPr>
        <w:lastRenderedPageBreak/>
        <w:t>第四部分</w:t>
      </w:r>
      <w:r w:rsidRPr="000273A2">
        <w:rPr>
          <w:rFonts w:ascii="Times New Roman" w:hAnsi="Times New Roman"/>
        </w:rPr>
        <w:t xml:space="preserve">  </w:t>
      </w:r>
      <w:r w:rsidR="00E2137A" w:rsidRPr="000273A2">
        <w:rPr>
          <w:rFonts w:ascii="Times New Roman" w:hAnsi="Times New Roman"/>
        </w:rPr>
        <w:t>合同草案</w:t>
      </w:r>
      <w:bookmarkEnd w:id="7"/>
    </w:p>
    <w:p w:rsidR="001E7F28" w:rsidRPr="000273A2" w:rsidRDefault="001E7F28" w:rsidP="001E7F28">
      <w:pPr>
        <w:tabs>
          <w:tab w:val="left" w:pos="360"/>
        </w:tabs>
        <w:spacing w:line="520" w:lineRule="exact"/>
        <w:ind w:firstLineChars="171" w:firstLine="410"/>
        <w:rPr>
          <w:sz w:val="24"/>
          <w:szCs w:val="24"/>
        </w:rPr>
      </w:pPr>
    </w:p>
    <w:p w:rsidR="000733A5" w:rsidRPr="000273A2" w:rsidRDefault="000733A5" w:rsidP="001E7F28">
      <w:pPr>
        <w:tabs>
          <w:tab w:val="left" w:pos="360"/>
        </w:tabs>
        <w:spacing w:line="520" w:lineRule="exact"/>
        <w:ind w:firstLineChars="171" w:firstLine="410"/>
        <w:rPr>
          <w:sz w:val="24"/>
          <w:szCs w:val="24"/>
        </w:rPr>
      </w:pPr>
    </w:p>
    <w:p w:rsidR="000733A5" w:rsidRPr="000273A2" w:rsidRDefault="000733A5" w:rsidP="001E7F28">
      <w:pPr>
        <w:tabs>
          <w:tab w:val="left" w:pos="360"/>
        </w:tabs>
        <w:spacing w:line="520" w:lineRule="exact"/>
        <w:ind w:firstLineChars="171" w:firstLine="410"/>
        <w:rPr>
          <w:sz w:val="24"/>
          <w:szCs w:val="24"/>
        </w:rPr>
      </w:pPr>
    </w:p>
    <w:p w:rsidR="000733A5" w:rsidRPr="000273A2" w:rsidRDefault="000733A5" w:rsidP="000733A5">
      <w:pPr>
        <w:pStyle w:val="ae"/>
        <w:spacing w:after="0"/>
        <w:jc w:val="center"/>
        <w:rPr>
          <w:b/>
          <w:bCs/>
          <w:spacing w:val="-20"/>
          <w:kern w:val="44"/>
          <w:sz w:val="48"/>
          <w:szCs w:val="48"/>
        </w:rPr>
      </w:pPr>
      <w:r w:rsidRPr="000273A2">
        <w:rPr>
          <w:b/>
          <w:bCs/>
          <w:spacing w:val="-20"/>
          <w:kern w:val="44"/>
          <w:sz w:val="48"/>
          <w:szCs w:val="48"/>
        </w:rPr>
        <w:t>政府采购货物买卖合同</w:t>
      </w:r>
    </w:p>
    <w:p w:rsidR="000733A5" w:rsidRPr="000273A2" w:rsidRDefault="000733A5" w:rsidP="000733A5">
      <w:pPr>
        <w:rPr>
          <w:b/>
          <w:bCs/>
          <w:spacing w:val="-20"/>
          <w:kern w:val="44"/>
          <w:sz w:val="40"/>
          <w:szCs w:val="40"/>
        </w:rPr>
      </w:pPr>
    </w:p>
    <w:p w:rsidR="000733A5" w:rsidRPr="000273A2" w:rsidRDefault="000733A5" w:rsidP="000733A5">
      <w:pPr>
        <w:rPr>
          <w:b/>
          <w:bCs/>
          <w:spacing w:val="-20"/>
          <w:kern w:val="44"/>
          <w:sz w:val="40"/>
          <w:szCs w:val="40"/>
        </w:rPr>
      </w:pPr>
    </w:p>
    <w:p w:rsidR="000733A5" w:rsidRPr="000273A2" w:rsidRDefault="000733A5" w:rsidP="000733A5">
      <w:pPr>
        <w:rPr>
          <w:b/>
          <w:bCs/>
          <w:spacing w:val="-20"/>
          <w:kern w:val="44"/>
          <w:sz w:val="40"/>
          <w:szCs w:val="40"/>
        </w:rPr>
      </w:pPr>
    </w:p>
    <w:p w:rsidR="000733A5" w:rsidRPr="000273A2" w:rsidRDefault="000733A5" w:rsidP="000733A5">
      <w:pPr>
        <w:spacing w:line="360" w:lineRule="auto"/>
        <w:ind w:leftChars="200" w:left="420"/>
        <w:rPr>
          <w:sz w:val="32"/>
          <w:szCs w:val="32"/>
        </w:rPr>
      </w:pPr>
      <w:r w:rsidRPr="000273A2">
        <w:rPr>
          <w:kern w:val="0"/>
          <w:sz w:val="32"/>
          <w:szCs w:val="32"/>
        </w:rPr>
        <w:t>项目名称：</w:t>
      </w:r>
      <w:r w:rsidRPr="000273A2">
        <w:rPr>
          <w:sz w:val="32"/>
          <w:szCs w:val="32"/>
          <w:u w:val="single"/>
        </w:rPr>
        <w:t xml:space="preserve">                             </w:t>
      </w:r>
    </w:p>
    <w:p w:rsidR="000733A5" w:rsidRPr="000273A2" w:rsidRDefault="000733A5" w:rsidP="000733A5">
      <w:pPr>
        <w:spacing w:line="360" w:lineRule="auto"/>
        <w:ind w:leftChars="200" w:left="420"/>
        <w:rPr>
          <w:sz w:val="32"/>
          <w:szCs w:val="32"/>
          <w:u w:val="single"/>
        </w:rPr>
      </w:pPr>
      <w:r w:rsidRPr="000273A2">
        <w:rPr>
          <w:sz w:val="32"/>
          <w:szCs w:val="32"/>
        </w:rPr>
        <w:t>合同编号：</w:t>
      </w:r>
      <w:r w:rsidRPr="000273A2">
        <w:rPr>
          <w:sz w:val="32"/>
          <w:szCs w:val="32"/>
          <w:u w:val="single"/>
        </w:rPr>
        <w:t xml:space="preserve">                             </w:t>
      </w:r>
    </w:p>
    <w:p w:rsidR="000733A5" w:rsidRPr="000273A2" w:rsidRDefault="000733A5" w:rsidP="000733A5">
      <w:pPr>
        <w:spacing w:line="360" w:lineRule="auto"/>
        <w:ind w:leftChars="200" w:left="420"/>
        <w:rPr>
          <w:sz w:val="32"/>
          <w:szCs w:val="32"/>
        </w:rPr>
      </w:pPr>
      <w:r w:rsidRPr="000273A2">
        <w:rPr>
          <w:sz w:val="32"/>
          <w:szCs w:val="32"/>
        </w:rPr>
        <w:t>甲</w:t>
      </w:r>
      <w:r w:rsidRPr="000273A2">
        <w:rPr>
          <w:sz w:val="32"/>
          <w:szCs w:val="32"/>
        </w:rPr>
        <w:t xml:space="preserve">    </w:t>
      </w:r>
      <w:r w:rsidRPr="000273A2">
        <w:rPr>
          <w:sz w:val="32"/>
          <w:szCs w:val="32"/>
        </w:rPr>
        <w:t>方：</w:t>
      </w:r>
      <w:r w:rsidRPr="000273A2">
        <w:rPr>
          <w:sz w:val="32"/>
          <w:szCs w:val="32"/>
          <w:u w:val="single"/>
        </w:rPr>
        <w:t xml:space="preserve">                             </w:t>
      </w:r>
    </w:p>
    <w:p w:rsidR="000733A5" w:rsidRPr="000273A2" w:rsidRDefault="000733A5" w:rsidP="000733A5">
      <w:pPr>
        <w:spacing w:line="360" w:lineRule="auto"/>
        <w:ind w:leftChars="200" w:left="420"/>
        <w:rPr>
          <w:sz w:val="32"/>
          <w:szCs w:val="32"/>
          <w:u w:val="single"/>
        </w:rPr>
      </w:pPr>
      <w:r w:rsidRPr="000273A2">
        <w:rPr>
          <w:sz w:val="32"/>
          <w:szCs w:val="32"/>
        </w:rPr>
        <w:t>乙</w:t>
      </w:r>
      <w:r w:rsidRPr="000273A2">
        <w:rPr>
          <w:sz w:val="32"/>
          <w:szCs w:val="32"/>
        </w:rPr>
        <w:t xml:space="preserve">    </w:t>
      </w:r>
      <w:r w:rsidRPr="000273A2">
        <w:rPr>
          <w:sz w:val="32"/>
          <w:szCs w:val="32"/>
        </w:rPr>
        <w:t>方：</w:t>
      </w:r>
      <w:r w:rsidRPr="000273A2">
        <w:rPr>
          <w:sz w:val="32"/>
          <w:szCs w:val="32"/>
          <w:u w:val="single"/>
        </w:rPr>
        <w:t xml:space="preserve">                             </w:t>
      </w:r>
    </w:p>
    <w:p w:rsidR="000733A5" w:rsidRPr="000273A2" w:rsidRDefault="000733A5" w:rsidP="000733A5">
      <w:pPr>
        <w:spacing w:line="360" w:lineRule="auto"/>
        <w:ind w:leftChars="200" w:left="420"/>
        <w:rPr>
          <w:sz w:val="32"/>
          <w:szCs w:val="32"/>
        </w:rPr>
      </w:pPr>
      <w:r w:rsidRPr="000273A2">
        <w:rPr>
          <w:sz w:val="32"/>
          <w:szCs w:val="32"/>
        </w:rPr>
        <w:t>签订时间：</w:t>
      </w:r>
      <w:r w:rsidRPr="000273A2">
        <w:rPr>
          <w:sz w:val="32"/>
          <w:szCs w:val="32"/>
          <w:u w:val="single"/>
        </w:rPr>
        <w:t xml:space="preserve">                             </w:t>
      </w:r>
    </w:p>
    <w:p w:rsidR="000733A5" w:rsidRPr="000273A2" w:rsidRDefault="000733A5" w:rsidP="000733A5">
      <w:pPr>
        <w:rPr>
          <w:szCs w:val="24"/>
        </w:rPr>
      </w:pPr>
    </w:p>
    <w:p w:rsidR="000733A5" w:rsidRPr="000273A2" w:rsidRDefault="000733A5" w:rsidP="000733A5">
      <w:pPr>
        <w:rPr>
          <w:rFonts w:eastAsia="黑体"/>
          <w:sz w:val="44"/>
          <w:szCs w:val="44"/>
        </w:rPr>
      </w:pPr>
      <w:r w:rsidRPr="000273A2">
        <w:rPr>
          <w:rFonts w:eastAsia="黑体"/>
          <w:sz w:val="44"/>
          <w:szCs w:val="44"/>
        </w:rPr>
        <w:br w:type="page"/>
      </w:r>
    </w:p>
    <w:p w:rsidR="000733A5" w:rsidRPr="000273A2" w:rsidRDefault="000733A5" w:rsidP="000733A5">
      <w:pPr>
        <w:rPr>
          <w:rFonts w:eastAsia="黑体"/>
          <w:sz w:val="44"/>
          <w:szCs w:val="44"/>
        </w:rPr>
      </w:pPr>
    </w:p>
    <w:p w:rsidR="000733A5" w:rsidRPr="000273A2" w:rsidRDefault="000733A5" w:rsidP="000733A5">
      <w:pPr>
        <w:rPr>
          <w:rFonts w:eastAsia="黑体"/>
          <w:sz w:val="44"/>
          <w:szCs w:val="44"/>
        </w:rPr>
      </w:pPr>
    </w:p>
    <w:p w:rsidR="000733A5" w:rsidRPr="000273A2" w:rsidRDefault="000733A5" w:rsidP="000733A5">
      <w:pPr>
        <w:jc w:val="center"/>
        <w:rPr>
          <w:rFonts w:eastAsia="黑体"/>
          <w:sz w:val="44"/>
          <w:szCs w:val="44"/>
        </w:rPr>
      </w:pPr>
      <w:r w:rsidRPr="000273A2">
        <w:rPr>
          <w:rFonts w:eastAsia="黑体"/>
          <w:sz w:val="44"/>
          <w:szCs w:val="44"/>
        </w:rPr>
        <w:t>使</w:t>
      </w:r>
      <w:r w:rsidRPr="000273A2">
        <w:rPr>
          <w:rFonts w:eastAsia="黑体"/>
          <w:sz w:val="44"/>
          <w:szCs w:val="44"/>
        </w:rPr>
        <w:t xml:space="preserve"> </w:t>
      </w:r>
      <w:r w:rsidRPr="000273A2">
        <w:rPr>
          <w:rFonts w:eastAsia="黑体"/>
          <w:sz w:val="44"/>
          <w:szCs w:val="44"/>
        </w:rPr>
        <w:t>用</w:t>
      </w:r>
      <w:r w:rsidRPr="000273A2">
        <w:rPr>
          <w:rFonts w:eastAsia="黑体"/>
          <w:sz w:val="44"/>
          <w:szCs w:val="44"/>
        </w:rPr>
        <w:t xml:space="preserve"> </w:t>
      </w:r>
      <w:r w:rsidRPr="000273A2">
        <w:rPr>
          <w:rFonts w:eastAsia="黑体"/>
          <w:sz w:val="44"/>
          <w:szCs w:val="44"/>
        </w:rPr>
        <w:t>说</w:t>
      </w:r>
      <w:r w:rsidRPr="000273A2">
        <w:rPr>
          <w:rFonts w:eastAsia="黑体"/>
          <w:sz w:val="44"/>
          <w:szCs w:val="44"/>
        </w:rPr>
        <w:t xml:space="preserve"> </w:t>
      </w:r>
      <w:r w:rsidRPr="000273A2">
        <w:rPr>
          <w:rFonts w:eastAsia="黑体"/>
          <w:sz w:val="44"/>
          <w:szCs w:val="44"/>
        </w:rPr>
        <w:t>明</w:t>
      </w:r>
    </w:p>
    <w:p w:rsidR="000733A5" w:rsidRPr="000273A2" w:rsidRDefault="000733A5" w:rsidP="000733A5">
      <w:pPr>
        <w:ind w:firstLineChars="200" w:firstLine="640"/>
        <w:rPr>
          <w:rFonts w:eastAsia="仿宋_GB2312"/>
          <w:sz w:val="32"/>
          <w:szCs w:val="32"/>
        </w:rPr>
      </w:pPr>
    </w:p>
    <w:p w:rsidR="000733A5" w:rsidRPr="000273A2" w:rsidRDefault="000733A5" w:rsidP="000733A5">
      <w:pPr>
        <w:ind w:firstLineChars="200" w:firstLine="640"/>
        <w:rPr>
          <w:rFonts w:eastAsia="仿宋_GB2312"/>
          <w:sz w:val="32"/>
          <w:szCs w:val="32"/>
        </w:rPr>
      </w:pPr>
      <w:r w:rsidRPr="000273A2">
        <w:rPr>
          <w:rFonts w:eastAsia="仿宋_GB2312"/>
          <w:sz w:val="32"/>
          <w:szCs w:val="32"/>
        </w:rPr>
        <w:t>1.</w:t>
      </w:r>
      <w:r w:rsidRPr="000273A2">
        <w:rPr>
          <w:rFonts w:eastAsia="仿宋_GB2312"/>
          <w:sz w:val="32"/>
          <w:szCs w:val="32"/>
        </w:rPr>
        <w:t>本合同标准文本适用于购买现成货物的采购项目，不包括需要供应商定制开发、创新研发的货物采购项目。</w:t>
      </w:r>
    </w:p>
    <w:p w:rsidR="000733A5" w:rsidRPr="000273A2" w:rsidRDefault="000733A5" w:rsidP="000733A5">
      <w:pPr>
        <w:rPr>
          <w:rFonts w:eastAsia="黑体"/>
          <w:sz w:val="44"/>
          <w:szCs w:val="44"/>
        </w:rPr>
      </w:pPr>
      <w:r w:rsidRPr="000273A2">
        <w:rPr>
          <w:rFonts w:eastAsia="黑体"/>
          <w:sz w:val="44"/>
          <w:szCs w:val="44"/>
        </w:rPr>
        <w:t xml:space="preserve">   </w:t>
      </w:r>
      <w:r w:rsidRPr="000273A2">
        <w:rPr>
          <w:rFonts w:eastAsia="仿宋_GB2312"/>
          <w:sz w:val="32"/>
          <w:szCs w:val="32"/>
        </w:rPr>
        <w:t>2.</w:t>
      </w:r>
      <w:r w:rsidRPr="000273A2">
        <w:rPr>
          <w:rFonts w:eastAsia="仿宋_GB2312"/>
          <w:sz w:val="32"/>
          <w:szCs w:val="32"/>
        </w:rPr>
        <w:t>本合同标准文本为政府采购货物买卖合同编制提供参考，可以结合采购项目具体情况，对文本作必要的调整修订后使用。</w:t>
      </w:r>
    </w:p>
    <w:p w:rsidR="000733A5" w:rsidRPr="000273A2" w:rsidRDefault="000733A5" w:rsidP="000733A5">
      <w:pPr>
        <w:ind w:firstLineChars="200" w:firstLine="640"/>
        <w:rPr>
          <w:rFonts w:eastAsia="仿宋_GB2312"/>
          <w:sz w:val="32"/>
          <w:szCs w:val="32"/>
        </w:rPr>
      </w:pPr>
      <w:r w:rsidRPr="000273A2">
        <w:rPr>
          <w:rFonts w:eastAsia="仿宋_GB2312"/>
          <w:sz w:val="32"/>
          <w:szCs w:val="32"/>
        </w:rPr>
        <w:t>3.</w:t>
      </w:r>
      <w:r w:rsidRPr="000273A2">
        <w:rPr>
          <w:rFonts w:eastAsia="仿宋_GB2312"/>
          <w:sz w:val="32"/>
          <w:szCs w:val="32"/>
        </w:rPr>
        <w:t>本合同标准文本各条款中，如涉及填写多家供应商、制造商，多种采购标的、分包主要内容等信息的，可根据采购项目具体情况添加信息项。</w:t>
      </w:r>
    </w:p>
    <w:p w:rsidR="000733A5" w:rsidRPr="000273A2" w:rsidRDefault="000733A5" w:rsidP="000733A5">
      <w:pPr>
        <w:widowControl/>
        <w:jc w:val="left"/>
        <w:rPr>
          <w:rFonts w:eastAsia="黑体"/>
          <w:sz w:val="44"/>
          <w:szCs w:val="44"/>
        </w:rPr>
        <w:sectPr w:rsidR="000733A5" w:rsidRPr="000273A2">
          <w:pgSz w:w="11906" w:h="16838"/>
          <w:pgMar w:top="1440" w:right="1800" w:bottom="1440" w:left="1800" w:header="851" w:footer="992" w:gutter="0"/>
          <w:cols w:space="720"/>
          <w:docGrid w:type="lines" w:linePitch="312"/>
        </w:sectPr>
      </w:pPr>
    </w:p>
    <w:p w:rsidR="000733A5" w:rsidRPr="000273A2"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733A5" w:rsidRPr="000273A2"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0273A2">
        <w:rPr>
          <w:rFonts w:ascii="Times New Roman" w:eastAsia="黑体" w:hAnsi="Times New Roman" w:cs="Times New Roman"/>
          <w:b w:val="0"/>
          <w:bCs w:val="0"/>
          <w:sz w:val="28"/>
          <w:szCs w:val="28"/>
        </w:rPr>
        <w:t>第一节</w:t>
      </w:r>
      <w:r w:rsidRPr="000273A2">
        <w:rPr>
          <w:rFonts w:ascii="Times New Roman" w:eastAsia="黑体" w:hAnsi="Times New Roman" w:cs="Times New Roman"/>
          <w:b w:val="0"/>
          <w:bCs w:val="0"/>
          <w:sz w:val="28"/>
          <w:szCs w:val="28"/>
        </w:rPr>
        <w:t xml:space="preserve"> </w:t>
      </w:r>
      <w:r w:rsidRPr="000273A2">
        <w:rPr>
          <w:rFonts w:ascii="Times New Roman" w:eastAsia="黑体" w:hAnsi="Times New Roman" w:cs="Times New Roman"/>
          <w:b w:val="0"/>
          <w:bCs w:val="0"/>
          <w:sz w:val="28"/>
          <w:szCs w:val="28"/>
        </w:rPr>
        <w:t>政府采购合同协议书</w:t>
      </w:r>
      <w:bookmarkEnd w:id="8"/>
    </w:p>
    <w:p w:rsidR="000733A5" w:rsidRPr="000273A2"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0273A2" w:rsidRDefault="000733A5" w:rsidP="000733A5">
      <w:pPr>
        <w:adjustRightInd w:val="0"/>
        <w:snapToGrid w:val="0"/>
        <w:spacing w:line="400" w:lineRule="exact"/>
        <w:rPr>
          <w:sz w:val="24"/>
          <w:szCs w:val="24"/>
        </w:rPr>
      </w:pPr>
      <w:r w:rsidRPr="000273A2">
        <w:rPr>
          <w:sz w:val="24"/>
          <w:szCs w:val="24"/>
        </w:rPr>
        <w:t>甲方（全称）：</w:t>
      </w:r>
      <w:r w:rsidRPr="000273A2">
        <w:rPr>
          <w:sz w:val="24"/>
          <w:szCs w:val="24"/>
          <w:u w:val="single"/>
        </w:rPr>
        <w:t xml:space="preserve">                        </w:t>
      </w:r>
      <w:r w:rsidRPr="000273A2">
        <w:rPr>
          <w:sz w:val="24"/>
          <w:szCs w:val="24"/>
        </w:rPr>
        <w:t>（采购人、受采购人委托签订合同的单位或采购</w:t>
      </w:r>
      <w:r w:rsidRPr="000273A2">
        <w:rPr>
          <w:sz w:val="24"/>
          <w:szCs w:val="24"/>
        </w:rPr>
        <w:tab/>
        <w:t xml:space="preserve">                                   </w:t>
      </w:r>
      <w:r w:rsidRPr="000273A2">
        <w:rPr>
          <w:sz w:val="24"/>
          <w:szCs w:val="24"/>
        </w:rPr>
        <w:t>文件约定的合同甲方）</w:t>
      </w:r>
    </w:p>
    <w:p w:rsidR="000733A5" w:rsidRPr="000273A2" w:rsidRDefault="000733A5" w:rsidP="000733A5">
      <w:pPr>
        <w:adjustRightInd w:val="0"/>
        <w:snapToGrid w:val="0"/>
        <w:spacing w:line="400" w:lineRule="exact"/>
        <w:rPr>
          <w:sz w:val="24"/>
          <w:szCs w:val="24"/>
        </w:rPr>
      </w:pPr>
      <w:r w:rsidRPr="000273A2">
        <w:rPr>
          <w:sz w:val="24"/>
          <w:szCs w:val="24"/>
        </w:rPr>
        <w:t>乙方</w:t>
      </w:r>
      <w:r w:rsidRPr="000273A2">
        <w:rPr>
          <w:sz w:val="24"/>
          <w:szCs w:val="24"/>
        </w:rPr>
        <w:t>1</w:t>
      </w:r>
      <w:r w:rsidRPr="000273A2">
        <w:rPr>
          <w:sz w:val="24"/>
          <w:szCs w:val="24"/>
        </w:rPr>
        <w:t>（全称）：</w:t>
      </w:r>
      <w:r w:rsidRPr="000273A2">
        <w:rPr>
          <w:sz w:val="24"/>
          <w:szCs w:val="24"/>
          <w:u w:val="single"/>
        </w:rPr>
        <w:t xml:space="preserve">                       </w:t>
      </w:r>
      <w:r w:rsidRPr="000273A2">
        <w:rPr>
          <w:sz w:val="24"/>
          <w:szCs w:val="24"/>
        </w:rPr>
        <w:t>（供应商）</w:t>
      </w:r>
    </w:p>
    <w:p w:rsidR="000733A5" w:rsidRPr="000273A2" w:rsidRDefault="000733A5" w:rsidP="000733A5">
      <w:pPr>
        <w:adjustRightInd w:val="0"/>
        <w:snapToGrid w:val="0"/>
        <w:spacing w:line="400" w:lineRule="exact"/>
        <w:rPr>
          <w:sz w:val="24"/>
          <w:szCs w:val="24"/>
        </w:rPr>
      </w:pPr>
      <w:r w:rsidRPr="000273A2">
        <w:rPr>
          <w:sz w:val="24"/>
          <w:szCs w:val="24"/>
        </w:rPr>
        <w:t>乙方</w:t>
      </w:r>
      <w:r w:rsidRPr="000273A2">
        <w:rPr>
          <w:sz w:val="24"/>
          <w:szCs w:val="24"/>
        </w:rPr>
        <w:t>2</w:t>
      </w:r>
      <w:r w:rsidRPr="000273A2">
        <w:rPr>
          <w:sz w:val="24"/>
          <w:szCs w:val="24"/>
        </w:rPr>
        <w:t>（全称）：</w:t>
      </w:r>
      <w:r w:rsidRPr="000273A2">
        <w:rPr>
          <w:sz w:val="24"/>
          <w:szCs w:val="24"/>
          <w:u w:val="single"/>
        </w:rPr>
        <w:t xml:space="preserve">                        </w:t>
      </w:r>
      <w:r w:rsidRPr="000273A2">
        <w:rPr>
          <w:sz w:val="24"/>
          <w:szCs w:val="24"/>
        </w:rPr>
        <w:t>（联合体成员供应商或其他合同主体）（如有）</w:t>
      </w:r>
    </w:p>
    <w:p w:rsidR="000733A5" w:rsidRPr="000273A2" w:rsidRDefault="000733A5" w:rsidP="000733A5">
      <w:pPr>
        <w:adjustRightInd w:val="0"/>
        <w:snapToGrid w:val="0"/>
        <w:spacing w:line="400" w:lineRule="exact"/>
        <w:rPr>
          <w:sz w:val="24"/>
          <w:szCs w:val="24"/>
        </w:rPr>
      </w:pPr>
      <w:r w:rsidRPr="000273A2">
        <w:rPr>
          <w:sz w:val="24"/>
          <w:szCs w:val="24"/>
        </w:rPr>
        <w:t>乙方</w:t>
      </w:r>
      <w:r w:rsidRPr="000273A2">
        <w:rPr>
          <w:sz w:val="24"/>
          <w:szCs w:val="24"/>
        </w:rPr>
        <w:t>3</w:t>
      </w:r>
      <w:r w:rsidRPr="000273A2">
        <w:rPr>
          <w:sz w:val="24"/>
          <w:szCs w:val="24"/>
        </w:rPr>
        <w:t>（全称）</w:t>
      </w:r>
      <w:r w:rsidRPr="000273A2">
        <w:rPr>
          <w:sz w:val="24"/>
          <w:szCs w:val="24"/>
          <w:u w:val="single"/>
        </w:rPr>
        <w:t xml:space="preserve">                          </w:t>
      </w:r>
      <w:r w:rsidRPr="000273A2">
        <w:rPr>
          <w:sz w:val="24"/>
          <w:szCs w:val="24"/>
        </w:rPr>
        <w:t>（联合体成员供应商或其他合同主体）（如有）</w:t>
      </w:r>
    </w:p>
    <w:p w:rsidR="000733A5" w:rsidRPr="000273A2" w:rsidRDefault="000733A5" w:rsidP="000733A5">
      <w:pPr>
        <w:spacing w:line="400" w:lineRule="exact"/>
        <w:rPr>
          <w:sz w:val="24"/>
          <w:szCs w:val="24"/>
        </w:rPr>
      </w:pPr>
    </w:p>
    <w:p w:rsidR="000733A5" w:rsidRPr="000273A2" w:rsidRDefault="000733A5" w:rsidP="000733A5">
      <w:pPr>
        <w:pStyle w:val="af0"/>
        <w:adjustRightInd w:val="0"/>
        <w:snapToGrid w:val="0"/>
        <w:spacing w:after="0" w:line="400" w:lineRule="exact"/>
        <w:ind w:leftChars="0" w:left="0" w:firstLineChars="200" w:firstLine="480"/>
        <w:rPr>
          <w:sz w:val="24"/>
          <w:szCs w:val="24"/>
        </w:rPr>
      </w:pPr>
      <w:r w:rsidRPr="000273A2">
        <w:rPr>
          <w:sz w:val="24"/>
          <w:szCs w:val="24"/>
        </w:rPr>
        <w:t>依据《中华人民共和国民法典》、《中华人民共和国政府采购法》等有关的法律法规，以及本采购项目的招标</w:t>
      </w:r>
      <w:r w:rsidRPr="000273A2">
        <w:rPr>
          <w:sz w:val="24"/>
          <w:szCs w:val="24"/>
        </w:rPr>
        <w:t>/</w:t>
      </w:r>
      <w:r w:rsidRPr="000273A2">
        <w:rPr>
          <w:sz w:val="24"/>
          <w:szCs w:val="24"/>
        </w:rPr>
        <w:t>谈判文件等采购文件、乙方的《投标（响应）文件》及《中标（成交）通知书》，甲乙双方同意签订本合同。具体情况及要求如下：</w:t>
      </w:r>
      <w:r w:rsidRPr="000273A2">
        <w:rPr>
          <w:sz w:val="24"/>
          <w:szCs w:val="24"/>
        </w:rPr>
        <w:t xml:space="preserve">     </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项目信息</w:t>
      </w:r>
    </w:p>
    <w:p w:rsidR="000733A5" w:rsidRPr="000273A2"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0273A2">
        <w:rPr>
          <w:sz w:val="24"/>
          <w:szCs w:val="24"/>
        </w:rPr>
        <w:t>采购项目名称：</w:t>
      </w:r>
      <w:r w:rsidRPr="000273A2">
        <w:rPr>
          <w:sz w:val="24"/>
          <w:szCs w:val="24"/>
          <w:u w:val="single"/>
        </w:rPr>
        <w:t xml:space="preserve">                                          </w:t>
      </w:r>
    </w:p>
    <w:p w:rsidR="000733A5" w:rsidRPr="000273A2" w:rsidRDefault="000733A5" w:rsidP="000733A5">
      <w:pPr>
        <w:pStyle w:val="af0"/>
        <w:tabs>
          <w:tab w:val="left" w:pos="999"/>
        </w:tabs>
        <w:adjustRightInd w:val="0"/>
        <w:snapToGrid w:val="0"/>
        <w:spacing w:after="0" w:line="360" w:lineRule="auto"/>
        <w:ind w:leftChars="0" w:left="0"/>
        <w:rPr>
          <w:sz w:val="24"/>
          <w:szCs w:val="24"/>
        </w:rPr>
      </w:pPr>
      <w:r w:rsidRPr="000273A2">
        <w:rPr>
          <w:sz w:val="24"/>
          <w:szCs w:val="24"/>
        </w:rPr>
        <w:t xml:space="preserve">         </w:t>
      </w:r>
      <w:r w:rsidRPr="000273A2">
        <w:rPr>
          <w:sz w:val="24"/>
          <w:szCs w:val="24"/>
        </w:rPr>
        <w:t>采购项目编号：</w:t>
      </w:r>
      <w:r w:rsidRPr="000273A2">
        <w:rPr>
          <w:sz w:val="24"/>
          <w:szCs w:val="24"/>
          <w:u w:val="single"/>
        </w:rPr>
        <w:t xml:space="preserve">                                          </w:t>
      </w:r>
    </w:p>
    <w:p w:rsidR="000733A5" w:rsidRPr="000273A2" w:rsidRDefault="000733A5" w:rsidP="000733A5">
      <w:pPr>
        <w:pStyle w:val="af0"/>
        <w:adjustRightInd w:val="0"/>
        <w:snapToGrid w:val="0"/>
        <w:spacing w:after="0" w:line="360" w:lineRule="auto"/>
        <w:ind w:leftChars="0" w:left="0" w:firstLineChars="200" w:firstLine="480"/>
        <w:rPr>
          <w:sz w:val="24"/>
          <w:szCs w:val="24"/>
        </w:rPr>
      </w:pPr>
      <w:r w:rsidRPr="000273A2">
        <w:rPr>
          <w:sz w:val="24"/>
          <w:szCs w:val="24"/>
        </w:rPr>
        <w:t>（</w:t>
      </w:r>
      <w:r w:rsidRPr="000273A2">
        <w:rPr>
          <w:sz w:val="24"/>
          <w:szCs w:val="24"/>
        </w:rPr>
        <w:t>2</w:t>
      </w:r>
      <w:r w:rsidRPr="000273A2">
        <w:rPr>
          <w:sz w:val="24"/>
          <w:szCs w:val="24"/>
        </w:rPr>
        <w:t>）采购计划编号：</w:t>
      </w:r>
      <w:r w:rsidRPr="000273A2">
        <w:rPr>
          <w:sz w:val="24"/>
          <w:szCs w:val="24"/>
          <w:u w:val="single"/>
        </w:rPr>
        <w:t xml:space="preserve">                                          </w:t>
      </w:r>
      <w:r w:rsidRPr="000273A2">
        <w:rPr>
          <w:sz w:val="24"/>
          <w:szCs w:val="24"/>
        </w:rPr>
        <w:t xml:space="preserve"> </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3</w:t>
      </w:r>
      <w:r w:rsidRPr="000273A2">
        <w:rPr>
          <w:sz w:val="24"/>
          <w:szCs w:val="24"/>
        </w:rPr>
        <w:t>）项目内容：</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 xml:space="preserve">     </w:t>
      </w:r>
      <w:r w:rsidRPr="000273A2">
        <w:rPr>
          <w:sz w:val="24"/>
          <w:szCs w:val="24"/>
        </w:rPr>
        <w:t>采购标的及数量（台</w:t>
      </w:r>
      <w:r w:rsidRPr="000273A2">
        <w:rPr>
          <w:sz w:val="24"/>
          <w:szCs w:val="24"/>
        </w:rPr>
        <w:t>/</w:t>
      </w:r>
      <w:r w:rsidRPr="000273A2">
        <w:rPr>
          <w:sz w:val="24"/>
          <w:szCs w:val="24"/>
        </w:rPr>
        <w:t>套</w:t>
      </w:r>
      <w:r w:rsidRPr="000273A2">
        <w:rPr>
          <w:sz w:val="24"/>
          <w:szCs w:val="24"/>
          <w:lang w:val="en"/>
        </w:rPr>
        <w:t>/</w:t>
      </w:r>
      <w:r w:rsidRPr="000273A2">
        <w:rPr>
          <w:sz w:val="24"/>
          <w:szCs w:val="24"/>
          <w:lang w:val="en"/>
        </w:rPr>
        <w:t>个</w:t>
      </w:r>
      <w:r w:rsidRPr="000273A2">
        <w:rPr>
          <w:sz w:val="24"/>
          <w:szCs w:val="24"/>
          <w:lang w:val="en"/>
        </w:rPr>
        <w:t>/</w:t>
      </w:r>
      <w:r w:rsidRPr="000273A2">
        <w:rPr>
          <w:sz w:val="24"/>
          <w:szCs w:val="24"/>
          <w:lang w:val="en"/>
        </w:rPr>
        <w:t>架</w:t>
      </w:r>
      <w:r w:rsidRPr="000273A2">
        <w:rPr>
          <w:sz w:val="24"/>
          <w:szCs w:val="24"/>
          <w:lang w:val="en"/>
        </w:rPr>
        <w:t>/</w:t>
      </w:r>
      <w:r w:rsidRPr="000273A2">
        <w:rPr>
          <w:sz w:val="24"/>
          <w:szCs w:val="24"/>
          <w:lang w:val="en"/>
        </w:rPr>
        <w:t>组等</w:t>
      </w:r>
      <w:r w:rsidRPr="000273A2">
        <w:rPr>
          <w:sz w:val="24"/>
          <w:szCs w:val="24"/>
        </w:rPr>
        <w:t>）：</w:t>
      </w:r>
      <w:r w:rsidRPr="000273A2">
        <w:rPr>
          <w:sz w:val="24"/>
          <w:szCs w:val="24"/>
          <w:u w:val="single"/>
        </w:rPr>
        <w:t xml:space="preserve">                       </w:t>
      </w:r>
      <w:r w:rsidRPr="000273A2">
        <w:rPr>
          <w:sz w:val="24"/>
          <w:szCs w:val="24"/>
        </w:rPr>
        <w:t xml:space="preserve">            </w:t>
      </w:r>
      <w:r w:rsidRPr="000273A2">
        <w:rPr>
          <w:sz w:val="24"/>
          <w:szCs w:val="24"/>
          <w:u w:val="single"/>
        </w:rPr>
        <w:t xml:space="preserve">                  </w:t>
      </w:r>
      <w:r w:rsidRPr="000273A2">
        <w:rPr>
          <w:sz w:val="24"/>
          <w:szCs w:val="24"/>
        </w:rPr>
        <w:t xml:space="preserve"> </w:t>
      </w:r>
    </w:p>
    <w:p w:rsidR="000733A5" w:rsidRPr="000273A2" w:rsidRDefault="000733A5" w:rsidP="000733A5">
      <w:pPr>
        <w:adjustRightInd w:val="0"/>
        <w:snapToGrid w:val="0"/>
        <w:spacing w:line="360" w:lineRule="auto"/>
        <w:ind w:firstLineChars="200" w:firstLine="480"/>
        <w:rPr>
          <w:sz w:val="24"/>
          <w:szCs w:val="24"/>
          <w:lang w:val="en"/>
        </w:rPr>
      </w:pPr>
      <w:r w:rsidRPr="000273A2">
        <w:rPr>
          <w:sz w:val="24"/>
          <w:szCs w:val="24"/>
        </w:rPr>
        <w:t xml:space="preserve">     </w:t>
      </w:r>
      <w:r w:rsidRPr="000273A2">
        <w:rPr>
          <w:sz w:val="24"/>
          <w:szCs w:val="24"/>
        </w:rPr>
        <w:t>品牌：</w:t>
      </w:r>
      <w:r w:rsidRPr="000273A2">
        <w:rPr>
          <w:sz w:val="24"/>
          <w:szCs w:val="24"/>
          <w:u w:val="single"/>
        </w:rPr>
        <w:t xml:space="preserve">      </w:t>
      </w:r>
      <w:r w:rsidRPr="000273A2">
        <w:rPr>
          <w:sz w:val="24"/>
          <w:szCs w:val="24"/>
          <w:u w:val="single"/>
          <w:lang w:val="en"/>
        </w:rPr>
        <w:t xml:space="preserve">   </w:t>
      </w:r>
      <w:r w:rsidRPr="000273A2">
        <w:rPr>
          <w:sz w:val="24"/>
          <w:szCs w:val="24"/>
          <w:u w:val="single"/>
        </w:rPr>
        <w:t xml:space="preserve">    </w:t>
      </w:r>
      <w:r w:rsidRPr="000273A2">
        <w:rPr>
          <w:sz w:val="24"/>
          <w:szCs w:val="24"/>
          <w:u w:val="single"/>
          <w:lang w:val="en"/>
        </w:rPr>
        <w:t xml:space="preserve"> </w:t>
      </w:r>
      <w:r w:rsidRPr="000273A2">
        <w:rPr>
          <w:sz w:val="24"/>
          <w:szCs w:val="24"/>
          <w:u w:val="single"/>
        </w:rPr>
        <w:t xml:space="preserve"> </w:t>
      </w:r>
      <w:r w:rsidRPr="000273A2">
        <w:rPr>
          <w:sz w:val="24"/>
          <w:szCs w:val="24"/>
          <w:lang w:val="en"/>
        </w:rPr>
        <w:t xml:space="preserve">     </w:t>
      </w:r>
      <w:r w:rsidRPr="000273A2">
        <w:rPr>
          <w:sz w:val="24"/>
          <w:szCs w:val="24"/>
        </w:rPr>
        <w:t>规格型号：</w:t>
      </w:r>
      <w:r w:rsidRPr="000273A2">
        <w:rPr>
          <w:sz w:val="24"/>
          <w:szCs w:val="24"/>
          <w:u w:val="single"/>
        </w:rPr>
        <w:t xml:space="preserve">   </w:t>
      </w:r>
      <w:r w:rsidRPr="000273A2">
        <w:rPr>
          <w:sz w:val="24"/>
          <w:szCs w:val="24"/>
          <w:u w:val="single"/>
          <w:lang w:val="en"/>
        </w:rPr>
        <w:t xml:space="preserve">  </w:t>
      </w:r>
      <w:r w:rsidRPr="000273A2">
        <w:rPr>
          <w:sz w:val="24"/>
          <w:szCs w:val="24"/>
          <w:u w:val="single"/>
        </w:rPr>
        <w:t xml:space="preserve">       </w:t>
      </w:r>
      <w:r w:rsidRPr="000273A2">
        <w:rPr>
          <w:sz w:val="24"/>
          <w:szCs w:val="24"/>
          <w:u w:val="single"/>
          <w:lang w:val="en"/>
        </w:rPr>
        <w:t xml:space="preserve">   </w:t>
      </w:r>
    </w:p>
    <w:p w:rsidR="000733A5" w:rsidRPr="000273A2" w:rsidRDefault="000733A5" w:rsidP="000733A5">
      <w:pPr>
        <w:adjustRightInd w:val="0"/>
        <w:snapToGrid w:val="0"/>
        <w:spacing w:line="360" w:lineRule="auto"/>
        <w:ind w:firstLineChars="450" w:firstLine="1080"/>
        <w:rPr>
          <w:sz w:val="24"/>
          <w:szCs w:val="24"/>
          <w:u w:val="single"/>
        </w:rPr>
      </w:pPr>
      <w:r w:rsidRPr="000273A2">
        <w:rPr>
          <w:sz w:val="24"/>
          <w:szCs w:val="24"/>
        </w:rPr>
        <w:t>采购标的的技术要求、商务要求具体见附件。</w:t>
      </w:r>
    </w:p>
    <w:p w:rsidR="000733A5" w:rsidRPr="000273A2" w:rsidRDefault="000733A5" w:rsidP="000733A5">
      <w:pPr>
        <w:adjustRightInd w:val="0"/>
        <w:snapToGrid w:val="0"/>
        <w:spacing w:line="360" w:lineRule="auto"/>
        <w:ind w:firstLineChars="450" w:firstLine="1080"/>
        <w:rPr>
          <w:sz w:val="24"/>
          <w:szCs w:val="24"/>
        </w:rPr>
      </w:pPr>
      <w:r w:rsidRPr="000273A2">
        <w:rPr>
          <w:rFonts w:ascii="宋体" w:hAnsi="宋体" w:cs="宋体" w:hint="eastAsia"/>
          <w:sz w:val="24"/>
          <w:szCs w:val="24"/>
        </w:rPr>
        <w:t>①</w:t>
      </w:r>
      <w:r w:rsidRPr="000273A2">
        <w:rPr>
          <w:sz w:val="24"/>
          <w:szCs w:val="24"/>
        </w:rPr>
        <w:t>涉及信息类产品，请填写该产品关键部件的品牌、型号：</w:t>
      </w:r>
    </w:p>
    <w:p w:rsidR="000733A5" w:rsidRPr="000273A2" w:rsidRDefault="000733A5" w:rsidP="000733A5">
      <w:pPr>
        <w:adjustRightInd w:val="0"/>
        <w:snapToGrid w:val="0"/>
        <w:spacing w:line="360" w:lineRule="auto"/>
        <w:ind w:firstLineChars="200" w:firstLine="480"/>
        <w:rPr>
          <w:kern w:val="0"/>
          <w:sz w:val="24"/>
          <w:szCs w:val="24"/>
          <w:u w:val="single"/>
        </w:rPr>
      </w:pPr>
      <w:r w:rsidRPr="000273A2">
        <w:rPr>
          <w:sz w:val="24"/>
          <w:szCs w:val="24"/>
        </w:rPr>
        <w:t xml:space="preserve">     </w:t>
      </w:r>
      <w:r w:rsidRPr="000273A2">
        <w:rPr>
          <w:sz w:val="24"/>
          <w:szCs w:val="24"/>
        </w:rPr>
        <w:t>标的名称：</w:t>
      </w:r>
      <w:r w:rsidRPr="000273A2">
        <w:rPr>
          <w:kern w:val="0"/>
          <w:sz w:val="24"/>
          <w:szCs w:val="24"/>
          <w:u w:val="single"/>
        </w:rPr>
        <w:t xml:space="preserve">      </w:t>
      </w:r>
      <w:r w:rsidRPr="000273A2">
        <w:rPr>
          <w:kern w:val="0"/>
          <w:sz w:val="24"/>
          <w:szCs w:val="24"/>
          <w:u w:val="single"/>
          <w:lang w:val="en"/>
        </w:rPr>
        <w:t xml:space="preserve">               </w:t>
      </w:r>
      <w:r w:rsidRPr="000273A2">
        <w:rPr>
          <w:kern w:val="0"/>
          <w:sz w:val="24"/>
          <w:szCs w:val="24"/>
          <w:u w:val="single"/>
        </w:rPr>
        <w:t xml:space="preserve">    </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 xml:space="preserve">     </w:t>
      </w:r>
      <w:r w:rsidRPr="000273A2">
        <w:rPr>
          <w:sz w:val="24"/>
          <w:szCs w:val="24"/>
        </w:rPr>
        <w:t>关键部件：</w:t>
      </w:r>
      <w:r w:rsidRPr="000273A2">
        <w:rPr>
          <w:kern w:val="0"/>
          <w:sz w:val="24"/>
          <w:szCs w:val="24"/>
          <w:u w:val="single"/>
        </w:rPr>
        <w:t xml:space="preserve">          </w:t>
      </w:r>
      <w:r w:rsidRPr="000273A2">
        <w:rPr>
          <w:kern w:val="0"/>
          <w:sz w:val="24"/>
          <w:szCs w:val="24"/>
        </w:rPr>
        <w:t xml:space="preserve"> </w:t>
      </w:r>
      <w:r w:rsidRPr="000273A2">
        <w:rPr>
          <w:sz w:val="24"/>
          <w:szCs w:val="24"/>
        </w:rPr>
        <w:t>品牌：</w:t>
      </w:r>
      <w:r w:rsidRPr="000273A2">
        <w:rPr>
          <w:sz w:val="24"/>
          <w:szCs w:val="24"/>
          <w:u w:val="single"/>
        </w:rPr>
        <w:t xml:space="preserve">        </w:t>
      </w:r>
      <w:r w:rsidRPr="000273A2">
        <w:rPr>
          <w:sz w:val="24"/>
          <w:szCs w:val="24"/>
        </w:rPr>
        <w:t xml:space="preserve"> </w:t>
      </w:r>
      <w:r w:rsidRPr="000273A2">
        <w:rPr>
          <w:sz w:val="24"/>
          <w:szCs w:val="24"/>
        </w:rPr>
        <w:t>型号：</w:t>
      </w:r>
      <w:r w:rsidRPr="000273A2">
        <w:rPr>
          <w:sz w:val="24"/>
          <w:szCs w:val="24"/>
          <w:u w:val="single"/>
        </w:rPr>
        <w:t xml:space="preserve">       </w:t>
      </w:r>
      <w:r w:rsidRPr="000273A2">
        <w:rPr>
          <w:sz w:val="24"/>
          <w:szCs w:val="24"/>
        </w:rPr>
        <w:t xml:space="preserve"> </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kern w:val="2"/>
          <w:sz w:val="24"/>
          <w:szCs w:val="24"/>
        </w:rPr>
        <w:t>关键部件</w:t>
      </w:r>
      <w:r w:rsidRPr="000273A2">
        <w:rPr>
          <w:rFonts w:ascii="Times New Roman" w:eastAsia="宋体" w:hAnsi="Times New Roman" w:cs="Times New Roman"/>
          <w:sz w:val="24"/>
          <w:szCs w:val="24"/>
        </w:rPr>
        <w:t>：</w:t>
      </w:r>
      <w:r w:rsidRPr="000273A2">
        <w:rPr>
          <w:rFonts w:ascii="Times New Roman" w:eastAsia="宋体" w:hAnsi="Times New Roman" w:cs="Times New Roman"/>
          <w:sz w:val="24"/>
          <w:szCs w:val="24"/>
          <w:u w:val="single"/>
        </w:rPr>
        <w:t xml:space="preserve">          </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品牌：</w:t>
      </w:r>
      <w:r w:rsidRPr="000273A2">
        <w:rPr>
          <w:rFonts w:ascii="Times New Roman" w:eastAsia="宋体" w:hAnsi="Times New Roman" w:cs="Times New Roman"/>
          <w:sz w:val="24"/>
          <w:szCs w:val="24"/>
          <w:u w:val="single"/>
        </w:rPr>
        <w:t xml:space="preserve">        </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型号：</w:t>
      </w:r>
      <w:r w:rsidRPr="000273A2">
        <w:rPr>
          <w:rFonts w:ascii="Times New Roman" w:eastAsia="宋体" w:hAnsi="Times New Roman" w:cs="Times New Roman"/>
          <w:sz w:val="24"/>
          <w:szCs w:val="24"/>
          <w:u w:val="single"/>
        </w:rPr>
        <w:t xml:space="preserve">       </w:t>
      </w:r>
      <w:r w:rsidRPr="000273A2">
        <w:rPr>
          <w:rFonts w:ascii="Times New Roman" w:eastAsia="宋体" w:hAnsi="Times New Roman" w:cs="Times New Roman"/>
          <w:sz w:val="24"/>
          <w:szCs w:val="24"/>
        </w:rPr>
        <w:t xml:space="preserve"> </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关键部件：</w:t>
      </w:r>
      <w:r w:rsidRPr="000273A2">
        <w:rPr>
          <w:rFonts w:ascii="Times New Roman" w:eastAsia="宋体" w:hAnsi="Times New Roman" w:cs="Times New Roman"/>
          <w:sz w:val="24"/>
          <w:szCs w:val="24"/>
          <w:u w:val="single"/>
        </w:rPr>
        <w:t xml:space="preserve">          </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品牌：</w:t>
      </w:r>
      <w:r w:rsidRPr="000273A2">
        <w:rPr>
          <w:rFonts w:ascii="Times New Roman" w:eastAsia="宋体" w:hAnsi="Times New Roman" w:cs="Times New Roman"/>
          <w:sz w:val="24"/>
          <w:szCs w:val="24"/>
          <w:u w:val="single"/>
        </w:rPr>
        <w:t xml:space="preserve">        </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型号：</w:t>
      </w:r>
      <w:r w:rsidRPr="000273A2">
        <w:rPr>
          <w:rFonts w:ascii="Times New Roman" w:eastAsia="宋体" w:hAnsi="Times New Roman" w:cs="Times New Roman"/>
          <w:sz w:val="24"/>
          <w:szCs w:val="24"/>
          <w:u w:val="single"/>
        </w:rPr>
        <w:t xml:space="preserve">       </w:t>
      </w:r>
    </w:p>
    <w:p w:rsidR="000733A5" w:rsidRPr="000273A2"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273A2">
        <w:rPr>
          <w:rFonts w:ascii="Times New Roman" w:eastAsia="宋体" w:hAnsi="Times New Roman" w:cs="Times New Roman"/>
          <w:sz w:val="24"/>
          <w:szCs w:val="24"/>
        </w:rPr>
        <w:lastRenderedPageBreak/>
        <w:t xml:space="preserve">   </w:t>
      </w:r>
      <w:r w:rsidRPr="000273A2">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0273A2">
        <w:rPr>
          <w:rFonts w:ascii="Times New Roman" w:eastAsia="宋体" w:hAnsi="Times New Roman" w:cs="Times New Roman"/>
          <w:sz w:val="24"/>
          <w:szCs w:val="24"/>
        </w:rPr>
        <w:t>CPU</w:t>
      </w:r>
      <w:r w:rsidRPr="000273A2">
        <w:rPr>
          <w:rFonts w:ascii="Times New Roman" w:eastAsia="宋体" w:hAnsi="Times New Roman" w:cs="Times New Roman"/>
          <w:sz w:val="24"/>
          <w:szCs w:val="24"/>
        </w:rPr>
        <w:t>芯片、操作系统、数据库等。）</w:t>
      </w:r>
    </w:p>
    <w:p w:rsidR="000733A5" w:rsidRPr="000273A2"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         </w:t>
      </w:r>
      <w:r w:rsidRPr="000273A2">
        <w:rPr>
          <w:rFonts w:ascii="宋体" w:eastAsia="宋体" w:hAnsi="宋体" w:cs="宋体" w:hint="eastAsia"/>
          <w:sz w:val="24"/>
          <w:szCs w:val="24"/>
        </w:rPr>
        <w:t>②</w:t>
      </w:r>
      <w:r w:rsidRPr="000273A2">
        <w:rPr>
          <w:rFonts w:ascii="Times New Roman" w:eastAsia="宋体" w:hAnsi="Times New Roman" w:cs="Times New Roman"/>
          <w:sz w:val="24"/>
          <w:szCs w:val="24"/>
        </w:rPr>
        <w:t>涉及车辆采购，请填写是否属于新能源汽车：</w:t>
      </w:r>
    </w:p>
    <w:p w:rsidR="000733A5" w:rsidRPr="000273A2"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是，《政府采购品目分类目录》底级品目名称：</w:t>
      </w:r>
      <w:r w:rsidRPr="000273A2">
        <w:rPr>
          <w:rFonts w:ascii="Times New Roman" w:eastAsia="宋体" w:hAnsi="Times New Roman" w:cs="Times New Roman"/>
          <w:sz w:val="24"/>
          <w:szCs w:val="24"/>
          <w:u w:val="single"/>
        </w:rPr>
        <w:t xml:space="preserve">     </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t>数量：</w:t>
      </w:r>
      <w:r w:rsidRPr="000273A2">
        <w:rPr>
          <w:rFonts w:ascii="Times New Roman" w:eastAsiaTheme="minorEastAsia" w:hAnsi="Times New Roman" w:cs="Times New Roman"/>
          <w:sz w:val="24"/>
          <w:szCs w:val="24"/>
          <w:u w:val="single"/>
        </w:rPr>
        <w:t xml:space="preserve"> </w:t>
      </w:r>
      <w:r w:rsidRPr="000273A2">
        <w:rPr>
          <w:rFonts w:ascii="Times New Roman" w:eastAsia="宋体" w:hAnsi="Times New Roman" w:cs="Times New Roman"/>
          <w:sz w:val="24"/>
          <w:szCs w:val="24"/>
          <w:u w:val="single"/>
        </w:rPr>
        <w:t xml:space="preserve">   </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t>金额：</w:t>
      </w:r>
      <w:r w:rsidRPr="000273A2">
        <w:rPr>
          <w:rFonts w:ascii="Times New Roman" w:eastAsia="宋体" w:hAnsi="Times New Roman" w:cs="Times New Roman"/>
          <w:sz w:val="24"/>
          <w:szCs w:val="24"/>
          <w:u w:val="single"/>
        </w:rPr>
        <w:t xml:space="preserve">     </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否</w:t>
      </w:r>
    </w:p>
    <w:p w:rsidR="000733A5" w:rsidRPr="000273A2"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t>（</w:t>
      </w:r>
      <w:r w:rsidRPr="000273A2">
        <w:rPr>
          <w:rFonts w:ascii="Times New Roman" w:eastAsiaTheme="minorEastAsia" w:hAnsi="Times New Roman" w:cs="Times New Roman"/>
          <w:sz w:val="24"/>
          <w:szCs w:val="24"/>
          <w:lang w:val="en"/>
        </w:rPr>
        <w:t>4</w:t>
      </w:r>
      <w:r w:rsidRPr="000273A2">
        <w:rPr>
          <w:rFonts w:ascii="Times New Roman" w:eastAsiaTheme="minorEastAsia" w:hAnsi="Times New Roman" w:cs="Times New Roman"/>
          <w:sz w:val="24"/>
          <w:szCs w:val="24"/>
        </w:rPr>
        <w:t>）政府采购组织形式：</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政府集中采购</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部门集中采购</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分散采购</w:t>
      </w:r>
    </w:p>
    <w:p w:rsidR="000733A5" w:rsidRPr="000273A2"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0273A2">
        <w:rPr>
          <w:rFonts w:ascii="Times New Roman" w:eastAsiaTheme="minorEastAsia" w:hAnsi="Times New Roman" w:cs="Times New Roman"/>
          <w:sz w:val="24"/>
          <w:szCs w:val="24"/>
        </w:rPr>
        <w:t>（</w:t>
      </w:r>
      <w:r w:rsidRPr="000273A2">
        <w:rPr>
          <w:rFonts w:ascii="Times New Roman" w:eastAsiaTheme="minorEastAsia" w:hAnsi="Times New Roman" w:cs="Times New Roman"/>
          <w:sz w:val="24"/>
          <w:szCs w:val="24"/>
          <w:lang w:val="en"/>
        </w:rPr>
        <w:t>5</w:t>
      </w:r>
      <w:r w:rsidRPr="000273A2">
        <w:rPr>
          <w:rFonts w:ascii="Times New Roman" w:eastAsiaTheme="minorEastAsia" w:hAnsi="Times New Roman" w:cs="Times New Roman"/>
          <w:sz w:val="24"/>
          <w:szCs w:val="24"/>
        </w:rPr>
        <w:t>）政府采购方式：</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公开招标</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邀请招标</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竞争性谈判</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竞争性磋商</w:t>
      </w:r>
    </w:p>
    <w:p w:rsidR="000733A5" w:rsidRPr="000273A2"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273A2">
        <w:rPr>
          <w:rFonts w:ascii="Times New Roman"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询价</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单一来源</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框架协议</w:t>
      </w:r>
      <w:r w:rsidRPr="000273A2">
        <w:rPr>
          <w:rFonts w:ascii="Times New Roman" w:eastAsiaTheme="minorEastAsia" w:hAnsi="Times New Roman" w:cs="Times New Roman"/>
          <w:sz w:val="24"/>
          <w:szCs w:val="24"/>
        </w:rPr>
        <w:t xml:space="preserve"> </w:t>
      </w:r>
      <w:r w:rsidRPr="000273A2">
        <w:rPr>
          <w:rFonts w:ascii="Times New Roman" w:eastAsiaTheme="minorEastAsia" w:hAnsi="Times New Roman" w:cs="Times New Roman"/>
          <w:sz w:val="24"/>
          <w:szCs w:val="24"/>
        </w:rPr>
        <w:sym w:font="Wingdings" w:char="F0A8"/>
      </w:r>
      <w:r w:rsidRPr="000273A2">
        <w:rPr>
          <w:rFonts w:ascii="Times New Roman" w:eastAsiaTheme="minorEastAsia" w:hAnsi="Times New Roman" w:cs="Times New Roman"/>
          <w:sz w:val="24"/>
          <w:szCs w:val="24"/>
        </w:rPr>
        <w:t>其他：</w:t>
      </w:r>
      <w:r w:rsidRPr="000273A2">
        <w:rPr>
          <w:rFonts w:ascii="Times New Roman" w:eastAsia="宋体" w:hAnsi="Times New Roman" w:cs="Times New Roman"/>
          <w:sz w:val="24"/>
          <w:szCs w:val="24"/>
          <w:u w:val="single"/>
        </w:rPr>
        <w:t xml:space="preserve">          </w:t>
      </w:r>
    </w:p>
    <w:p w:rsidR="000733A5" w:rsidRPr="000273A2"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0273A2">
        <w:rPr>
          <w:rFonts w:ascii="Times New Roman" w:eastAsia="宋体" w:hAnsi="Times New Roman" w:cs="Times New Roman"/>
          <w:sz w:val="24"/>
          <w:szCs w:val="24"/>
        </w:rPr>
        <w:t>（注：在框架协议采购的第二阶段，可选择使用该合同文本）</w:t>
      </w:r>
    </w:p>
    <w:p w:rsidR="000733A5" w:rsidRPr="000273A2"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0273A2">
        <w:rPr>
          <w:rFonts w:ascii="Times New Roman" w:hAnsi="Times New Roman" w:cs="Times New Roman"/>
          <w:sz w:val="24"/>
          <w:szCs w:val="24"/>
        </w:rPr>
        <w:t xml:space="preserve"> </w:t>
      </w:r>
      <w:r w:rsidRPr="000273A2">
        <w:rPr>
          <w:rFonts w:ascii="Times New Roman" w:hAnsi="Times New Roman" w:cs="Times New Roman"/>
          <w:sz w:val="24"/>
          <w:szCs w:val="24"/>
        </w:rPr>
        <w:t>（</w:t>
      </w:r>
      <w:r w:rsidRPr="000273A2">
        <w:rPr>
          <w:rFonts w:ascii="Times New Roman" w:hAnsi="Times New Roman" w:cs="Times New Roman"/>
          <w:sz w:val="24"/>
          <w:szCs w:val="24"/>
          <w:lang w:val="en"/>
        </w:rPr>
        <w:t>6</w:t>
      </w:r>
      <w:r w:rsidRPr="000273A2">
        <w:rPr>
          <w:rFonts w:ascii="Times New Roman" w:hAnsi="Times New Roman" w:cs="Times New Roman"/>
          <w:sz w:val="24"/>
          <w:szCs w:val="24"/>
        </w:rPr>
        <w:t>）</w:t>
      </w:r>
      <w:r w:rsidRPr="000273A2">
        <w:rPr>
          <w:rFonts w:ascii="Times New Roman" w:eastAsia="宋体" w:hAnsi="Times New Roman" w:cs="Times New Roman"/>
          <w:kern w:val="2"/>
          <w:sz w:val="24"/>
          <w:szCs w:val="24"/>
        </w:rPr>
        <w:t>中标（成交）采购标的制造商是否为中小企业：</w:t>
      </w:r>
      <w:r w:rsidRPr="000273A2">
        <w:rPr>
          <w:rFonts w:ascii="Times New Roman" w:eastAsia="宋体" w:hAnsi="Times New Roman" w:cs="Times New Roman"/>
          <w:kern w:val="2"/>
          <w:sz w:val="24"/>
          <w:szCs w:val="24"/>
        </w:rPr>
        <w:sym w:font="Wingdings" w:char="F0A8"/>
      </w:r>
      <w:r w:rsidRPr="000273A2">
        <w:rPr>
          <w:rFonts w:ascii="Times New Roman" w:eastAsia="宋体" w:hAnsi="Times New Roman" w:cs="Times New Roman"/>
          <w:kern w:val="2"/>
          <w:sz w:val="24"/>
          <w:szCs w:val="24"/>
        </w:rPr>
        <w:t>是</w:t>
      </w:r>
      <w:r w:rsidRPr="000273A2">
        <w:rPr>
          <w:rFonts w:ascii="Times New Roman" w:eastAsia="宋体" w:hAnsi="Times New Roman" w:cs="Times New Roman"/>
          <w:kern w:val="2"/>
          <w:sz w:val="24"/>
          <w:szCs w:val="24"/>
        </w:rPr>
        <w:t xml:space="preserve">      </w:t>
      </w:r>
      <w:r w:rsidRPr="000273A2">
        <w:rPr>
          <w:rFonts w:ascii="Times New Roman" w:eastAsia="宋体" w:hAnsi="Times New Roman" w:cs="Times New Roman"/>
          <w:kern w:val="2"/>
          <w:sz w:val="24"/>
          <w:szCs w:val="24"/>
        </w:rPr>
        <w:sym w:font="Wingdings" w:char="F0A8"/>
      </w:r>
      <w:r w:rsidRPr="000273A2">
        <w:rPr>
          <w:rFonts w:ascii="Times New Roman" w:eastAsia="宋体" w:hAnsi="Times New Roman" w:cs="Times New Roman"/>
          <w:kern w:val="2"/>
          <w:sz w:val="24"/>
          <w:szCs w:val="24"/>
        </w:rPr>
        <w:t>否</w:t>
      </w:r>
    </w:p>
    <w:p w:rsidR="000733A5" w:rsidRPr="000273A2" w:rsidRDefault="000733A5" w:rsidP="000733A5">
      <w:pPr>
        <w:adjustRightInd w:val="0"/>
        <w:snapToGrid w:val="0"/>
        <w:spacing w:line="360" w:lineRule="auto"/>
        <w:rPr>
          <w:iCs/>
          <w:sz w:val="24"/>
          <w:szCs w:val="24"/>
        </w:rPr>
      </w:pPr>
      <w:r w:rsidRPr="000273A2">
        <w:rPr>
          <w:sz w:val="24"/>
          <w:szCs w:val="24"/>
        </w:rPr>
        <w:t>本合同是否为专门面向中小企业的采购合同（中小企业预留合同）：</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adjustRightInd w:val="0"/>
        <w:snapToGrid w:val="0"/>
        <w:spacing w:line="360" w:lineRule="auto"/>
        <w:rPr>
          <w:iCs/>
          <w:sz w:val="24"/>
          <w:szCs w:val="24"/>
        </w:rPr>
      </w:pPr>
      <w:r w:rsidRPr="000273A2">
        <w:rPr>
          <w:sz w:val="24"/>
          <w:szCs w:val="24"/>
        </w:rPr>
        <w:t>若本项目不专门面向中小企业采购，是否给予小微企业评审优惠：</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adjustRightInd w:val="0"/>
        <w:snapToGrid w:val="0"/>
        <w:spacing w:line="360" w:lineRule="auto"/>
        <w:rPr>
          <w:iCs/>
          <w:sz w:val="24"/>
          <w:szCs w:val="24"/>
        </w:rPr>
      </w:pPr>
      <w:r w:rsidRPr="000273A2">
        <w:rPr>
          <w:sz w:val="24"/>
          <w:szCs w:val="24"/>
        </w:rPr>
        <w:t>中标（成交）采购标的制造商是否为残疾人福利性单位：</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adjustRightInd w:val="0"/>
        <w:snapToGrid w:val="0"/>
        <w:spacing w:line="360" w:lineRule="auto"/>
        <w:rPr>
          <w:sz w:val="24"/>
          <w:szCs w:val="24"/>
        </w:rPr>
      </w:pPr>
      <w:r w:rsidRPr="000273A2">
        <w:rPr>
          <w:sz w:val="24"/>
          <w:szCs w:val="24"/>
        </w:rPr>
        <w:t>中标（成交）采购标的制造商是否为监狱企业：</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lang w:val="en"/>
        </w:rPr>
        <w:t>7</w:t>
      </w:r>
      <w:r w:rsidRPr="000273A2">
        <w:rPr>
          <w:sz w:val="24"/>
          <w:szCs w:val="24"/>
        </w:rPr>
        <w:t>）合同是否分包：</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adjustRightInd w:val="0"/>
        <w:snapToGrid w:val="0"/>
        <w:spacing w:line="360" w:lineRule="auto"/>
        <w:ind w:firstLineChars="400" w:firstLine="960"/>
        <w:rPr>
          <w:sz w:val="24"/>
          <w:szCs w:val="24"/>
          <w:u w:val="single"/>
        </w:rPr>
      </w:pPr>
      <w:r w:rsidRPr="000273A2">
        <w:rPr>
          <w:sz w:val="24"/>
          <w:szCs w:val="24"/>
        </w:rPr>
        <w:t xml:space="preserve"> </w:t>
      </w:r>
      <w:r w:rsidRPr="000273A2">
        <w:rPr>
          <w:sz w:val="24"/>
          <w:szCs w:val="24"/>
        </w:rPr>
        <w:t>分包主要内容：</w:t>
      </w:r>
      <w:r w:rsidRPr="000273A2">
        <w:rPr>
          <w:sz w:val="24"/>
          <w:szCs w:val="24"/>
          <w:u w:val="single"/>
        </w:rPr>
        <w:t xml:space="preserve">                                            </w:t>
      </w:r>
    </w:p>
    <w:p w:rsidR="000733A5" w:rsidRPr="000273A2" w:rsidRDefault="000733A5" w:rsidP="000733A5">
      <w:pPr>
        <w:adjustRightInd w:val="0"/>
        <w:snapToGrid w:val="0"/>
        <w:spacing w:line="360" w:lineRule="auto"/>
        <w:ind w:firstLineChars="400" w:firstLine="960"/>
        <w:rPr>
          <w:sz w:val="24"/>
          <w:szCs w:val="24"/>
        </w:rPr>
      </w:pPr>
      <w:r w:rsidRPr="000273A2">
        <w:rPr>
          <w:sz w:val="24"/>
          <w:szCs w:val="24"/>
        </w:rPr>
        <w:t xml:space="preserve"> </w:t>
      </w:r>
      <w:r w:rsidRPr="000273A2">
        <w:rPr>
          <w:sz w:val="24"/>
          <w:szCs w:val="24"/>
        </w:rPr>
        <w:t>分包供应商</w:t>
      </w:r>
      <w:r w:rsidRPr="000273A2">
        <w:rPr>
          <w:sz w:val="24"/>
          <w:szCs w:val="24"/>
        </w:rPr>
        <w:t>/</w:t>
      </w:r>
      <w:r w:rsidRPr="000273A2">
        <w:rPr>
          <w:sz w:val="24"/>
          <w:szCs w:val="24"/>
        </w:rPr>
        <w:t>制造商名称（如供应商和制造商不同，请分别填写）：</w:t>
      </w:r>
    </w:p>
    <w:p w:rsidR="000733A5" w:rsidRPr="000273A2" w:rsidRDefault="000733A5" w:rsidP="000733A5">
      <w:pPr>
        <w:adjustRightInd w:val="0"/>
        <w:snapToGrid w:val="0"/>
        <w:spacing w:line="360" w:lineRule="auto"/>
        <w:ind w:firstLineChars="400" w:firstLine="960"/>
        <w:rPr>
          <w:sz w:val="24"/>
          <w:szCs w:val="24"/>
          <w:u w:val="single"/>
        </w:rPr>
      </w:pPr>
      <w:r w:rsidRPr="000273A2">
        <w:rPr>
          <w:sz w:val="24"/>
          <w:szCs w:val="24"/>
        </w:rPr>
        <w:t xml:space="preserve"> </w:t>
      </w:r>
      <w:r w:rsidRPr="000273A2">
        <w:rPr>
          <w:sz w:val="24"/>
          <w:szCs w:val="24"/>
          <w:u w:val="single"/>
        </w:rPr>
        <w:t xml:space="preserve">                                                          </w:t>
      </w:r>
    </w:p>
    <w:p w:rsidR="000733A5" w:rsidRPr="000273A2" w:rsidRDefault="000733A5" w:rsidP="000733A5">
      <w:pPr>
        <w:adjustRightInd w:val="0"/>
        <w:snapToGrid w:val="0"/>
        <w:spacing w:line="360" w:lineRule="auto"/>
        <w:ind w:firstLineChars="400" w:firstLine="960"/>
        <w:rPr>
          <w:sz w:val="24"/>
          <w:szCs w:val="24"/>
        </w:rPr>
      </w:pPr>
      <w:r w:rsidRPr="000273A2">
        <w:rPr>
          <w:sz w:val="24"/>
          <w:szCs w:val="24"/>
        </w:rPr>
        <w:t xml:space="preserve"> </w:t>
      </w:r>
      <w:r w:rsidRPr="000273A2">
        <w:rPr>
          <w:sz w:val="24"/>
          <w:szCs w:val="24"/>
        </w:rPr>
        <w:t>分包供应商</w:t>
      </w:r>
      <w:r w:rsidRPr="000273A2">
        <w:rPr>
          <w:sz w:val="24"/>
          <w:szCs w:val="24"/>
        </w:rPr>
        <w:t>/</w:t>
      </w:r>
      <w:r w:rsidRPr="000273A2">
        <w:rPr>
          <w:sz w:val="24"/>
          <w:szCs w:val="24"/>
        </w:rPr>
        <w:t>制造商类型（如果供应商和制造商不同，只填写制造商类型）：</w:t>
      </w:r>
    </w:p>
    <w:p w:rsidR="000733A5" w:rsidRPr="000273A2" w:rsidRDefault="000733A5" w:rsidP="000733A5">
      <w:pPr>
        <w:adjustRightInd w:val="0"/>
        <w:snapToGrid w:val="0"/>
        <w:spacing w:line="360" w:lineRule="auto"/>
        <w:ind w:firstLineChars="400" w:firstLine="960"/>
        <w:rPr>
          <w:iCs/>
          <w:sz w:val="24"/>
          <w:szCs w:val="24"/>
        </w:rPr>
      </w:pPr>
      <w:r w:rsidRPr="000273A2">
        <w:rPr>
          <w:iCs/>
          <w:sz w:val="24"/>
          <w:szCs w:val="24"/>
        </w:rPr>
        <w:t xml:space="preserve"> </w:t>
      </w:r>
      <w:r w:rsidRPr="000273A2">
        <w:rPr>
          <w:iCs/>
          <w:sz w:val="24"/>
          <w:szCs w:val="24"/>
        </w:rPr>
        <w:sym w:font="Wingdings" w:char="F0A8"/>
      </w:r>
      <w:r w:rsidRPr="000273A2">
        <w:rPr>
          <w:iCs/>
          <w:sz w:val="24"/>
          <w:szCs w:val="24"/>
        </w:rPr>
        <w:t>大型企业</w:t>
      </w:r>
      <w:r w:rsidRPr="000273A2">
        <w:rPr>
          <w:iCs/>
          <w:sz w:val="24"/>
          <w:szCs w:val="24"/>
        </w:rPr>
        <w:t xml:space="preserve">  </w:t>
      </w:r>
      <w:r w:rsidRPr="000273A2">
        <w:rPr>
          <w:iCs/>
          <w:sz w:val="24"/>
          <w:szCs w:val="24"/>
        </w:rPr>
        <w:sym w:font="Wingdings" w:char="F0A8"/>
      </w:r>
      <w:r w:rsidRPr="000273A2">
        <w:rPr>
          <w:iCs/>
          <w:sz w:val="24"/>
          <w:szCs w:val="24"/>
        </w:rPr>
        <w:t>中型企业</w:t>
      </w:r>
      <w:r w:rsidRPr="000273A2">
        <w:rPr>
          <w:iCs/>
          <w:sz w:val="24"/>
          <w:szCs w:val="24"/>
        </w:rPr>
        <w:t xml:space="preserve">  </w:t>
      </w:r>
      <w:r w:rsidRPr="000273A2">
        <w:rPr>
          <w:iCs/>
          <w:sz w:val="24"/>
          <w:szCs w:val="24"/>
        </w:rPr>
        <w:sym w:font="Wingdings" w:char="F0A8"/>
      </w:r>
      <w:r w:rsidRPr="000273A2">
        <w:rPr>
          <w:iCs/>
          <w:sz w:val="24"/>
          <w:szCs w:val="24"/>
        </w:rPr>
        <w:t>小微型企业</w:t>
      </w:r>
      <w:r w:rsidRPr="000273A2">
        <w:rPr>
          <w:iCs/>
          <w:sz w:val="24"/>
          <w:szCs w:val="24"/>
        </w:rPr>
        <w:t xml:space="preserve">  </w:t>
      </w:r>
    </w:p>
    <w:p w:rsidR="000733A5" w:rsidRPr="000273A2" w:rsidRDefault="000733A5" w:rsidP="000733A5">
      <w:pPr>
        <w:adjustRightInd w:val="0"/>
        <w:snapToGrid w:val="0"/>
        <w:spacing w:line="360" w:lineRule="auto"/>
        <w:ind w:firstLineChars="400" w:firstLine="960"/>
        <w:rPr>
          <w:rFonts w:eastAsia="华文楷体"/>
          <w:sz w:val="24"/>
          <w:szCs w:val="24"/>
        </w:rPr>
      </w:pPr>
      <w:r w:rsidRPr="000273A2">
        <w:rPr>
          <w:iCs/>
          <w:sz w:val="24"/>
          <w:szCs w:val="24"/>
        </w:rPr>
        <w:t xml:space="preserve"> </w:t>
      </w:r>
      <w:r w:rsidRPr="000273A2">
        <w:rPr>
          <w:iCs/>
          <w:sz w:val="24"/>
          <w:szCs w:val="24"/>
        </w:rPr>
        <w:sym w:font="Wingdings" w:char="F0A8"/>
      </w:r>
      <w:r w:rsidRPr="000273A2">
        <w:rPr>
          <w:iCs/>
          <w:sz w:val="24"/>
          <w:szCs w:val="24"/>
        </w:rPr>
        <w:t>残疾人福利性单位</w:t>
      </w:r>
      <w:r w:rsidRPr="000273A2">
        <w:rPr>
          <w:iCs/>
          <w:sz w:val="24"/>
          <w:szCs w:val="24"/>
        </w:rPr>
        <w:t xml:space="preserve"> </w:t>
      </w:r>
      <w:r w:rsidRPr="000273A2">
        <w:rPr>
          <w:iCs/>
          <w:sz w:val="24"/>
          <w:szCs w:val="24"/>
        </w:rPr>
        <w:sym w:font="Wingdings" w:char="F0A8"/>
      </w:r>
      <w:r w:rsidRPr="000273A2">
        <w:rPr>
          <w:iCs/>
          <w:sz w:val="24"/>
          <w:szCs w:val="24"/>
        </w:rPr>
        <w:t>监狱企业</w:t>
      </w:r>
      <w:r w:rsidRPr="000273A2">
        <w:rPr>
          <w:iCs/>
          <w:sz w:val="24"/>
          <w:szCs w:val="24"/>
        </w:rPr>
        <w:t xml:space="preserve"> </w:t>
      </w:r>
      <w:r w:rsidRPr="000273A2">
        <w:rPr>
          <w:iCs/>
          <w:sz w:val="24"/>
          <w:szCs w:val="24"/>
        </w:rPr>
        <w:sym w:font="Wingdings" w:char="F0A8"/>
      </w:r>
      <w:r w:rsidRPr="000273A2">
        <w:rPr>
          <w:iCs/>
          <w:sz w:val="24"/>
          <w:szCs w:val="24"/>
        </w:rPr>
        <w:t>其他</w:t>
      </w:r>
    </w:p>
    <w:p w:rsidR="000733A5" w:rsidRPr="000273A2" w:rsidRDefault="000733A5" w:rsidP="000733A5">
      <w:pPr>
        <w:adjustRightInd w:val="0"/>
        <w:snapToGrid w:val="0"/>
        <w:spacing w:line="360" w:lineRule="auto"/>
        <w:rPr>
          <w:iCs/>
          <w:sz w:val="24"/>
          <w:szCs w:val="24"/>
        </w:rPr>
      </w:pPr>
      <w:r w:rsidRPr="000273A2">
        <w:rPr>
          <w:sz w:val="24"/>
          <w:szCs w:val="24"/>
        </w:rPr>
        <w:t xml:space="preserve">    </w:t>
      </w:r>
      <w:r w:rsidRPr="000273A2">
        <w:rPr>
          <w:sz w:val="24"/>
          <w:szCs w:val="24"/>
        </w:rPr>
        <w:t>（</w:t>
      </w:r>
      <w:r w:rsidRPr="000273A2">
        <w:rPr>
          <w:sz w:val="24"/>
          <w:szCs w:val="24"/>
          <w:lang w:val="en"/>
        </w:rPr>
        <w:t>8</w:t>
      </w:r>
      <w:r w:rsidRPr="000273A2">
        <w:rPr>
          <w:sz w:val="24"/>
          <w:szCs w:val="24"/>
        </w:rPr>
        <w:t>）中标（成交）供应商是否为外商投资企业：</w:t>
      </w:r>
      <w:r w:rsidRPr="000273A2">
        <w:rPr>
          <w:iCs/>
          <w:sz w:val="24"/>
          <w:szCs w:val="24"/>
        </w:rPr>
        <w:sym w:font="Wingdings" w:char="F0A8"/>
      </w:r>
      <w:r w:rsidRPr="000273A2">
        <w:rPr>
          <w:iCs/>
          <w:sz w:val="24"/>
          <w:szCs w:val="24"/>
        </w:rPr>
        <w:t>是</w:t>
      </w:r>
      <w:r w:rsidRPr="000273A2">
        <w:rPr>
          <w:iCs/>
          <w:sz w:val="24"/>
          <w:szCs w:val="24"/>
        </w:rPr>
        <w:t xml:space="preserve">       </w:t>
      </w:r>
      <w:r w:rsidRPr="000273A2">
        <w:rPr>
          <w:iCs/>
          <w:sz w:val="24"/>
          <w:szCs w:val="24"/>
        </w:rPr>
        <w:sym w:font="Wingdings" w:char="F0A8"/>
      </w:r>
      <w:r w:rsidRPr="000273A2">
        <w:rPr>
          <w:iCs/>
          <w:sz w:val="24"/>
          <w:szCs w:val="24"/>
        </w:rPr>
        <w:t>否</w:t>
      </w:r>
    </w:p>
    <w:p w:rsidR="000733A5" w:rsidRPr="000273A2"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外商投资企业类型：</w:t>
      </w:r>
      <w:r w:rsidRPr="000273A2">
        <w:rPr>
          <w:rFonts w:ascii="Times New Roman" w:eastAsia="宋体" w:hAnsi="Times New Roman" w:cs="Times New Roman"/>
          <w:iCs/>
          <w:sz w:val="24"/>
          <w:szCs w:val="24"/>
        </w:rPr>
        <w:sym w:font="Wingdings" w:char="F0A8"/>
      </w:r>
      <w:r w:rsidRPr="000273A2">
        <w:rPr>
          <w:rFonts w:ascii="Times New Roman" w:eastAsia="宋体" w:hAnsi="Times New Roman" w:cs="Times New Roman"/>
          <w:sz w:val="24"/>
          <w:szCs w:val="24"/>
        </w:rPr>
        <w:t>全部由外国投资者投资</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iCs/>
          <w:sz w:val="24"/>
          <w:szCs w:val="24"/>
        </w:rPr>
        <w:sym w:font="Wingdings" w:char="F0A8"/>
      </w:r>
      <w:r w:rsidRPr="000273A2">
        <w:rPr>
          <w:rFonts w:ascii="Times New Roman" w:eastAsia="宋体" w:hAnsi="Times New Roman" w:cs="Times New Roman"/>
          <w:iCs/>
          <w:sz w:val="24"/>
          <w:szCs w:val="24"/>
        </w:rPr>
        <w:t>部分由外国投资者投资</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lang w:val="en"/>
        </w:rPr>
        <w:t>9</w:t>
      </w:r>
      <w:r w:rsidRPr="000273A2">
        <w:rPr>
          <w:sz w:val="24"/>
          <w:szCs w:val="24"/>
        </w:rPr>
        <w:t>）是否涉及进口产品：</w:t>
      </w:r>
    </w:p>
    <w:p w:rsidR="000733A5" w:rsidRPr="000273A2" w:rsidRDefault="000733A5" w:rsidP="000733A5">
      <w:pPr>
        <w:adjustRightInd w:val="0"/>
        <w:snapToGrid w:val="0"/>
        <w:spacing w:line="360" w:lineRule="auto"/>
        <w:ind w:firstLineChars="400" w:firstLine="960"/>
        <w:rPr>
          <w:sz w:val="24"/>
          <w:szCs w:val="24"/>
          <w:u w:val="single"/>
        </w:rPr>
      </w:pPr>
      <w:r w:rsidRPr="000273A2">
        <w:rPr>
          <w:sz w:val="24"/>
          <w:szCs w:val="24"/>
        </w:rPr>
        <w:t xml:space="preserve"> </w:t>
      </w:r>
      <w:r w:rsidRPr="000273A2">
        <w:rPr>
          <w:sz w:val="24"/>
          <w:szCs w:val="24"/>
        </w:rPr>
        <w:sym w:font="Wingdings" w:char="F0A8"/>
      </w:r>
      <w:r w:rsidRPr="000273A2">
        <w:rPr>
          <w:sz w:val="24"/>
          <w:szCs w:val="24"/>
        </w:rPr>
        <w:t>是，《政府采购品目分类目录》底级品目名称：</w:t>
      </w:r>
      <w:r w:rsidRPr="000273A2">
        <w:rPr>
          <w:sz w:val="24"/>
          <w:szCs w:val="24"/>
          <w:u w:val="single"/>
        </w:rPr>
        <w:t xml:space="preserve">         </w:t>
      </w:r>
      <w:r w:rsidRPr="000273A2">
        <w:rPr>
          <w:sz w:val="24"/>
          <w:szCs w:val="24"/>
        </w:rPr>
        <w:t xml:space="preserve"> </w:t>
      </w:r>
      <w:r w:rsidRPr="000273A2">
        <w:rPr>
          <w:sz w:val="24"/>
          <w:szCs w:val="24"/>
        </w:rPr>
        <w:t>金额：</w:t>
      </w:r>
      <w:r w:rsidRPr="000273A2">
        <w:rPr>
          <w:sz w:val="24"/>
          <w:szCs w:val="24"/>
          <w:u w:val="single"/>
        </w:rPr>
        <w:t xml:space="preserve">        </w:t>
      </w:r>
    </w:p>
    <w:p w:rsidR="000733A5" w:rsidRPr="000273A2" w:rsidRDefault="000733A5" w:rsidP="000733A5">
      <w:pPr>
        <w:adjustRightInd w:val="0"/>
        <w:snapToGrid w:val="0"/>
        <w:spacing w:line="360" w:lineRule="auto"/>
        <w:ind w:firstLineChars="400" w:firstLine="960"/>
        <w:rPr>
          <w:sz w:val="24"/>
          <w:szCs w:val="24"/>
        </w:rPr>
      </w:pPr>
      <w:r w:rsidRPr="000273A2">
        <w:rPr>
          <w:sz w:val="24"/>
          <w:szCs w:val="24"/>
        </w:rPr>
        <w:t xml:space="preserve">        </w:t>
      </w:r>
      <w:r w:rsidRPr="000273A2">
        <w:rPr>
          <w:sz w:val="24"/>
          <w:szCs w:val="24"/>
        </w:rPr>
        <w:t>国别：</w:t>
      </w:r>
      <w:r w:rsidRPr="000273A2">
        <w:rPr>
          <w:sz w:val="24"/>
          <w:szCs w:val="24"/>
          <w:u w:val="single"/>
        </w:rPr>
        <w:t xml:space="preserve">        </w:t>
      </w:r>
      <w:r w:rsidRPr="000273A2">
        <w:rPr>
          <w:sz w:val="24"/>
          <w:szCs w:val="24"/>
        </w:rPr>
        <w:t xml:space="preserve"> </w:t>
      </w:r>
      <w:r w:rsidRPr="000273A2">
        <w:rPr>
          <w:sz w:val="24"/>
          <w:szCs w:val="24"/>
        </w:rPr>
        <w:t>品牌：</w:t>
      </w:r>
      <w:r w:rsidRPr="000273A2">
        <w:rPr>
          <w:sz w:val="24"/>
          <w:szCs w:val="24"/>
          <w:u w:val="single"/>
        </w:rPr>
        <w:t xml:space="preserve">        </w:t>
      </w:r>
      <w:r w:rsidRPr="000273A2">
        <w:rPr>
          <w:sz w:val="24"/>
          <w:szCs w:val="24"/>
        </w:rPr>
        <w:t xml:space="preserve"> </w:t>
      </w:r>
      <w:r w:rsidRPr="000273A2">
        <w:rPr>
          <w:sz w:val="24"/>
          <w:szCs w:val="24"/>
        </w:rPr>
        <w:t>规格型号：</w:t>
      </w:r>
      <w:r w:rsidRPr="000273A2">
        <w:rPr>
          <w:sz w:val="24"/>
          <w:szCs w:val="24"/>
          <w:u w:val="single"/>
        </w:rPr>
        <w:t xml:space="preserve">        </w:t>
      </w:r>
      <w:r w:rsidRPr="000273A2">
        <w:rPr>
          <w:sz w:val="24"/>
          <w:szCs w:val="24"/>
        </w:rPr>
        <w:t xml:space="preserve">      </w:t>
      </w:r>
    </w:p>
    <w:p w:rsidR="000733A5" w:rsidRPr="000273A2" w:rsidRDefault="000733A5" w:rsidP="000733A5">
      <w:pPr>
        <w:adjustRightInd w:val="0"/>
        <w:snapToGrid w:val="0"/>
        <w:spacing w:line="360" w:lineRule="auto"/>
        <w:ind w:firstLineChars="400" w:firstLine="960"/>
        <w:rPr>
          <w:sz w:val="24"/>
          <w:szCs w:val="24"/>
        </w:rPr>
      </w:pPr>
      <w:r w:rsidRPr="000273A2">
        <w:rPr>
          <w:sz w:val="24"/>
          <w:szCs w:val="24"/>
        </w:rPr>
        <w:t xml:space="preserve"> </w:t>
      </w:r>
      <w:r w:rsidRPr="000273A2">
        <w:rPr>
          <w:sz w:val="24"/>
          <w:szCs w:val="24"/>
        </w:rPr>
        <w:sym w:font="Wingdings" w:char="F0A8"/>
      </w:r>
      <w:r w:rsidRPr="000273A2">
        <w:rPr>
          <w:sz w:val="24"/>
          <w:szCs w:val="24"/>
        </w:rPr>
        <w:t>否</w:t>
      </w:r>
    </w:p>
    <w:p w:rsidR="000733A5" w:rsidRPr="000273A2" w:rsidRDefault="000733A5" w:rsidP="000733A5">
      <w:pPr>
        <w:tabs>
          <w:tab w:val="left" w:pos="740"/>
        </w:tabs>
        <w:adjustRightInd w:val="0"/>
        <w:snapToGrid w:val="0"/>
        <w:spacing w:line="360" w:lineRule="auto"/>
        <w:rPr>
          <w:sz w:val="24"/>
          <w:szCs w:val="24"/>
        </w:rPr>
      </w:pPr>
      <w:r w:rsidRPr="000273A2">
        <w:rPr>
          <w:sz w:val="24"/>
          <w:szCs w:val="24"/>
        </w:rPr>
        <w:lastRenderedPageBreak/>
        <w:t xml:space="preserve">    </w:t>
      </w:r>
      <w:r w:rsidRPr="000273A2">
        <w:rPr>
          <w:sz w:val="24"/>
          <w:szCs w:val="24"/>
        </w:rPr>
        <w:t>（</w:t>
      </w:r>
      <w:r w:rsidRPr="000273A2">
        <w:rPr>
          <w:sz w:val="24"/>
          <w:szCs w:val="24"/>
        </w:rPr>
        <w:t>1</w:t>
      </w:r>
      <w:r w:rsidRPr="000273A2">
        <w:rPr>
          <w:sz w:val="24"/>
          <w:szCs w:val="24"/>
          <w:lang w:val="en"/>
        </w:rPr>
        <w:t>0</w:t>
      </w:r>
      <w:r w:rsidRPr="000273A2">
        <w:rPr>
          <w:sz w:val="24"/>
          <w:szCs w:val="24"/>
        </w:rPr>
        <w:t>）是否涉及节能产品：</w:t>
      </w:r>
    </w:p>
    <w:p w:rsidR="000733A5" w:rsidRPr="000273A2" w:rsidRDefault="000733A5" w:rsidP="000733A5">
      <w:pPr>
        <w:tabs>
          <w:tab w:val="left" w:pos="740"/>
        </w:tabs>
        <w:adjustRightInd w:val="0"/>
        <w:snapToGrid w:val="0"/>
        <w:spacing w:line="360" w:lineRule="auto"/>
        <w:rPr>
          <w:iCs/>
          <w:sz w:val="24"/>
          <w:szCs w:val="24"/>
        </w:rPr>
      </w:pPr>
      <w:r w:rsidRPr="000273A2">
        <w:rPr>
          <w:sz w:val="24"/>
          <w:szCs w:val="24"/>
        </w:rPr>
        <w:t xml:space="preserve">         </w:t>
      </w:r>
      <w:r w:rsidRPr="000273A2">
        <w:rPr>
          <w:sz w:val="24"/>
          <w:szCs w:val="24"/>
        </w:rPr>
        <w:sym w:font="Wingdings" w:char="F0A8"/>
      </w:r>
      <w:r w:rsidRPr="000273A2">
        <w:rPr>
          <w:sz w:val="24"/>
          <w:szCs w:val="24"/>
        </w:rPr>
        <w:t>是，《节能产品政府采购品目清单》的底级品目名称：</w:t>
      </w:r>
      <w:r w:rsidRPr="000273A2">
        <w:rPr>
          <w:sz w:val="24"/>
          <w:szCs w:val="24"/>
          <w:u w:val="single"/>
        </w:rPr>
        <w:t xml:space="preserve">         </w:t>
      </w:r>
      <w:r w:rsidRPr="000273A2">
        <w:rPr>
          <w:iCs/>
          <w:sz w:val="24"/>
          <w:szCs w:val="24"/>
        </w:rPr>
        <w:t xml:space="preserve">     </w:t>
      </w:r>
    </w:p>
    <w:p w:rsidR="000733A5" w:rsidRPr="000273A2" w:rsidRDefault="000733A5" w:rsidP="000733A5">
      <w:pPr>
        <w:tabs>
          <w:tab w:val="left" w:pos="740"/>
        </w:tabs>
        <w:adjustRightInd w:val="0"/>
        <w:snapToGrid w:val="0"/>
        <w:spacing w:line="360" w:lineRule="auto"/>
        <w:rPr>
          <w:iCs/>
          <w:sz w:val="24"/>
          <w:szCs w:val="24"/>
        </w:rPr>
      </w:pPr>
      <w:r w:rsidRPr="000273A2">
        <w:rPr>
          <w:iCs/>
          <w:sz w:val="24"/>
          <w:szCs w:val="24"/>
        </w:rPr>
        <w:t xml:space="preserve">                </w:t>
      </w:r>
      <w:r w:rsidRPr="000273A2">
        <w:rPr>
          <w:iCs/>
          <w:sz w:val="24"/>
          <w:szCs w:val="24"/>
        </w:rPr>
        <w:sym w:font="Wingdings" w:char="F0A8"/>
      </w:r>
      <w:r w:rsidRPr="000273A2">
        <w:rPr>
          <w:iCs/>
          <w:sz w:val="24"/>
          <w:szCs w:val="24"/>
        </w:rPr>
        <w:t>强制采购</w:t>
      </w:r>
      <w:r w:rsidRPr="000273A2">
        <w:rPr>
          <w:iCs/>
          <w:sz w:val="24"/>
          <w:szCs w:val="24"/>
        </w:rPr>
        <w:t xml:space="preserve">       </w:t>
      </w:r>
      <w:r w:rsidRPr="000273A2">
        <w:rPr>
          <w:iCs/>
          <w:sz w:val="24"/>
          <w:szCs w:val="24"/>
        </w:rPr>
        <w:sym w:font="Wingdings" w:char="F0A8"/>
      </w:r>
      <w:r w:rsidRPr="000273A2">
        <w:rPr>
          <w:iCs/>
          <w:sz w:val="24"/>
          <w:szCs w:val="24"/>
        </w:rPr>
        <w:t>优先采购</w:t>
      </w:r>
      <w:r w:rsidRPr="000273A2">
        <w:rPr>
          <w:iCs/>
          <w:sz w:val="24"/>
          <w:szCs w:val="24"/>
        </w:rPr>
        <w:t xml:space="preserve">    </w:t>
      </w:r>
    </w:p>
    <w:p w:rsidR="000733A5" w:rsidRPr="000273A2" w:rsidRDefault="000733A5" w:rsidP="000733A5">
      <w:pPr>
        <w:tabs>
          <w:tab w:val="left" w:pos="740"/>
        </w:tabs>
        <w:adjustRightInd w:val="0"/>
        <w:snapToGrid w:val="0"/>
        <w:spacing w:line="360" w:lineRule="auto"/>
        <w:rPr>
          <w:sz w:val="24"/>
          <w:szCs w:val="24"/>
        </w:rPr>
      </w:pPr>
      <w:r w:rsidRPr="000273A2">
        <w:rPr>
          <w:iCs/>
          <w:sz w:val="24"/>
          <w:szCs w:val="24"/>
        </w:rPr>
        <w:t xml:space="preserve">         </w:t>
      </w:r>
      <w:r w:rsidRPr="000273A2">
        <w:rPr>
          <w:sz w:val="24"/>
          <w:szCs w:val="24"/>
        </w:rPr>
        <w:sym w:font="Wingdings" w:char="F0A8"/>
      </w:r>
      <w:r w:rsidRPr="000273A2">
        <w:rPr>
          <w:sz w:val="24"/>
          <w:szCs w:val="24"/>
        </w:rPr>
        <w:t>否</w:t>
      </w:r>
    </w:p>
    <w:p w:rsidR="000733A5" w:rsidRPr="000273A2" w:rsidRDefault="000733A5" w:rsidP="000733A5">
      <w:pPr>
        <w:tabs>
          <w:tab w:val="left" w:pos="740"/>
        </w:tabs>
        <w:adjustRightInd w:val="0"/>
        <w:snapToGrid w:val="0"/>
        <w:spacing w:line="360" w:lineRule="auto"/>
        <w:rPr>
          <w:sz w:val="24"/>
          <w:szCs w:val="24"/>
        </w:rPr>
      </w:pPr>
      <w:r w:rsidRPr="000273A2">
        <w:rPr>
          <w:sz w:val="24"/>
          <w:szCs w:val="24"/>
        </w:rPr>
        <w:t xml:space="preserve">          </w:t>
      </w:r>
      <w:r w:rsidRPr="000273A2">
        <w:rPr>
          <w:sz w:val="24"/>
          <w:szCs w:val="24"/>
        </w:rPr>
        <w:t>是否涉及环境标志产品：</w:t>
      </w:r>
    </w:p>
    <w:p w:rsidR="000733A5" w:rsidRPr="000273A2" w:rsidRDefault="000733A5" w:rsidP="000733A5">
      <w:pPr>
        <w:tabs>
          <w:tab w:val="left" w:pos="740"/>
        </w:tabs>
        <w:adjustRightInd w:val="0"/>
        <w:snapToGrid w:val="0"/>
        <w:spacing w:line="360" w:lineRule="auto"/>
        <w:rPr>
          <w:sz w:val="24"/>
          <w:szCs w:val="24"/>
        </w:rPr>
      </w:pPr>
      <w:r w:rsidRPr="000273A2">
        <w:rPr>
          <w:sz w:val="24"/>
          <w:szCs w:val="24"/>
        </w:rPr>
        <w:t xml:space="preserve">         </w:t>
      </w:r>
      <w:r w:rsidRPr="000273A2">
        <w:rPr>
          <w:sz w:val="24"/>
          <w:szCs w:val="24"/>
        </w:rPr>
        <w:sym w:font="Wingdings" w:char="F0A8"/>
      </w:r>
      <w:r w:rsidRPr="000273A2">
        <w:rPr>
          <w:sz w:val="24"/>
          <w:szCs w:val="24"/>
        </w:rPr>
        <w:t>是，《环境标志产品政府采购品目清单》的底级品目名称：</w:t>
      </w:r>
      <w:r w:rsidRPr="000273A2">
        <w:rPr>
          <w:sz w:val="24"/>
          <w:szCs w:val="24"/>
          <w:u w:val="single"/>
        </w:rPr>
        <w:t xml:space="preserve">         </w:t>
      </w:r>
      <w:r w:rsidRPr="000273A2">
        <w:rPr>
          <w:iCs/>
          <w:sz w:val="24"/>
          <w:szCs w:val="24"/>
        </w:rPr>
        <w:t xml:space="preserve"> </w:t>
      </w:r>
    </w:p>
    <w:p w:rsidR="000733A5" w:rsidRPr="000273A2" w:rsidRDefault="000733A5" w:rsidP="000733A5">
      <w:pPr>
        <w:tabs>
          <w:tab w:val="left" w:pos="740"/>
        </w:tabs>
        <w:adjustRightInd w:val="0"/>
        <w:snapToGrid w:val="0"/>
        <w:spacing w:line="360" w:lineRule="auto"/>
        <w:rPr>
          <w:iCs/>
          <w:sz w:val="24"/>
          <w:szCs w:val="24"/>
        </w:rPr>
      </w:pPr>
      <w:r w:rsidRPr="000273A2">
        <w:rPr>
          <w:iCs/>
          <w:sz w:val="24"/>
          <w:szCs w:val="24"/>
        </w:rPr>
        <w:t xml:space="preserve">                </w:t>
      </w:r>
      <w:r w:rsidRPr="000273A2">
        <w:rPr>
          <w:iCs/>
          <w:sz w:val="24"/>
          <w:szCs w:val="24"/>
        </w:rPr>
        <w:sym w:font="Wingdings" w:char="F0A8"/>
      </w:r>
      <w:r w:rsidRPr="000273A2">
        <w:rPr>
          <w:iCs/>
          <w:sz w:val="24"/>
          <w:szCs w:val="24"/>
        </w:rPr>
        <w:t>强制采购</w:t>
      </w:r>
      <w:r w:rsidRPr="000273A2">
        <w:rPr>
          <w:iCs/>
          <w:sz w:val="24"/>
          <w:szCs w:val="24"/>
        </w:rPr>
        <w:t xml:space="preserve">       </w:t>
      </w:r>
      <w:r w:rsidRPr="000273A2">
        <w:rPr>
          <w:iCs/>
          <w:sz w:val="24"/>
          <w:szCs w:val="24"/>
        </w:rPr>
        <w:sym w:font="Wingdings" w:char="F0A8"/>
      </w:r>
      <w:r w:rsidRPr="000273A2">
        <w:rPr>
          <w:iCs/>
          <w:sz w:val="24"/>
          <w:szCs w:val="24"/>
        </w:rPr>
        <w:t>优先采购</w:t>
      </w:r>
      <w:r w:rsidRPr="000273A2">
        <w:rPr>
          <w:iCs/>
          <w:sz w:val="24"/>
          <w:szCs w:val="24"/>
        </w:rPr>
        <w:t xml:space="preserve">    </w:t>
      </w:r>
    </w:p>
    <w:p w:rsidR="000733A5" w:rsidRPr="000273A2" w:rsidRDefault="000733A5" w:rsidP="000733A5">
      <w:pPr>
        <w:tabs>
          <w:tab w:val="left" w:pos="740"/>
        </w:tabs>
        <w:adjustRightInd w:val="0"/>
        <w:snapToGrid w:val="0"/>
        <w:spacing w:line="360" w:lineRule="auto"/>
        <w:rPr>
          <w:sz w:val="24"/>
          <w:szCs w:val="24"/>
        </w:rPr>
      </w:pPr>
      <w:r w:rsidRPr="000273A2">
        <w:rPr>
          <w:iCs/>
          <w:sz w:val="24"/>
          <w:szCs w:val="24"/>
        </w:rPr>
        <w:t xml:space="preserve">         </w:t>
      </w:r>
      <w:r w:rsidRPr="000273A2">
        <w:rPr>
          <w:sz w:val="24"/>
          <w:szCs w:val="24"/>
        </w:rPr>
        <w:sym w:font="Wingdings" w:char="F0A8"/>
      </w:r>
      <w:r w:rsidRPr="000273A2">
        <w:rPr>
          <w:sz w:val="24"/>
          <w:szCs w:val="24"/>
        </w:rPr>
        <w:t>否</w:t>
      </w:r>
    </w:p>
    <w:p w:rsidR="000733A5" w:rsidRPr="000273A2"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0273A2">
        <w:rPr>
          <w:rFonts w:ascii="Times New Roman" w:hAnsi="Times New Roman" w:cs="Times New Roman"/>
          <w:sz w:val="24"/>
          <w:szCs w:val="24"/>
        </w:rPr>
        <w:t xml:space="preserve">          </w:t>
      </w:r>
      <w:r w:rsidRPr="000273A2">
        <w:rPr>
          <w:rFonts w:ascii="Times New Roman" w:eastAsia="宋体" w:hAnsi="Times New Roman" w:cs="Times New Roman"/>
          <w:kern w:val="2"/>
          <w:sz w:val="24"/>
          <w:szCs w:val="24"/>
        </w:rPr>
        <w:t>是否涉及绿色产品：</w:t>
      </w:r>
      <w:r w:rsidRPr="000273A2">
        <w:rPr>
          <w:rFonts w:ascii="Times New Roman" w:eastAsia="宋体" w:hAnsi="Times New Roman" w:cs="Times New Roman"/>
          <w:kern w:val="2"/>
          <w:sz w:val="24"/>
          <w:szCs w:val="24"/>
        </w:rPr>
        <w:t xml:space="preserve"> </w:t>
      </w:r>
    </w:p>
    <w:p w:rsidR="000733A5" w:rsidRPr="000273A2"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0273A2">
        <w:rPr>
          <w:rFonts w:ascii="Times New Roman" w:eastAsia="宋体" w:hAnsi="Times New Roman" w:cs="Times New Roman"/>
          <w:kern w:val="2"/>
          <w:sz w:val="24"/>
          <w:szCs w:val="24"/>
        </w:rPr>
        <w:t xml:space="preserve">     </w:t>
      </w:r>
      <w:r w:rsidRPr="000273A2">
        <w:rPr>
          <w:rFonts w:ascii="Times New Roman" w:eastAsia="宋体" w:hAnsi="Times New Roman" w:cs="Times New Roman"/>
          <w:kern w:val="2"/>
          <w:sz w:val="24"/>
          <w:szCs w:val="24"/>
        </w:rPr>
        <w:sym w:font="Wingdings" w:char="F0A8"/>
      </w:r>
      <w:r w:rsidRPr="000273A2">
        <w:rPr>
          <w:rFonts w:ascii="Times New Roman" w:eastAsia="宋体" w:hAnsi="Times New Roman" w:cs="Times New Roman"/>
          <w:kern w:val="2"/>
          <w:sz w:val="24"/>
          <w:szCs w:val="24"/>
        </w:rPr>
        <w:t>是，绿色产品政府采购相关政策确定的底级品目名称：</w:t>
      </w:r>
      <w:r w:rsidRPr="000273A2">
        <w:rPr>
          <w:rFonts w:ascii="Times New Roman" w:eastAsia="宋体" w:hAnsi="Times New Roman" w:cs="Times New Roman"/>
          <w:sz w:val="24"/>
          <w:szCs w:val="24"/>
          <w:u w:val="single"/>
        </w:rPr>
        <w:t xml:space="preserve">         </w:t>
      </w:r>
    </w:p>
    <w:p w:rsidR="000733A5" w:rsidRPr="000273A2" w:rsidRDefault="000733A5" w:rsidP="000733A5">
      <w:pPr>
        <w:tabs>
          <w:tab w:val="left" w:pos="740"/>
        </w:tabs>
        <w:adjustRightInd w:val="0"/>
        <w:snapToGrid w:val="0"/>
        <w:spacing w:line="360" w:lineRule="auto"/>
        <w:rPr>
          <w:iCs/>
          <w:sz w:val="24"/>
          <w:szCs w:val="24"/>
        </w:rPr>
      </w:pPr>
      <w:r w:rsidRPr="000273A2">
        <w:rPr>
          <w:iCs/>
          <w:sz w:val="24"/>
          <w:szCs w:val="24"/>
        </w:rPr>
        <w:t xml:space="preserve">                </w:t>
      </w:r>
      <w:r w:rsidRPr="000273A2">
        <w:rPr>
          <w:iCs/>
          <w:sz w:val="24"/>
          <w:szCs w:val="24"/>
        </w:rPr>
        <w:sym w:font="Wingdings" w:char="F0A8"/>
      </w:r>
      <w:r w:rsidRPr="000273A2">
        <w:rPr>
          <w:iCs/>
          <w:sz w:val="24"/>
          <w:szCs w:val="24"/>
        </w:rPr>
        <w:t>强制采购</w:t>
      </w:r>
      <w:r w:rsidRPr="000273A2">
        <w:rPr>
          <w:iCs/>
          <w:sz w:val="24"/>
          <w:szCs w:val="24"/>
        </w:rPr>
        <w:t xml:space="preserve">       </w:t>
      </w:r>
      <w:r w:rsidRPr="000273A2">
        <w:rPr>
          <w:iCs/>
          <w:sz w:val="24"/>
          <w:szCs w:val="24"/>
        </w:rPr>
        <w:sym w:font="Wingdings" w:char="F0A8"/>
      </w:r>
      <w:r w:rsidRPr="000273A2">
        <w:rPr>
          <w:iCs/>
          <w:sz w:val="24"/>
          <w:szCs w:val="24"/>
        </w:rPr>
        <w:t>优先采购</w:t>
      </w:r>
      <w:r w:rsidRPr="000273A2">
        <w:rPr>
          <w:iCs/>
          <w:sz w:val="24"/>
          <w:szCs w:val="24"/>
        </w:rPr>
        <w:t xml:space="preserve">    </w:t>
      </w:r>
    </w:p>
    <w:p w:rsidR="000733A5" w:rsidRPr="000273A2" w:rsidRDefault="000733A5" w:rsidP="000733A5">
      <w:pPr>
        <w:pStyle w:val="AONormal"/>
        <w:snapToGrid w:val="0"/>
        <w:spacing w:line="360" w:lineRule="auto"/>
        <w:ind w:firstLineChars="0" w:firstLine="420"/>
        <w:rPr>
          <w:rFonts w:ascii="Times New Roman" w:hAnsi="Times New Roman" w:cs="Times New Roman"/>
          <w:sz w:val="24"/>
          <w:szCs w:val="24"/>
        </w:rPr>
      </w:pPr>
      <w:r w:rsidRPr="000273A2">
        <w:rPr>
          <w:rFonts w:ascii="Times New Roman" w:eastAsia="宋体" w:hAnsi="Times New Roman" w:cs="Times New Roman"/>
          <w:kern w:val="2"/>
          <w:sz w:val="24"/>
          <w:szCs w:val="24"/>
        </w:rPr>
        <w:t xml:space="preserve">     </w:t>
      </w:r>
      <w:r w:rsidRPr="000273A2">
        <w:rPr>
          <w:rFonts w:ascii="Times New Roman" w:eastAsia="宋体" w:hAnsi="Times New Roman" w:cs="Times New Roman"/>
          <w:kern w:val="2"/>
          <w:sz w:val="24"/>
          <w:szCs w:val="24"/>
        </w:rPr>
        <w:sym w:font="Wingdings" w:char="F0A8"/>
      </w:r>
      <w:r w:rsidRPr="000273A2">
        <w:rPr>
          <w:rFonts w:ascii="Times New Roman" w:eastAsia="宋体" w:hAnsi="Times New Roman" w:cs="Times New Roman"/>
          <w:kern w:val="2"/>
          <w:sz w:val="24"/>
          <w:szCs w:val="24"/>
        </w:rPr>
        <w:t>否</w:t>
      </w:r>
    </w:p>
    <w:p w:rsidR="000733A5" w:rsidRPr="000273A2" w:rsidRDefault="000733A5" w:rsidP="000733A5">
      <w:pPr>
        <w:adjustRightInd w:val="0"/>
        <w:snapToGrid w:val="0"/>
        <w:spacing w:line="360" w:lineRule="auto"/>
        <w:rPr>
          <w:sz w:val="24"/>
          <w:szCs w:val="24"/>
        </w:rPr>
      </w:pPr>
      <w:r w:rsidRPr="000273A2">
        <w:rPr>
          <w:sz w:val="24"/>
          <w:szCs w:val="24"/>
        </w:rPr>
        <w:t xml:space="preserve">    </w:t>
      </w:r>
      <w:r w:rsidRPr="000273A2">
        <w:rPr>
          <w:sz w:val="24"/>
          <w:szCs w:val="24"/>
        </w:rPr>
        <w:t>（</w:t>
      </w:r>
      <w:r w:rsidRPr="000273A2">
        <w:rPr>
          <w:sz w:val="24"/>
          <w:szCs w:val="24"/>
        </w:rPr>
        <w:t>1</w:t>
      </w:r>
      <w:r w:rsidRPr="000273A2">
        <w:rPr>
          <w:sz w:val="24"/>
          <w:szCs w:val="24"/>
          <w:lang w:val="en"/>
        </w:rPr>
        <w:t>1</w:t>
      </w:r>
      <w:r w:rsidRPr="000273A2">
        <w:rPr>
          <w:sz w:val="24"/>
          <w:szCs w:val="24"/>
        </w:rPr>
        <w:t>）涉及商品包装和快递包装的，是否参考《商品包装政府采购需求标准（试行）》、《快递包装政府采购需求标准（试行）》明确产品及相关快递服务的具体包装要求：</w:t>
      </w:r>
    </w:p>
    <w:p w:rsidR="000733A5" w:rsidRPr="000273A2" w:rsidRDefault="000733A5" w:rsidP="000733A5">
      <w:pPr>
        <w:adjustRightInd w:val="0"/>
        <w:snapToGrid w:val="0"/>
        <w:spacing w:line="360" w:lineRule="auto"/>
        <w:ind w:firstLineChars="400" w:firstLine="960"/>
        <w:rPr>
          <w:sz w:val="24"/>
          <w:szCs w:val="24"/>
        </w:rPr>
      </w:pPr>
      <w:r w:rsidRPr="000273A2">
        <w:rPr>
          <w:sz w:val="24"/>
          <w:szCs w:val="24"/>
        </w:rPr>
        <w:sym w:font="Wingdings" w:char="F0A8"/>
      </w:r>
      <w:r w:rsidRPr="000273A2">
        <w:rPr>
          <w:sz w:val="24"/>
          <w:szCs w:val="24"/>
        </w:rPr>
        <w:t>是</w:t>
      </w:r>
      <w:r w:rsidRPr="000273A2">
        <w:rPr>
          <w:sz w:val="24"/>
          <w:szCs w:val="24"/>
        </w:rPr>
        <w:t xml:space="preserve">       </w:t>
      </w:r>
      <w:r w:rsidRPr="000273A2">
        <w:rPr>
          <w:sz w:val="24"/>
          <w:szCs w:val="24"/>
        </w:rPr>
        <w:sym w:font="Wingdings" w:char="F0A8"/>
      </w:r>
      <w:r w:rsidRPr="000273A2">
        <w:rPr>
          <w:sz w:val="24"/>
          <w:szCs w:val="24"/>
        </w:rPr>
        <w:t>否</w:t>
      </w:r>
      <w:r w:rsidRPr="000273A2">
        <w:rPr>
          <w:sz w:val="24"/>
          <w:szCs w:val="24"/>
        </w:rPr>
        <w:t xml:space="preserve">      </w:t>
      </w:r>
      <w:r w:rsidRPr="000273A2">
        <w:rPr>
          <w:sz w:val="24"/>
          <w:szCs w:val="24"/>
        </w:rPr>
        <w:sym w:font="Wingdings" w:char="F0A8"/>
      </w:r>
      <w:r w:rsidRPr="000273A2">
        <w:rPr>
          <w:sz w:val="24"/>
          <w:szCs w:val="24"/>
        </w:rPr>
        <w:t>不涉及</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合同金额</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1</w:t>
      </w:r>
      <w:r w:rsidRPr="000273A2">
        <w:rPr>
          <w:sz w:val="24"/>
          <w:szCs w:val="24"/>
        </w:rPr>
        <w:t>）合同金额小写：</w:t>
      </w:r>
      <w:r w:rsidRPr="000273A2">
        <w:rPr>
          <w:sz w:val="24"/>
          <w:szCs w:val="24"/>
          <w:u w:val="single"/>
        </w:rPr>
        <w:t xml:space="preserve">                           </w:t>
      </w:r>
    </w:p>
    <w:p w:rsidR="000733A5" w:rsidRPr="000273A2" w:rsidRDefault="000733A5" w:rsidP="000733A5">
      <w:pPr>
        <w:adjustRightInd w:val="0"/>
        <w:snapToGrid w:val="0"/>
        <w:spacing w:line="360" w:lineRule="auto"/>
        <w:rPr>
          <w:sz w:val="24"/>
          <w:szCs w:val="24"/>
          <w:u w:val="single"/>
        </w:rPr>
      </w:pPr>
      <w:r w:rsidRPr="000273A2">
        <w:rPr>
          <w:sz w:val="24"/>
          <w:szCs w:val="24"/>
        </w:rPr>
        <w:t xml:space="preserve">                 </w:t>
      </w:r>
      <w:r w:rsidRPr="000273A2">
        <w:rPr>
          <w:sz w:val="24"/>
          <w:szCs w:val="24"/>
        </w:rPr>
        <w:t>大写：</w:t>
      </w:r>
      <w:r w:rsidRPr="000273A2">
        <w:rPr>
          <w:sz w:val="24"/>
          <w:szCs w:val="24"/>
          <w:u w:val="single"/>
        </w:rPr>
        <w:t xml:space="preserve">                           </w:t>
      </w:r>
    </w:p>
    <w:p w:rsidR="000733A5" w:rsidRPr="000273A2" w:rsidRDefault="000733A5" w:rsidP="000733A5">
      <w:pPr>
        <w:adjustRightInd w:val="0"/>
        <w:snapToGrid w:val="0"/>
        <w:spacing w:line="360" w:lineRule="auto"/>
        <w:rPr>
          <w:sz w:val="24"/>
          <w:szCs w:val="24"/>
        </w:rPr>
      </w:pPr>
      <w:r w:rsidRPr="000273A2">
        <w:rPr>
          <w:sz w:val="24"/>
          <w:szCs w:val="24"/>
        </w:rPr>
        <w:t xml:space="preserve">         </w:t>
      </w:r>
      <w:r w:rsidRPr="000273A2">
        <w:rPr>
          <w:sz w:val="24"/>
          <w:szCs w:val="24"/>
        </w:rPr>
        <w:t>分包金额（如有）小写：</w:t>
      </w:r>
      <w:r w:rsidRPr="000273A2">
        <w:rPr>
          <w:sz w:val="24"/>
          <w:szCs w:val="24"/>
          <w:u w:val="single"/>
        </w:rPr>
        <w:t xml:space="preserve">                   </w:t>
      </w:r>
    </w:p>
    <w:p w:rsidR="000733A5" w:rsidRPr="000273A2" w:rsidRDefault="000733A5" w:rsidP="000733A5">
      <w:pPr>
        <w:adjustRightInd w:val="0"/>
        <w:snapToGrid w:val="0"/>
        <w:spacing w:line="360" w:lineRule="auto"/>
        <w:rPr>
          <w:sz w:val="24"/>
          <w:szCs w:val="24"/>
          <w:u w:val="single"/>
        </w:rPr>
      </w:pPr>
      <w:r w:rsidRPr="000273A2">
        <w:rPr>
          <w:sz w:val="24"/>
          <w:szCs w:val="24"/>
        </w:rPr>
        <w:t xml:space="preserve">                  </w:t>
      </w:r>
      <w:r w:rsidRPr="000273A2">
        <w:rPr>
          <w:sz w:val="24"/>
          <w:szCs w:val="24"/>
        </w:rPr>
        <w:t>大写：</w:t>
      </w:r>
      <w:r w:rsidRPr="000273A2">
        <w:rPr>
          <w:sz w:val="24"/>
          <w:szCs w:val="24"/>
          <w:u w:val="single"/>
        </w:rPr>
        <w:t xml:space="preserve">                       </w:t>
      </w:r>
    </w:p>
    <w:p w:rsidR="000733A5" w:rsidRPr="000273A2" w:rsidRDefault="000733A5" w:rsidP="000733A5">
      <w:pPr>
        <w:adjustRightInd w:val="0"/>
        <w:snapToGrid w:val="0"/>
        <w:spacing w:line="360" w:lineRule="auto"/>
        <w:rPr>
          <w:sz w:val="24"/>
          <w:szCs w:val="24"/>
        </w:rPr>
      </w:pPr>
      <w:r w:rsidRPr="000273A2">
        <w:rPr>
          <w:sz w:val="24"/>
          <w:szCs w:val="24"/>
        </w:rPr>
        <w:t xml:space="preserve">    </w:t>
      </w:r>
      <w:r w:rsidRPr="000273A2">
        <w:rPr>
          <w:sz w:val="24"/>
          <w:szCs w:val="24"/>
        </w:rPr>
        <w:t>（注：固定单价合同应填写单价和最高限价）</w:t>
      </w:r>
    </w:p>
    <w:p w:rsidR="000733A5" w:rsidRPr="000273A2" w:rsidRDefault="000733A5" w:rsidP="000733A5">
      <w:pPr>
        <w:adjustRightInd w:val="0"/>
        <w:snapToGrid w:val="0"/>
        <w:spacing w:line="360" w:lineRule="auto"/>
        <w:rPr>
          <w:sz w:val="24"/>
          <w:szCs w:val="24"/>
        </w:rPr>
      </w:pPr>
      <w:r w:rsidRPr="000273A2">
        <w:rPr>
          <w:sz w:val="24"/>
          <w:szCs w:val="24"/>
        </w:rPr>
        <w:t xml:space="preserve">    </w:t>
      </w:r>
      <w:r w:rsidRPr="000273A2">
        <w:rPr>
          <w:sz w:val="24"/>
          <w:szCs w:val="24"/>
        </w:rPr>
        <w:t>（</w:t>
      </w:r>
      <w:r w:rsidRPr="000273A2">
        <w:rPr>
          <w:sz w:val="24"/>
          <w:szCs w:val="24"/>
        </w:rPr>
        <w:t>2</w:t>
      </w:r>
      <w:r w:rsidRPr="000273A2">
        <w:rPr>
          <w:sz w:val="24"/>
          <w:szCs w:val="24"/>
        </w:rPr>
        <w:t>）合同定价方式（采用组合定价方式的，可以勾选多项）：</w:t>
      </w:r>
    </w:p>
    <w:p w:rsidR="000733A5" w:rsidRPr="000273A2" w:rsidRDefault="000733A5" w:rsidP="000733A5">
      <w:pPr>
        <w:adjustRightInd w:val="0"/>
        <w:snapToGrid w:val="0"/>
        <w:spacing w:line="360" w:lineRule="auto"/>
        <w:ind w:firstLineChars="200" w:firstLine="480"/>
        <w:rPr>
          <w:sz w:val="24"/>
          <w:szCs w:val="24"/>
        </w:rPr>
      </w:pPr>
      <w:r w:rsidRPr="000273A2">
        <w:rPr>
          <w:iCs/>
          <w:sz w:val="24"/>
          <w:szCs w:val="24"/>
        </w:rPr>
        <w:t xml:space="preserve">  </w:t>
      </w:r>
      <w:r w:rsidRPr="000273A2">
        <w:rPr>
          <w:iCs/>
          <w:sz w:val="24"/>
          <w:szCs w:val="24"/>
        </w:rPr>
        <w:sym w:font="Wingdings" w:char="F0A8"/>
      </w:r>
      <w:r w:rsidRPr="000273A2">
        <w:rPr>
          <w:iCs/>
          <w:sz w:val="24"/>
          <w:szCs w:val="24"/>
        </w:rPr>
        <w:t>固定总价</w:t>
      </w:r>
      <w:r w:rsidRPr="000273A2">
        <w:rPr>
          <w:iCs/>
          <w:sz w:val="24"/>
          <w:szCs w:val="24"/>
        </w:rPr>
        <w:t xml:space="preserve"> </w:t>
      </w:r>
      <w:r w:rsidRPr="000273A2">
        <w:rPr>
          <w:iCs/>
          <w:sz w:val="24"/>
          <w:szCs w:val="24"/>
        </w:rPr>
        <w:sym w:font="Wingdings" w:char="F0A8"/>
      </w:r>
      <w:r w:rsidRPr="000273A2">
        <w:rPr>
          <w:iCs/>
          <w:sz w:val="24"/>
          <w:szCs w:val="24"/>
        </w:rPr>
        <w:t>固定单价</w:t>
      </w:r>
      <w:r w:rsidRPr="000273A2">
        <w:rPr>
          <w:iCs/>
          <w:sz w:val="24"/>
          <w:szCs w:val="24"/>
        </w:rPr>
        <w:t xml:space="preserve"> </w:t>
      </w:r>
      <w:r w:rsidRPr="000273A2">
        <w:rPr>
          <w:iCs/>
          <w:sz w:val="24"/>
          <w:szCs w:val="24"/>
        </w:rPr>
        <w:sym w:font="Wingdings" w:char="F0A8"/>
      </w:r>
      <w:r w:rsidRPr="000273A2">
        <w:rPr>
          <w:iCs/>
          <w:sz w:val="24"/>
          <w:szCs w:val="24"/>
        </w:rPr>
        <w:t>固定费率</w:t>
      </w:r>
      <w:r w:rsidRPr="000273A2">
        <w:rPr>
          <w:iCs/>
          <w:sz w:val="24"/>
          <w:szCs w:val="24"/>
        </w:rPr>
        <w:t xml:space="preserve"> </w:t>
      </w:r>
      <w:r w:rsidRPr="000273A2">
        <w:rPr>
          <w:iCs/>
          <w:sz w:val="24"/>
          <w:szCs w:val="24"/>
        </w:rPr>
        <w:sym w:font="Wingdings" w:char="F0A8"/>
      </w:r>
      <w:r w:rsidRPr="000273A2">
        <w:rPr>
          <w:iCs/>
          <w:sz w:val="24"/>
          <w:szCs w:val="24"/>
        </w:rPr>
        <w:t>成本补偿</w:t>
      </w:r>
      <w:r w:rsidRPr="000273A2">
        <w:rPr>
          <w:iCs/>
          <w:sz w:val="24"/>
          <w:szCs w:val="24"/>
        </w:rPr>
        <w:t xml:space="preserve"> </w:t>
      </w:r>
      <w:r w:rsidRPr="000273A2">
        <w:rPr>
          <w:iCs/>
          <w:sz w:val="24"/>
          <w:szCs w:val="24"/>
        </w:rPr>
        <w:sym w:font="Wingdings" w:char="F0A8"/>
      </w:r>
      <w:r w:rsidRPr="000273A2">
        <w:rPr>
          <w:iCs/>
          <w:sz w:val="24"/>
          <w:szCs w:val="24"/>
        </w:rPr>
        <w:t>绩效激励</w:t>
      </w:r>
      <w:r w:rsidRPr="000273A2">
        <w:rPr>
          <w:iCs/>
          <w:sz w:val="24"/>
          <w:szCs w:val="24"/>
        </w:rPr>
        <w:t xml:space="preserve"> </w:t>
      </w:r>
      <w:r w:rsidRPr="000273A2">
        <w:rPr>
          <w:iCs/>
          <w:sz w:val="24"/>
          <w:szCs w:val="24"/>
        </w:rPr>
        <w:sym w:font="Wingdings" w:char="F0A8"/>
      </w:r>
      <w:r w:rsidRPr="000273A2">
        <w:rPr>
          <w:iCs/>
          <w:sz w:val="24"/>
          <w:szCs w:val="24"/>
        </w:rPr>
        <w:t>其他</w:t>
      </w:r>
      <w:r w:rsidRPr="000273A2">
        <w:rPr>
          <w:sz w:val="24"/>
          <w:szCs w:val="24"/>
          <w:u w:val="single"/>
        </w:rPr>
        <w:t xml:space="preserve">       </w:t>
      </w:r>
    </w:p>
    <w:p w:rsidR="000733A5" w:rsidRPr="000273A2" w:rsidRDefault="000733A5" w:rsidP="000733A5">
      <w:pPr>
        <w:pStyle w:val="10"/>
        <w:adjustRightInd w:val="0"/>
        <w:snapToGrid w:val="0"/>
        <w:spacing w:line="360" w:lineRule="auto"/>
        <w:ind w:firstLine="480"/>
        <w:rPr>
          <w:rFonts w:ascii="Times New Roman" w:hAnsi="Times New Roman" w:cs="Times New Roman"/>
          <w:sz w:val="24"/>
          <w:szCs w:val="24"/>
        </w:rPr>
      </w:pPr>
      <w:r w:rsidRPr="000273A2">
        <w:rPr>
          <w:rFonts w:ascii="Times New Roman" w:hAnsi="Times New Roman" w:cs="Times New Roman"/>
          <w:sz w:val="24"/>
          <w:szCs w:val="24"/>
        </w:rPr>
        <w:t>（</w:t>
      </w:r>
      <w:r w:rsidRPr="000273A2">
        <w:rPr>
          <w:rFonts w:ascii="Times New Roman" w:hAnsi="Times New Roman" w:cs="Times New Roman"/>
          <w:sz w:val="24"/>
          <w:szCs w:val="24"/>
        </w:rPr>
        <w:t>3</w:t>
      </w:r>
      <w:r w:rsidRPr="000273A2">
        <w:rPr>
          <w:rFonts w:ascii="Times New Roman" w:hAnsi="Times New Roman" w:cs="Times New Roman"/>
          <w:sz w:val="24"/>
          <w:szCs w:val="24"/>
        </w:rPr>
        <w:t>）付款方式（按项目实际勾选填写）：</w:t>
      </w:r>
    </w:p>
    <w:p w:rsidR="000733A5" w:rsidRPr="000273A2" w:rsidRDefault="000733A5" w:rsidP="000733A5">
      <w:pPr>
        <w:adjustRightInd w:val="0"/>
        <w:snapToGrid w:val="0"/>
        <w:spacing w:line="360" w:lineRule="auto"/>
        <w:ind w:firstLineChars="300" w:firstLine="720"/>
        <w:rPr>
          <w:sz w:val="24"/>
          <w:szCs w:val="24"/>
          <w:u w:val="single"/>
        </w:rPr>
      </w:pPr>
      <w:r w:rsidRPr="000273A2">
        <w:rPr>
          <w:sz w:val="24"/>
          <w:szCs w:val="24"/>
        </w:rPr>
        <w:sym w:font="Wingdings" w:char="F0A8"/>
      </w:r>
      <w:r w:rsidRPr="000273A2">
        <w:rPr>
          <w:sz w:val="24"/>
          <w:szCs w:val="24"/>
        </w:rPr>
        <w:t>全额付款：</w:t>
      </w:r>
      <w:r w:rsidRPr="000273A2">
        <w:rPr>
          <w:sz w:val="24"/>
          <w:szCs w:val="24"/>
          <w:u w:val="single"/>
        </w:rPr>
        <w:t xml:space="preserve">     </w:t>
      </w:r>
      <w:r w:rsidRPr="000273A2">
        <w:rPr>
          <w:sz w:val="24"/>
          <w:szCs w:val="24"/>
          <w:u w:val="single"/>
        </w:rPr>
        <w:t>（应明确一次性支付合同款项的条件）</w:t>
      </w:r>
      <w:r w:rsidRPr="000273A2">
        <w:rPr>
          <w:sz w:val="24"/>
          <w:szCs w:val="24"/>
          <w:u w:val="single"/>
        </w:rPr>
        <w:t xml:space="preserve">                    </w:t>
      </w:r>
    </w:p>
    <w:p w:rsidR="000733A5" w:rsidRPr="000273A2" w:rsidRDefault="000733A5" w:rsidP="000733A5">
      <w:pPr>
        <w:adjustRightInd w:val="0"/>
        <w:snapToGrid w:val="0"/>
        <w:spacing w:line="360" w:lineRule="auto"/>
        <w:ind w:firstLineChars="300" w:firstLine="720"/>
        <w:rPr>
          <w:sz w:val="24"/>
          <w:szCs w:val="24"/>
        </w:rPr>
      </w:pPr>
      <w:r w:rsidRPr="000273A2">
        <w:rPr>
          <w:sz w:val="24"/>
          <w:szCs w:val="24"/>
        </w:rPr>
        <w:sym w:font="Wingdings" w:char="F0A8"/>
      </w:r>
      <w:r w:rsidRPr="000273A2">
        <w:rPr>
          <w:sz w:val="24"/>
          <w:szCs w:val="24"/>
        </w:rPr>
        <w:t>分期付款：</w:t>
      </w:r>
      <w:r w:rsidRPr="000273A2">
        <w:rPr>
          <w:sz w:val="24"/>
          <w:szCs w:val="24"/>
          <w:u w:val="single"/>
        </w:rPr>
        <w:t xml:space="preserve">  </w:t>
      </w:r>
      <w:r w:rsidRPr="000273A2">
        <w:rPr>
          <w:sz w:val="24"/>
          <w:szCs w:val="24"/>
          <w:u w:val="single"/>
        </w:rPr>
        <w:t>（应明确分期支付合同款项的各期比例和支付条件，各期支付条件应与分期履约验收情况挂钩）</w:t>
      </w:r>
      <w:r w:rsidRPr="000273A2">
        <w:rPr>
          <w:sz w:val="24"/>
          <w:szCs w:val="24"/>
          <w:u w:val="single"/>
        </w:rPr>
        <w:t xml:space="preserve"> </w:t>
      </w:r>
      <w:r w:rsidRPr="000273A2">
        <w:rPr>
          <w:sz w:val="24"/>
          <w:szCs w:val="24"/>
        </w:rPr>
        <w:t>，其中涉及预付款的：</w:t>
      </w:r>
      <w:r w:rsidRPr="000273A2">
        <w:rPr>
          <w:sz w:val="24"/>
          <w:szCs w:val="24"/>
          <w:u w:val="single"/>
        </w:rPr>
        <w:t xml:space="preserve"> </w:t>
      </w:r>
      <w:r w:rsidRPr="000273A2">
        <w:rPr>
          <w:sz w:val="24"/>
          <w:szCs w:val="24"/>
          <w:u w:val="single"/>
        </w:rPr>
        <w:t>（应明确预付款的支付比例和支付条件）</w:t>
      </w:r>
      <w:r w:rsidRPr="000273A2">
        <w:rPr>
          <w:sz w:val="24"/>
          <w:szCs w:val="24"/>
          <w:u w:val="single"/>
        </w:rPr>
        <w:t xml:space="preserve"> </w:t>
      </w:r>
    </w:p>
    <w:p w:rsidR="000733A5" w:rsidRPr="000273A2" w:rsidRDefault="000733A5" w:rsidP="000733A5">
      <w:pPr>
        <w:adjustRightInd w:val="0"/>
        <w:snapToGrid w:val="0"/>
        <w:spacing w:line="360" w:lineRule="auto"/>
        <w:ind w:firstLineChars="300" w:firstLine="720"/>
        <w:rPr>
          <w:sz w:val="24"/>
          <w:szCs w:val="24"/>
          <w:u w:val="single"/>
        </w:rPr>
      </w:pPr>
      <w:r w:rsidRPr="000273A2">
        <w:rPr>
          <w:sz w:val="24"/>
          <w:szCs w:val="24"/>
        </w:rPr>
        <w:sym w:font="Wingdings" w:char="F0A8"/>
      </w:r>
      <w:r w:rsidRPr="000273A2">
        <w:rPr>
          <w:sz w:val="24"/>
          <w:szCs w:val="24"/>
        </w:rPr>
        <w:t>成本补偿：</w:t>
      </w:r>
      <w:r w:rsidRPr="000273A2">
        <w:rPr>
          <w:sz w:val="24"/>
          <w:szCs w:val="24"/>
          <w:u w:val="single"/>
        </w:rPr>
        <w:t xml:space="preserve">      </w:t>
      </w:r>
      <w:r w:rsidRPr="000273A2">
        <w:rPr>
          <w:sz w:val="24"/>
          <w:szCs w:val="24"/>
          <w:u w:val="single"/>
        </w:rPr>
        <w:t>（应明确按照成本补偿方式的支付方式和支付条件）</w:t>
      </w:r>
      <w:r w:rsidRPr="000273A2">
        <w:rPr>
          <w:sz w:val="24"/>
          <w:szCs w:val="24"/>
          <w:u w:val="single"/>
        </w:rPr>
        <w:t xml:space="preserve">   </w:t>
      </w:r>
    </w:p>
    <w:p w:rsidR="000733A5" w:rsidRPr="000273A2" w:rsidRDefault="000733A5" w:rsidP="000733A5">
      <w:pPr>
        <w:adjustRightInd w:val="0"/>
        <w:snapToGrid w:val="0"/>
        <w:spacing w:line="360" w:lineRule="auto"/>
        <w:ind w:firstLineChars="300" w:firstLine="720"/>
        <w:rPr>
          <w:sz w:val="24"/>
          <w:szCs w:val="24"/>
        </w:rPr>
      </w:pPr>
      <w:r w:rsidRPr="000273A2">
        <w:rPr>
          <w:sz w:val="24"/>
          <w:szCs w:val="24"/>
        </w:rPr>
        <w:lastRenderedPageBreak/>
        <w:sym w:font="Wingdings" w:char="F0A8"/>
      </w:r>
      <w:r w:rsidRPr="000273A2">
        <w:rPr>
          <w:sz w:val="24"/>
          <w:szCs w:val="24"/>
        </w:rPr>
        <w:t>绩效激励：</w:t>
      </w:r>
      <w:r w:rsidRPr="000273A2">
        <w:rPr>
          <w:sz w:val="24"/>
          <w:szCs w:val="24"/>
          <w:u w:val="single"/>
        </w:rPr>
        <w:t xml:space="preserve">      </w:t>
      </w:r>
      <w:r w:rsidRPr="000273A2">
        <w:rPr>
          <w:sz w:val="24"/>
          <w:szCs w:val="24"/>
          <w:u w:val="single"/>
        </w:rPr>
        <w:t>（应明确按照绩效激励方式的支付方式和支付条件）</w:t>
      </w:r>
      <w:r w:rsidRPr="000273A2">
        <w:rPr>
          <w:sz w:val="24"/>
          <w:szCs w:val="24"/>
          <w:u w:val="single"/>
        </w:rPr>
        <w:t xml:space="preserve">   </w:t>
      </w:r>
    </w:p>
    <w:p w:rsidR="000733A5" w:rsidRPr="000273A2" w:rsidRDefault="000733A5" w:rsidP="000733A5">
      <w:pPr>
        <w:numPr>
          <w:ilvl w:val="0"/>
          <w:numId w:val="17"/>
        </w:numPr>
        <w:adjustRightInd w:val="0"/>
        <w:snapToGrid w:val="0"/>
        <w:spacing w:line="360" w:lineRule="auto"/>
        <w:ind w:firstLineChars="200" w:firstLine="482"/>
        <w:rPr>
          <w:b/>
          <w:sz w:val="24"/>
          <w:szCs w:val="24"/>
          <w:u w:val="single"/>
        </w:rPr>
      </w:pPr>
      <w:r w:rsidRPr="000273A2">
        <w:rPr>
          <w:b/>
          <w:sz w:val="24"/>
          <w:szCs w:val="24"/>
        </w:rPr>
        <w:t>合同履行</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1</w:t>
      </w:r>
      <w:r w:rsidRPr="000273A2">
        <w:rPr>
          <w:sz w:val="24"/>
          <w:szCs w:val="24"/>
        </w:rPr>
        <w:t>）起始日期：</w:t>
      </w:r>
      <w:r w:rsidRPr="000273A2">
        <w:rPr>
          <w:sz w:val="24"/>
          <w:szCs w:val="24"/>
          <w:u w:val="single"/>
        </w:rPr>
        <w:t xml:space="preserve">    </w:t>
      </w:r>
      <w:r w:rsidRPr="000273A2">
        <w:rPr>
          <w:sz w:val="24"/>
          <w:szCs w:val="24"/>
        </w:rPr>
        <w:t>年</w:t>
      </w:r>
      <w:r w:rsidRPr="000273A2">
        <w:rPr>
          <w:sz w:val="24"/>
          <w:szCs w:val="24"/>
          <w:u w:val="single"/>
        </w:rPr>
        <w:t xml:space="preserve">   </w:t>
      </w:r>
      <w:r w:rsidRPr="000273A2">
        <w:rPr>
          <w:sz w:val="24"/>
          <w:szCs w:val="24"/>
        </w:rPr>
        <w:t>月</w:t>
      </w:r>
      <w:r w:rsidRPr="000273A2">
        <w:rPr>
          <w:sz w:val="24"/>
          <w:szCs w:val="24"/>
          <w:u w:val="single"/>
        </w:rPr>
        <w:t xml:space="preserve">   </w:t>
      </w:r>
      <w:r w:rsidRPr="000273A2">
        <w:rPr>
          <w:sz w:val="24"/>
          <w:szCs w:val="24"/>
        </w:rPr>
        <w:t>日，完成日期：</w:t>
      </w:r>
      <w:r w:rsidRPr="000273A2">
        <w:rPr>
          <w:sz w:val="24"/>
          <w:szCs w:val="24"/>
          <w:u w:val="single"/>
        </w:rPr>
        <w:t xml:space="preserve">    </w:t>
      </w:r>
      <w:r w:rsidRPr="000273A2">
        <w:rPr>
          <w:sz w:val="24"/>
          <w:szCs w:val="24"/>
        </w:rPr>
        <w:t>年</w:t>
      </w:r>
      <w:r w:rsidRPr="000273A2">
        <w:rPr>
          <w:sz w:val="24"/>
          <w:szCs w:val="24"/>
          <w:u w:val="single"/>
        </w:rPr>
        <w:t xml:space="preserve">   </w:t>
      </w:r>
      <w:r w:rsidRPr="000273A2">
        <w:rPr>
          <w:sz w:val="24"/>
          <w:szCs w:val="24"/>
        </w:rPr>
        <w:t>月</w:t>
      </w:r>
      <w:r w:rsidRPr="000273A2">
        <w:rPr>
          <w:sz w:val="24"/>
          <w:szCs w:val="24"/>
          <w:u w:val="single"/>
        </w:rPr>
        <w:t xml:space="preserve">   </w:t>
      </w:r>
      <w:r w:rsidRPr="000273A2">
        <w:rPr>
          <w:sz w:val="24"/>
          <w:szCs w:val="24"/>
        </w:rPr>
        <w:t>日。</w:t>
      </w:r>
    </w:p>
    <w:p w:rsidR="000733A5" w:rsidRPr="000273A2" w:rsidRDefault="000733A5" w:rsidP="000733A5">
      <w:pPr>
        <w:adjustRightInd w:val="0"/>
        <w:snapToGrid w:val="0"/>
        <w:spacing w:line="360" w:lineRule="auto"/>
        <w:ind w:firstLineChars="200" w:firstLine="480"/>
        <w:rPr>
          <w:sz w:val="24"/>
          <w:szCs w:val="24"/>
          <w:u w:val="single"/>
        </w:rPr>
      </w:pPr>
      <w:r w:rsidRPr="000273A2">
        <w:rPr>
          <w:sz w:val="24"/>
          <w:szCs w:val="24"/>
        </w:rPr>
        <w:t>（</w:t>
      </w:r>
      <w:r w:rsidRPr="000273A2">
        <w:rPr>
          <w:sz w:val="24"/>
          <w:szCs w:val="24"/>
        </w:rPr>
        <w:t>2</w:t>
      </w:r>
      <w:r w:rsidRPr="000273A2">
        <w:rPr>
          <w:sz w:val="24"/>
          <w:szCs w:val="24"/>
        </w:rPr>
        <w:t>）履约地点</w:t>
      </w:r>
      <w:r w:rsidRPr="000273A2">
        <w:rPr>
          <w:bCs/>
          <w:sz w:val="24"/>
          <w:szCs w:val="24"/>
        </w:rPr>
        <w:t>：</w:t>
      </w:r>
      <w:r w:rsidRPr="000273A2">
        <w:rPr>
          <w:sz w:val="24"/>
          <w:szCs w:val="24"/>
          <w:u w:val="single"/>
        </w:rPr>
        <w:t xml:space="preserve">                             </w:t>
      </w:r>
    </w:p>
    <w:p w:rsidR="000733A5" w:rsidRPr="000273A2" w:rsidRDefault="000733A5" w:rsidP="000733A5">
      <w:pPr>
        <w:adjustRightInd w:val="0"/>
        <w:snapToGrid w:val="0"/>
        <w:spacing w:line="360" w:lineRule="auto"/>
        <w:ind w:firstLineChars="200" w:firstLine="480"/>
        <w:rPr>
          <w:sz w:val="24"/>
          <w:szCs w:val="24"/>
        </w:rPr>
      </w:pPr>
      <w:r w:rsidRPr="000273A2">
        <w:rPr>
          <w:bCs/>
          <w:sz w:val="24"/>
          <w:szCs w:val="24"/>
        </w:rPr>
        <w:t>（</w:t>
      </w:r>
      <w:r w:rsidRPr="000273A2">
        <w:rPr>
          <w:bCs/>
          <w:sz w:val="24"/>
          <w:szCs w:val="24"/>
        </w:rPr>
        <w:t>3</w:t>
      </w:r>
      <w:r w:rsidRPr="000273A2">
        <w:rPr>
          <w:bCs/>
          <w:sz w:val="24"/>
          <w:szCs w:val="24"/>
        </w:rPr>
        <w:t>）履约担保：</w:t>
      </w:r>
      <w:r w:rsidRPr="000273A2">
        <w:rPr>
          <w:sz w:val="24"/>
          <w:szCs w:val="24"/>
        </w:rPr>
        <w:t>是否收取履约保证金：</w:t>
      </w:r>
      <w:r w:rsidRPr="000273A2">
        <w:rPr>
          <w:sz w:val="24"/>
          <w:szCs w:val="24"/>
        </w:rPr>
        <w:sym w:font="Wingdings" w:char="F0A8"/>
      </w:r>
      <w:r w:rsidRPr="000273A2">
        <w:rPr>
          <w:sz w:val="24"/>
          <w:szCs w:val="24"/>
        </w:rPr>
        <w:t>是</w:t>
      </w:r>
      <w:r w:rsidRPr="000273A2">
        <w:rPr>
          <w:sz w:val="24"/>
          <w:szCs w:val="24"/>
        </w:rPr>
        <w:t xml:space="preserve">    </w:t>
      </w:r>
      <w:r w:rsidRPr="000273A2">
        <w:rPr>
          <w:sz w:val="24"/>
          <w:szCs w:val="24"/>
        </w:rPr>
        <w:sym w:font="Wingdings" w:char="F0A8"/>
      </w:r>
      <w:r w:rsidRPr="000273A2">
        <w:rPr>
          <w:sz w:val="24"/>
          <w:szCs w:val="24"/>
        </w:rPr>
        <w:t>否</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hAnsi="Times New Roman" w:cs="Times New Roman"/>
          <w:bCs/>
          <w:sz w:val="24"/>
          <w:szCs w:val="24"/>
        </w:rPr>
        <w:t xml:space="preserve">  </w:t>
      </w: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收取履约保证金形式：</w:t>
      </w:r>
      <w:r w:rsidRPr="000273A2">
        <w:rPr>
          <w:rFonts w:ascii="Times New Roman" w:eastAsia="宋体" w:hAnsi="Times New Roman" w:cs="Times New Roman"/>
          <w:bCs/>
          <w:sz w:val="24"/>
          <w:szCs w:val="24"/>
          <w:u w:val="single"/>
        </w:rPr>
        <w:t xml:space="preserve">                            </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    </w:t>
      </w:r>
      <w:r w:rsidRPr="000273A2">
        <w:rPr>
          <w:rFonts w:ascii="Times New Roman" w:eastAsia="宋体" w:hAnsi="Times New Roman" w:cs="Times New Roman"/>
          <w:sz w:val="24"/>
          <w:szCs w:val="24"/>
        </w:rPr>
        <w:t>收取履约保证金金额：</w:t>
      </w:r>
      <w:r w:rsidRPr="000273A2">
        <w:rPr>
          <w:rFonts w:ascii="Times New Roman" w:eastAsia="宋体" w:hAnsi="Times New Roman" w:cs="Times New Roman"/>
          <w:bCs/>
          <w:sz w:val="24"/>
          <w:szCs w:val="24"/>
          <w:u w:val="single"/>
        </w:rPr>
        <w:t xml:space="preserve">                            </w:t>
      </w:r>
    </w:p>
    <w:p w:rsidR="000733A5" w:rsidRPr="000273A2" w:rsidRDefault="000733A5" w:rsidP="000733A5">
      <w:pPr>
        <w:adjustRightInd w:val="0"/>
        <w:snapToGrid w:val="0"/>
        <w:spacing w:line="360" w:lineRule="auto"/>
        <w:ind w:firstLineChars="200" w:firstLine="480"/>
        <w:rPr>
          <w:sz w:val="24"/>
          <w:szCs w:val="24"/>
        </w:rPr>
      </w:pPr>
      <w:r w:rsidRPr="000273A2">
        <w:rPr>
          <w:bCs/>
          <w:sz w:val="24"/>
          <w:szCs w:val="24"/>
        </w:rPr>
        <w:t xml:space="preserve">    </w:t>
      </w:r>
      <w:r w:rsidRPr="000273A2">
        <w:rPr>
          <w:bCs/>
          <w:sz w:val="24"/>
          <w:szCs w:val="24"/>
        </w:rPr>
        <w:t>履约担保期限：</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rPr>
      </w:pPr>
      <w:r w:rsidRPr="000273A2">
        <w:rPr>
          <w:bCs/>
          <w:sz w:val="24"/>
          <w:szCs w:val="24"/>
        </w:rPr>
        <w:t>（</w:t>
      </w:r>
      <w:r w:rsidRPr="000273A2">
        <w:rPr>
          <w:bCs/>
          <w:sz w:val="24"/>
          <w:szCs w:val="24"/>
        </w:rPr>
        <w:t>4</w:t>
      </w:r>
      <w:r w:rsidRPr="000273A2">
        <w:rPr>
          <w:bCs/>
          <w:sz w:val="24"/>
          <w:szCs w:val="24"/>
        </w:rPr>
        <w:t>）分期履行要求：</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sz w:val="24"/>
          <w:szCs w:val="24"/>
          <w:u w:val="single"/>
        </w:rPr>
      </w:pPr>
      <w:r w:rsidRPr="000273A2">
        <w:rPr>
          <w:bCs/>
          <w:sz w:val="24"/>
          <w:szCs w:val="24"/>
        </w:rPr>
        <w:t>（</w:t>
      </w:r>
      <w:r w:rsidRPr="000273A2">
        <w:rPr>
          <w:bCs/>
          <w:sz w:val="24"/>
          <w:szCs w:val="24"/>
        </w:rPr>
        <w:t>5</w:t>
      </w:r>
      <w:r w:rsidRPr="000273A2">
        <w:rPr>
          <w:bCs/>
          <w:sz w:val="24"/>
          <w:szCs w:val="24"/>
        </w:rPr>
        <w:t>）风险处置措施和替代方案：</w:t>
      </w:r>
      <w:r w:rsidRPr="000273A2">
        <w:rPr>
          <w:sz w:val="24"/>
          <w:szCs w:val="24"/>
          <w:u w:val="single"/>
        </w:rPr>
        <w:t xml:space="preserve">                                                               </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合同验收</w:t>
      </w:r>
    </w:p>
    <w:p w:rsidR="000733A5" w:rsidRPr="000273A2" w:rsidRDefault="000733A5" w:rsidP="000733A5">
      <w:pPr>
        <w:numPr>
          <w:ilvl w:val="0"/>
          <w:numId w:val="19"/>
        </w:numPr>
        <w:adjustRightInd w:val="0"/>
        <w:snapToGrid w:val="0"/>
        <w:spacing w:line="360" w:lineRule="auto"/>
        <w:ind w:firstLineChars="200" w:firstLine="480"/>
        <w:rPr>
          <w:bCs/>
          <w:sz w:val="24"/>
          <w:szCs w:val="24"/>
        </w:rPr>
      </w:pPr>
      <w:r w:rsidRPr="000273A2">
        <w:rPr>
          <w:bCs/>
          <w:sz w:val="24"/>
          <w:szCs w:val="24"/>
        </w:rPr>
        <w:t>验收组织方式：</w:t>
      </w:r>
      <w:r w:rsidRPr="000273A2">
        <w:rPr>
          <w:sz w:val="24"/>
          <w:szCs w:val="24"/>
        </w:rPr>
        <w:sym w:font="Wingdings" w:char="F0A8"/>
      </w:r>
      <w:r w:rsidRPr="000273A2">
        <w:rPr>
          <w:bCs/>
          <w:sz w:val="24"/>
          <w:szCs w:val="24"/>
        </w:rPr>
        <w:t>自行组织</w:t>
      </w:r>
      <w:r w:rsidRPr="000273A2">
        <w:rPr>
          <w:bCs/>
          <w:sz w:val="24"/>
          <w:szCs w:val="24"/>
        </w:rPr>
        <w:t xml:space="preserve"> </w:t>
      </w:r>
      <w:r w:rsidRPr="000273A2">
        <w:rPr>
          <w:sz w:val="24"/>
          <w:szCs w:val="24"/>
        </w:rPr>
        <w:sym w:font="Wingdings" w:char="F0A8"/>
      </w:r>
      <w:r w:rsidRPr="000273A2">
        <w:rPr>
          <w:bCs/>
          <w:sz w:val="24"/>
          <w:szCs w:val="24"/>
        </w:rPr>
        <w:t>委托第三方组织</w:t>
      </w:r>
    </w:p>
    <w:p w:rsidR="000733A5" w:rsidRPr="000273A2" w:rsidRDefault="000733A5" w:rsidP="000733A5">
      <w:pPr>
        <w:adjustRightInd w:val="0"/>
        <w:snapToGrid w:val="0"/>
        <w:spacing w:line="360" w:lineRule="auto"/>
        <w:rPr>
          <w:bCs/>
          <w:sz w:val="24"/>
          <w:szCs w:val="24"/>
        </w:rPr>
      </w:pPr>
      <w:r w:rsidRPr="000273A2">
        <w:rPr>
          <w:bCs/>
          <w:sz w:val="24"/>
          <w:szCs w:val="24"/>
        </w:rPr>
        <w:t xml:space="preserve">         </w:t>
      </w:r>
      <w:r w:rsidRPr="000273A2">
        <w:rPr>
          <w:bCs/>
          <w:sz w:val="24"/>
          <w:szCs w:val="24"/>
        </w:rPr>
        <w:t>验收主体：</w:t>
      </w:r>
      <w:r w:rsidRPr="000273A2">
        <w:rPr>
          <w:bCs/>
          <w:sz w:val="24"/>
          <w:szCs w:val="24"/>
          <w:u w:val="single"/>
        </w:rPr>
        <w:t xml:space="preserve">                  </w:t>
      </w:r>
    </w:p>
    <w:p w:rsidR="000733A5" w:rsidRPr="000273A2" w:rsidRDefault="000733A5" w:rsidP="000733A5">
      <w:pPr>
        <w:adjustRightInd w:val="0"/>
        <w:snapToGrid w:val="0"/>
        <w:spacing w:line="360" w:lineRule="auto"/>
        <w:rPr>
          <w:bCs/>
          <w:sz w:val="24"/>
          <w:szCs w:val="24"/>
        </w:rPr>
      </w:pPr>
      <w:r w:rsidRPr="000273A2">
        <w:rPr>
          <w:bCs/>
          <w:sz w:val="24"/>
          <w:szCs w:val="24"/>
        </w:rPr>
        <w:t xml:space="preserve">        </w:t>
      </w:r>
      <w:r w:rsidRPr="000273A2">
        <w:rPr>
          <w:bCs/>
          <w:sz w:val="24"/>
          <w:szCs w:val="24"/>
        </w:rPr>
        <w:t>是否邀请本项目的其他供应商参加验收：</w:t>
      </w:r>
      <w:r w:rsidRPr="000273A2">
        <w:rPr>
          <w:sz w:val="24"/>
          <w:szCs w:val="24"/>
        </w:rPr>
        <w:sym w:font="Wingdings" w:char="F0A8"/>
      </w:r>
      <w:r w:rsidRPr="000273A2">
        <w:rPr>
          <w:bCs/>
          <w:sz w:val="24"/>
          <w:szCs w:val="24"/>
        </w:rPr>
        <w:t>是</w:t>
      </w: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rPr>
      </w:pPr>
      <w:r w:rsidRPr="000273A2">
        <w:rPr>
          <w:bCs/>
          <w:sz w:val="24"/>
          <w:szCs w:val="24"/>
        </w:rPr>
        <w:t>是否邀请专家参加验收：</w:t>
      </w:r>
      <w:r w:rsidRPr="000273A2">
        <w:rPr>
          <w:sz w:val="24"/>
          <w:szCs w:val="24"/>
        </w:rPr>
        <w:sym w:font="Wingdings" w:char="F0A8"/>
      </w:r>
      <w:r w:rsidRPr="000273A2">
        <w:rPr>
          <w:bCs/>
          <w:sz w:val="24"/>
          <w:szCs w:val="24"/>
        </w:rPr>
        <w:t>是</w:t>
      </w: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rPr>
      </w:pPr>
      <w:r w:rsidRPr="000273A2">
        <w:rPr>
          <w:bCs/>
          <w:sz w:val="24"/>
          <w:szCs w:val="24"/>
        </w:rPr>
        <w:t>是否邀请服务对象参加验收：</w:t>
      </w:r>
      <w:r w:rsidRPr="000273A2">
        <w:rPr>
          <w:sz w:val="24"/>
          <w:szCs w:val="24"/>
        </w:rPr>
        <w:sym w:font="Wingdings" w:char="F0A8"/>
      </w:r>
      <w:r w:rsidRPr="000273A2">
        <w:rPr>
          <w:bCs/>
          <w:sz w:val="24"/>
          <w:szCs w:val="24"/>
        </w:rPr>
        <w:t>是</w:t>
      </w: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rPr>
      </w:pPr>
      <w:r w:rsidRPr="000273A2">
        <w:rPr>
          <w:bCs/>
          <w:sz w:val="24"/>
          <w:szCs w:val="24"/>
        </w:rPr>
        <w:t>是否邀请第三方检测机构参加验收：</w:t>
      </w:r>
      <w:r w:rsidRPr="000273A2">
        <w:rPr>
          <w:sz w:val="24"/>
          <w:szCs w:val="24"/>
        </w:rPr>
        <w:sym w:font="Wingdings" w:char="F0A8"/>
      </w:r>
      <w:r w:rsidRPr="000273A2">
        <w:rPr>
          <w:bCs/>
          <w:sz w:val="24"/>
          <w:szCs w:val="24"/>
        </w:rPr>
        <w:t>是</w:t>
      </w: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rPr>
      </w:pPr>
      <w:r w:rsidRPr="000273A2">
        <w:rPr>
          <w:bCs/>
          <w:sz w:val="24"/>
          <w:szCs w:val="24"/>
        </w:rPr>
        <w:t>是否进行抽查检测：</w:t>
      </w:r>
      <w:r w:rsidRPr="000273A2">
        <w:rPr>
          <w:sz w:val="24"/>
          <w:szCs w:val="24"/>
        </w:rPr>
        <w:sym w:font="Wingdings" w:char="F0A8"/>
      </w:r>
      <w:r w:rsidRPr="000273A2">
        <w:rPr>
          <w:bCs/>
          <w:sz w:val="24"/>
          <w:szCs w:val="24"/>
        </w:rPr>
        <w:t>是，抽查比例：</w:t>
      </w:r>
      <w:r w:rsidRPr="000273A2">
        <w:rPr>
          <w:bCs/>
          <w:sz w:val="24"/>
          <w:szCs w:val="24"/>
          <w:u w:val="single"/>
        </w:rPr>
        <w:t xml:space="preserve">        </w:t>
      </w: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u w:val="single"/>
        </w:rPr>
      </w:pPr>
      <w:r w:rsidRPr="000273A2">
        <w:rPr>
          <w:bCs/>
          <w:sz w:val="24"/>
          <w:szCs w:val="24"/>
        </w:rPr>
        <w:t>是否存在破坏性检测：</w:t>
      </w:r>
      <w:r w:rsidRPr="000273A2">
        <w:rPr>
          <w:sz w:val="24"/>
          <w:szCs w:val="24"/>
        </w:rPr>
        <w:sym w:font="Wingdings" w:char="F0A8"/>
      </w:r>
      <w:r w:rsidRPr="000273A2">
        <w:rPr>
          <w:bCs/>
          <w:sz w:val="24"/>
          <w:szCs w:val="24"/>
        </w:rPr>
        <w:t>是，</w:t>
      </w:r>
      <w:r w:rsidRPr="000273A2">
        <w:rPr>
          <w:bCs/>
          <w:sz w:val="24"/>
          <w:szCs w:val="24"/>
          <w:u w:val="single"/>
        </w:rPr>
        <w:t>（应明确对被破坏的检测产品的处理方式）</w:t>
      </w:r>
    </w:p>
    <w:p w:rsidR="000733A5" w:rsidRPr="000273A2" w:rsidRDefault="000733A5" w:rsidP="000733A5">
      <w:pPr>
        <w:adjustRightInd w:val="0"/>
        <w:snapToGrid w:val="0"/>
        <w:spacing w:line="360" w:lineRule="auto"/>
        <w:ind w:firstLineChars="400" w:firstLine="960"/>
        <w:rPr>
          <w:bCs/>
          <w:sz w:val="24"/>
          <w:szCs w:val="24"/>
        </w:rPr>
      </w:pPr>
      <w:r w:rsidRPr="000273A2">
        <w:rPr>
          <w:bCs/>
          <w:sz w:val="24"/>
          <w:szCs w:val="24"/>
        </w:rPr>
        <w:t xml:space="preserve">                    </w:t>
      </w:r>
      <w:r w:rsidRPr="000273A2">
        <w:rPr>
          <w:sz w:val="24"/>
          <w:szCs w:val="24"/>
        </w:rPr>
        <w:sym w:font="Wingdings" w:char="F0A8"/>
      </w:r>
      <w:r w:rsidRPr="000273A2">
        <w:rPr>
          <w:bCs/>
          <w:sz w:val="24"/>
          <w:szCs w:val="24"/>
        </w:rPr>
        <w:t>否</w:t>
      </w:r>
    </w:p>
    <w:p w:rsidR="000733A5" w:rsidRPr="000273A2" w:rsidRDefault="000733A5" w:rsidP="000733A5">
      <w:pPr>
        <w:adjustRightInd w:val="0"/>
        <w:snapToGrid w:val="0"/>
        <w:spacing w:line="360" w:lineRule="auto"/>
        <w:ind w:firstLineChars="400" w:firstLine="960"/>
        <w:rPr>
          <w:bCs/>
          <w:sz w:val="24"/>
          <w:szCs w:val="24"/>
          <w:u w:val="single"/>
        </w:rPr>
      </w:pPr>
      <w:r w:rsidRPr="000273A2">
        <w:rPr>
          <w:bCs/>
          <w:sz w:val="24"/>
          <w:szCs w:val="24"/>
        </w:rPr>
        <w:t>验收组织的其他事项：</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u w:val="single"/>
        </w:rPr>
      </w:pPr>
      <w:r w:rsidRPr="000273A2">
        <w:rPr>
          <w:bCs/>
          <w:sz w:val="24"/>
          <w:szCs w:val="24"/>
        </w:rPr>
        <w:t>（</w:t>
      </w:r>
      <w:r w:rsidRPr="000273A2">
        <w:rPr>
          <w:bCs/>
          <w:sz w:val="24"/>
          <w:szCs w:val="24"/>
        </w:rPr>
        <w:t>2</w:t>
      </w:r>
      <w:r w:rsidRPr="000273A2">
        <w:rPr>
          <w:bCs/>
          <w:sz w:val="24"/>
          <w:szCs w:val="24"/>
        </w:rPr>
        <w:t>）履约验收时间：</w:t>
      </w:r>
      <w:r w:rsidRPr="000273A2">
        <w:rPr>
          <w:bCs/>
          <w:sz w:val="24"/>
          <w:szCs w:val="24"/>
          <w:u w:val="single"/>
        </w:rPr>
        <w:t>（计划于何时验收</w:t>
      </w:r>
      <w:r w:rsidRPr="000273A2">
        <w:rPr>
          <w:bCs/>
          <w:sz w:val="24"/>
          <w:szCs w:val="24"/>
          <w:u w:val="single"/>
        </w:rPr>
        <w:t>/</w:t>
      </w:r>
      <w:r w:rsidRPr="000273A2">
        <w:rPr>
          <w:bCs/>
          <w:sz w:val="24"/>
          <w:szCs w:val="24"/>
          <w:u w:val="single"/>
        </w:rPr>
        <w:t>供应商提出验收申请之日起</w:t>
      </w:r>
      <w:r w:rsidRPr="000273A2">
        <w:rPr>
          <w:bCs/>
          <w:sz w:val="24"/>
          <w:szCs w:val="24"/>
          <w:u w:val="single"/>
        </w:rPr>
        <w:t xml:space="preserve">   </w:t>
      </w:r>
      <w:r w:rsidRPr="000273A2">
        <w:rPr>
          <w:bCs/>
          <w:sz w:val="24"/>
          <w:szCs w:val="24"/>
          <w:u w:val="single"/>
        </w:rPr>
        <w:t>日内组织验收）</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rPr>
      </w:pPr>
      <w:r w:rsidRPr="000273A2">
        <w:rPr>
          <w:bCs/>
          <w:sz w:val="24"/>
          <w:szCs w:val="24"/>
        </w:rPr>
        <w:t>（</w:t>
      </w:r>
      <w:r w:rsidRPr="000273A2">
        <w:rPr>
          <w:bCs/>
          <w:sz w:val="24"/>
          <w:szCs w:val="24"/>
        </w:rPr>
        <w:t>3</w:t>
      </w:r>
      <w:r w:rsidRPr="000273A2">
        <w:rPr>
          <w:bCs/>
          <w:sz w:val="24"/>
          <w:szCs w:val="24"/>
        </w:rPr>
        <w:t>）履约验收方式：</w:t>
      </w:r>
      <w:r w:rsidRPr="000273A2">
        <w:rPr>
          <w:sz w:val="24"/>
          <w:szCs w:val="24"/>
        </w:rPr>
        <w:sym w:font="Wingdings" w:char="F0A8"/>
      </w:r>
      <w:r w:rsidRPr="000273A2">
        <w:rPr>
          <w:bCs/>
          <w:sz w:val="24"/>
          <w:szCs w:val="24"/>
        </w:rPr>
        <w:t>一次性验收</w:t>
      </w:r>
      <w:r w:rsidRPr="000273A2">
        <w:rPr>
          <w:bCs/>
          <w:sz w:val="24"/>
          <w:szCs w:val="24"/>
        </w:rPr>
        <w:t xml:space="preserve">         </w:t>
      </w:r>
    </w:p>
    <w:p w:rsidR="000733A5" w:rsidRPr="000273A2" w:rsidRDefault="000733A5" w:rsidP="000733A5">
      <w:pPr>
        <w:adjustRightInd w:val="0"/>
        <w:snapToGrid w:val="0"/>
        <w:spacing w:line="360" w:lineRule="auto"/>
        <w:rPr>
          <w:bCs/>
          <w:sz w:val="24"/>
          <w:szCs w:val="24"/>
        </w:rPr>
      </w:pPr>
      <w:r w:rsidRPr="000273A2">
        <w:rPr>
          <w:bCs/>
          <w:sz w:val="24"/>
          <w:szCs w:val="24"/>
        </w:rPr>
        <w:t xml:space="preserve">                       </w:t>
      </w:r>
      <w:r w:rsidRPr="000273A2">
        <w:rPr>
          <w:sz w:val="24"/>
          <w:szCs w:val="24"/>
        </w:rPr>
        <w:sym w:font="Wingdings" w:char="F0A8"/>
      </w:r>
      <w:r w:rsidRPr="000273A2">
        <w:rPr>
          <w:bCs/>
          <w:sz w:val="24"/>
          <w:szCs w:val="24"/>
        </w:rPr>
        <w:t>分期</w:t>
      </w:r>
      <w:r w:rsidRPr="000273A2">
        <w:rPr>
          <w:bCs/>
          <w:sz w:val="24"/>
          <w:szCs w:val="24"/>
        </w:rPr>
        <w:t>/</w:t>
      </w:r>
      <w:r w:rsidRPr="000273A2">
        <w:rPr>
          <w:bCs/>
          <w:sz w:val="24"/>
          <w:szCs w:val="24"/>
        </w:rPr>
        <w:t>分项验收：</w:t>
      </w:r>
      <w:r w:rsidRPr="000273A2">
        <w:rPr>
          <w:bCs/>
          <w:sz w:val="24"/>
          <w:szCs w:val="24"/>
          <w:u w:val="single"/>
        </w:rPr>
        <w:t xml:space="preserve"> </w:t>
      </w:r>
      <w:r w:rsidRPr="000273A2">
        <w:rPr>
          <w:bCs/>
          <w:sz w:val="24"/>
          <w:szCs w:val="24"/>
          <w:u w:val="single"/>
        </w:rPr>
        <w:t>（应明确分期</w:t>
      </w:r>
      <w:r w:rsidRPr="000273A2">
        <w:rPr>
          <w:bCs/>
          <w:sz w:val="24"/>
          <w:szCs w:val="24"/>
          <w:u w:val="single"/>
          <w:lang w:val="en"/>
        </w:rPr>
        <w:t>/</w:t>
      </w:r>
      <w:r w:rsidRPr="000273A2">
        <w:rPr>
          <w:bCs/>
          <w:sz w:val="24"/>
          <w:szCs w:val="24"/>
          <w:u w:val="single"/>
          <w:lang w:val="en"/>
        </w:rPr>
        <w:t>分项验收的工作安排</w:t>
      </w:r>
      <w:r w:rsidRPr="000273A2">
        <w:rPr>
          <w:bCs/>
          <w:sz w:val="24"/>
          <w:szCs w:val="24"/>
          <w:u w:val="single"/>
        </w:rPr>
        <w:t>）</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rPr>
      </w:pPr>
      <w:r w:rsidRPr="000273A2">
        <w:rPr>
          <w:bCs/>
          <w:sz w:val="24"/>
          <w:szCs w:val="24"/>
        </w:rPr>
        <w:t>（</w:t>
      </w:r>
      <w:r w:rsidRPr="000273A2">
        <w:rPr>
          <w:bCs/>
          <w:sz w:val="24"/>
          <w:szCs w:val="24"/>
        </w:rPr>
        <w:t>4</w:t>
      </w:r>
      <w:r w:rsidRPr="000273A2">
        <w:rPr>
          <w:bCs/>
          <w:sz w:val="24"/>
          <w:szCs w:val="24"/>
        </w:rPr>
        <w:t>）履约验收程序：</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u w:val="single"/>
        </w:rPr>
      </w:pPr>
      <w:r w:rsidRPr="000273A2">
        <w:rPr>
          <w:bCs/>
          <w:sz w:val="24"/>
          <w:szCs w:val="24"/>
        </w:rPr>
        <w:t>（</w:t>
      </w:r>
      <w:r w:rsidRPr="000273A2">
        <w:rPr>
          <w:bCs/>
          <w:sz w:val="24"/>
          <w:szCs w:val="24"/>
        </w:rPr>
        <w:t>5</w:t>
      </w:r>
      <w:r w:rsidRPr="000273A2">
        <w:rPr>
          <w:bCs/>
          <w:sz w:val="24"/>
          <w:szCs w:val="24"/>
        </w:rPr>
        <w:t>）履约验收的内容：</w:t>
      </w:r>
      <w:r w:rsidRPr="000273A2">
        <w:rPr>
          <w:bCs/>
          <w:sz w:val="24"/>
          <w:szCs w:val="24"/>
          <w:u w:val="single"/>
        </w:rPr>
        <w:t xml:space="preserve"> </w:t>
      </w:r>
      <w:r w:rsidRPr="000273A2">
        <w:rPr>
          <w:bCs/>
          <w:sz w:val="24"/>
          <w:szCs w:val="24"/>
          <w:u w:val="single"/>
        </w:rPr>
        <w:t>（应当包括每一项技术和商务要求的履约情况，特别是落实政府采购扶持中小企业，支持绿色发展和乡村振兴等政策情况）</w:t>
      </w:r>
      <w:r w:rsidRPr="000273A2">
        <w:rPr>
          <w:bCs/>
          <w:sz w:val="24"/>
          <w:szCs w:val="24"/>
          <w:u w:val="single"/>
        </w:rPr>
        <w:t xml:space="preserve">                                      </w:t>
      </w:r>
    </w:p>
    <w:p w:rsidR="000733A5" w:rsidRPr="000273A2" w:rsidRDefault="000733A5" w:rsidP="000733A5">
      <w:pPr>
        <w:adjustRightInd w:val="0"/>
        <w:snapToGrid w:val="0"/>
        <w:spacing w:line="360" w:lineRule="auto"/>
        <w:ind w:firstLineChars="200" w:firstLine="480"/>
        <w:rPr>
          <w:bCs/>
          <w:sz w:val="24"/>
          <w:szCs w:val="24"/>
          <w:u w:val="single"/>
        </w:rPr>
      </w:pPr>
      <w:r w:rsidRPr="000273A2">
        <w:rPr>
          <w:bCs/>
          <w:sz w:val="24"/>
          <w:szCs w:val="24"/>
        </w:rPr>
        <w:t>（</w:t>
      </w:r>
      <w:r w:rsidRPr="000273A2">
        <w:rPr>
          <w:bCs/>
          <w:sz w:val="24"/>
          <w:szCs w:val="24"/>
        </w:rPr>
        <w:t>6</w:t>
      </w:r>
      <w:r w:rsidRPr="000273A2">
        <w:rPr>
          <w:bCs/>
          <w:sz w:val="24"/>
          <w:szCs w:val="24"/>
        </w:rPr>
        <w:t>）履约验收标准：</w:t>
      </w:r>
      <w:r w:rsidRPr="000273A2">
        <w:rPr>
          <w:bCs/>
          <w:sz w:val="24"/>
          <w:szCs w:val="24"/>
          <w:u w:val="single"/>
        </w:rPr>
        <w:t xml:space="preserve">                                         </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eastAsia="宋体" w:hAnsi="Times New Roman" w:cs="Times New Roman"/>
          <w:bCs/>
          <w:sz w:val="24"/>
          <w:szCs w:val="24"/>
        </w:rPr>
        <w:lastRenderedPageBreak/>
        <w:t>（</w:t>
      </w:r>
      <w:r w:rsidRPr="000273A2">
        <w:rPr>
          <w:rFonts w:ascii="Times New Roman" w:eastAsia="宋体" w:hAnsi="Times New Roman" w:cs="Times New Roman"/>
          <w:bCs/>
          <w:sz w:val="24"/>
          <w:szCs w:val="24"/>
        </w:rPr>
        <w:t>7</w:t>
      </w:r>
      <w:r w:rsidRPr="000273A2">
        <w:rPr>
          <w:rFonts w:ascii="Times New Roman" w:eastAsia="宋体" w:hAnsi="Times New Roman" w:cs="Times New Roman"/>
          <w:bCs/>
          <w:sz w:val="24"/>
          <w:szCs w:val="24"/>
        </w:rPr>
        <w:t>）是否以采购活动中供应商提供的样品作为参考：</w:t>
      </w:r>
      <w:r w:rsidRPr="000273A2">
        <w:rPr>
          <w:rFonts w:ascii="Times New Roman" w:eastAsia="宋体" w:hAnsi="Times New Roman" w:cs="Times New Roman"/>
          <w:sz w:val="24"/>
          <w:szCs w:val="24"/>
        </w:rPr>
        <w:sym w:font="Wingdings" w:char="F0A8"/>
      </w:r>
      <w:r w:rsidRPr="000273A2">
        <w:rPr>
          <w:rFonts w:ascii="Times New Roman" w:eastAsia="宋体" w:hAnsi="Times New Roman" w:cs="Times New Roman"/>
          <w:bCs/>
          <w:sz w:val="24"/>
          <w:szCs w:val="24"/>
        </w:rPr>
        <w:t>是</w:t>
      </w:r>
      <w:r w:rsidRPr="000273A2">
        <w:rPr>
          <w:rFonts w:ascii="Times New Roman" w:eastAsia="宋体" w:hAnsi="Times New Roman" w:cs="Times New Roman"/>
          <w:bCs/>
          <w:sz w:val="24"/>
          <w:szCs w:val="24"/>
        </w:rPr>
        <w:t xml:space="preserve">  </w:t>
      </w:r>
      <w:r w:rsidRPr="000273A2">
        <w:rPr>
          <w:rFonts w:ascii="Times New Roman" w:eastAsia="宋体" w:hAnsi="Times New Roman" w:cs="Times New Roman"/>
          <w:sz w:val="24"/>
          <w:szCs w:val="24"/>
        </w:rPr>
        <w:sym w:font="Wingdings" w:char="F0A8"/>
      </w:r>
      <w:r w:rsidRPr="000273A2">
        <w:rPr>
          <w:rFonts w:ascii="Times New Roman" w:eastAsia="宋体" w:hAnsi="Times New Roman" w:cs="Times New Roman"/>
          <w:bCs/>
          <w:sz w:val="24"/>
          <w:szCs w:val="24"/>
        </w:rPr>
        <w:t>否</w:t>
      </w:r>
    </w:p>
    <w:p w:rsidR="000733A5" w:rsidRPr="000273A2" w:rsidRDefault="000733A5" w:rsidP="000733A5">
      <w:pPr>
        <w:adjustRightInd w:val="0"/>
        <w:snapToGrid w:val="0"/>
        <w:spacing w:line="360" w:lineRule="auto"/>
        <w:ind w:firstLineChars="200" w:firstLine="480"/>
        <w:rPr>
          <w:bCs/>
          <w:sz w:val="24"/>
          <w:szCs w:val="24"/>
          <w:u w:val="single"/>
        </w:rPr>
      </w:pPr>
      <w:r w:rsidRPr="000273A2">
        <w:rPr>
          <w:bCs/>
          <w:sz w:val="24"/>
          <w:szCs w:val="24"/>
        </w:rPr>
        <w:t>（</w:t>
      </w:r>
      <w:r w:rsidRPr="000273A2">
        <w:rPr>
          <w:bCs/>
          <w:sz w:val="24"/>
          <w:szCs w:val="24"/>
        </w:rPr>
        <w:t>8</w:t>
      </w:r>
      <w:r w:rsidRPr="000273A2">
        <w:rPr>
          <w:bCs/>
          <w:sz w:val="24"/>
          <w:szCs w:val="24"/>
        </w:rPr>
        <w:t>）履约验收其他事项：</w:t>
      </w:r>
      <w:r w:rsidRPr="000273A2">
        <w:rPr>
          <w:bCs/>
          <w:sz w:val="24"/>
          <w:szCs w:val="24"/>
          <w:u w:val="single"/>
        </w:rPr>
        <w:t xml:space="preserve">      </w:t>
      </w:r>
      <w:r w:rsidRPr="000273A2">
        <w:rPr>
          <w:bCs/>
          <w:sz w:val="24"/>
          <w:szCs w:val="24"/>
          <w:u w:val="single"/>
        </w:rPr>
        <w:t>（产权过户登记等）</w:t>
      </w:r>
      <w:r w:rsidRPr="000273A2">
        <w:rPr>
          <w:bCs/>
          <w:sz w:val="24"/>
          <w:szCs w:val="24"/>
          <w:u w:val="single"/>
        </w:rPr>
        <w:t xml:space="preserve">          </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组成合同的文件</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本协议书与下列文件一起构成合同文件，如下述文件之间有任何抵触、矛盾或歧义，应按以下顺序解释：</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1</w:t>
      </w:r>
      <w:r w:rsidRPr="000273A2">
        <w:rPr>
          <w:sz w:val="24"/>
          <w:szCs w:val="24"/>
        </w:rPr>
        <w:t>）政府采购合同协议书及其变更、补充协议</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2</w:t>
      </w:r>
      <w:r w:rsidRPr="000273A2">
        <w:rPr>
          <w:sz w:val="24"/>
          <w:szCs w:val="24"/>
        </w:rPr>
        <w:t>）政府采购合同专用条款</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3</w:t>
      </w:r>
      <w:r w:rsidRPr="000273A2">
        <w:rPr>
          <w:sz w:val="24"/>
          <w:szCs w:val="24"/>
        </w:rPr>
        <w:t>）政府采购合同通用条款</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4</w:t>
      </w:r>
      <w:r w:rsidRPr="000273A2">
        <w:rPr>
          <w:sz w:val="24"/>
          <w:szCs w:val="24"/>
        </w:rPr>
        <w:t>）中标（成交）通知书</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5</w:t>
      </w:r>
      <w:r w:rsidRPr="000273A2">
        <w:rPr>
          <w:sz w:val="24"/>
          <w:szCs w:val="24"/>
        </w:rPr>
        <w:t>）投标（响应）文件</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6</w:t>
      </w:r>
      <w:r w:rsidRPr="000273A2">
        <w:rPr>
          <w:sz w:val="24"/>
          <w:szCs w:val="24"/>
        </w:rPr>
        <w:t>）采购文件</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7</w:t>
      </w:r>
      <w:r w:rsidRPr="000273A2">
        <w:rPr>
          <w:sz w:val="24"/>
          <w:szCs w:val="24"/>
        </w:rPr>
        <w:t>）有关技术文件，图纸</w:t>
      </w:r>
    </w:p>
    <w:p w:rsidR="000733A5" w:rsidRPr="000273A2"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0273A2">
        <w:rPr>
          <w:rFonts w:ascii="Times New Roman" w:eastAsia="宋体" w:hAnsi="Times New Roman" w:cs="Times New Roman"/>
          <w:sz w:val="24"/>
          <w:szCs w:val="24"/>
        </w:rPr>
        <w:t>（</w:t>
      </w:r>
      <w:r w:rsidRPr="000273A2">
        <w:rPr>
          <w:rFonts w:ascii="Times New Roman" w:eastAsia="宋体" w:hAnsi="Times New Roman" w:cs="Times New Roman"/>
          <w:sz w:val="24"/>
          <w:szCs w:val="24"/>
        </w:rPr>
        <w:t>8</w:t>
      </w:r>
      <w:r w:rsidRPr="000273A2">
        <w:rPr>
          <w:rFonts w:ascii="Times New Roman" w:eastAsia="宋体" w:hAnsi="Times New Roman" w:cs="Times New Roman"/>
          <w:sz w:val="24"/>
          <w:szCs w:val="24"/>
        </w:rPr>
        <w:t>）</w:t>
      </w:r>
      <w:r w:rsidRPr="000273A2">
        <w:rPr>
          <w:rFonts w:ascii="Times New Roman" w:eastAsia="宋体" w:hAnsi="Times New Roman" w:cs="Times New Roman"/>
          <w:kern w:val="2"/>
          <w:sz w:val="24"/>
          <w:szCs w:val="24"/>
        </w:rPr>
        <w:t>国家法律、行政法规和规章制度规定或合同约定的作为合同组成部分的其他文件</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合同生效</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本合同自</w:t>
      </w:r>
      <w:r w:rsidRPr="000273A2">
        <w:rPr>
          <w:sz w:val="24"/>
          <w:szCs w:val="24"/>
          <w:u w:val="single"/>
        </w:rPr>
        <w:t xml:space="preserve">                             </w:t>
      </w:r>
      <w:r w:rsidRPr="000273A2">
        <w:rPr>
          <w:sz w:val="24"/>
          <w:szCs w:val="24"/>
        </w:rPr>
        <w:t>生效。</w:t>
      </w:r>
    </w:p>
    <w:p w:rsidR="000733A5" w:rsidRPr="000273A2" w:rsidRDefault="000733A5" w:rsidP="000733A5">
      <w:pPr>
        <w:numPr>
          <w:ilvl w:val="0"/>
          <w:numId w:val="17"/>
        </w:numPr>
        <w:adjustRightInd w:val="0"/>
        <w:snapToGrid w:val="0"/>
        <w:spacing w:line="360" w:lineRule="auto"/>
        <w:ind w:firstLineChars="200" w:firstLine="482"/>
        <w:rPr>
          <w:b/>
          <w:sz w:val="24"/>
          <w:szCs w:val="24"/>
        </w:rPr>
      </w:pPr>
      <w:r w:rsidRPr="000273A2">
        <w:rPr>
          <w:b/>
          <w:sz w:val="24"/>
          <w:szCs w:val="24"/>
        </w:rPr>
        <w:t>合同份数</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本合同一式</w:t>
      </w:r>
      <w:r w:rsidRPr="000273A2">
        <w:rPr>
          <w:sz w:val="24"/>
          <w:szCs w:val="24"/>
          <w:u w:val="single"/>
        </w:rPr>
        <w:t xml:space="preserve">    </w:t>
      </w:r>
      <w:r w:rsidRPr="000273A2">
        <w:rPr>
          <w:sz w:val="24"/>
          <w:szCs w:val="24"/>
        </w:rPr>
        <w:t>份，甲方执</w:t>
      </w:r>
      <w:r w:rsidRPr="000273A2">
        <w:rPr>
          <w:sz w:val="24"/>
          <w:szCs w:val="24"/>
          <w:u w:val="single"/>
        </w:rPr>
        <w:t xml:space="preserve">    </w:t>
      </w:r>
      <w:r w:rsidRPr="000273A2">
        <w:rPr>
          <w:sz w:val="24"/>
          <w:szCs w:val="24"/>
        </w:rPr>
        <w:t>份，乙方执</w:t>
      </w:r>
      <w:r w:rsidRPr="000273A2">
        <w:rPr>
          <w:sz w:val="24"/>
          <w:szCs w:val="24"/>
          <w:u w:val="single"/>
        </w:rPr>
        <w:t xml:space="preserve">    </w:t>
      </w:r>
      <w:r w:rsidRPr="000273A2">
        <w:rPr>
          <w:sz w:val="24"/>
          <w:szCs w:val="24"/>
        </w:rPr>
        <w:t>份，均具有同等法律效力。</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合同订立时间：</w:t>
      </w:r>
      <w:r w:rsidRPr="000273A2">
        <w:rPr>
          <w:sz w:val="24"/>
          <w:szCs w:val="24"/>
          <w:u w:val="single"/>
        </w:rPr>
        <w:t xml:space="preserve">         </w:t>
      </w:r>
      <w:r w:rsidRPr="000273A2">
        <w:rPr>
          <w:sz w:val="24"/>
          <w:szCs w:val="24"/>
        </w:rPr>
        <w:t>年</w:t>
      </w:r>
      <w:r w:rsidRPr="000273A2">
        <w:rPr>
          <w:sz w:val="24"/>
          <w:szCs w:val="24"/>
          <w:u w:val="single"/>
        </w:rPr>
        <w:t xml:space="preserve">      </w:t>
      </w:r>
      <w:r w:rsidRPr="000273A2">
        <w:rPr>
          <w:sz w:val="24"/>
          <w:szCs w:val="24"/>
        </w:rPr>
        <w:t>月</w:t>
      </w:r>
      <w:r w:rsidRPr="000273A2">
        <w:rPr>
          <w:sz w:val="24"/>
          <w:szCs w:val="24"/>
          <w:u w:val="single"/>
        </w:rPr>
        <w:t xml:space="preserve">      </w:t>
      </w:r>
      <w:r w:rsidRPr="000273A2">
        <w:rPr>
          <w:sz w:val="24"/>
          <w:szCs w:val="24"/>
        </w:rPr>
        <w:t>日</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合同订立地点：</w:t>
      </w:r>
      <w:r w:rsidRPr="000273A2">
        <w:rPr>
          <w:sz w:val="24"/>
          <w:szCs w:val="24"/>
          <w:u w:val="single"/>
        </w:rPr>
        <w:t xml:space="preserve">                           </w:t>
      </w:r>
    </w:p>
    <w:p w:rsidR="000733A5" w:rsidRPr="000273A2" w:rsidRDefault="000733A5" w:rsidP="000733A5">
      <w:pPr>
        <w:adjustRightInd w:val="0"/>
        <w:snapToGrid w:val="0"/>
        <w:spacing w:line="360" w:lineRule="auto"/>
        <w:ind w:firstLineChars="200" w:firstLine="480"/>
      </w:pPr>
      <w:r w:rsidRPr="000273A2">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273A2" w:rsidRPr="000273A2" w:rsidTr="00E31D9C">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4"/>
              </w:rPr>
            </w:pPr>
            <w:r w:rsidRPr="000273A2">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0273A2" w:rsidRDefault="000733A5" w:rsidP="00E31D9C">
            <w:pPr>
              <w:adjustRightInd w:val="0"/>
              <w:snapToGrid w:val="0"/>
              <w:spacing w:line="300" w:lineRule="exact"/>
              <w:jc w:val="center"/>
              <w:rPr>
                <w:szCs w:val="24"/>
              </w:rPr>
            </w:pPr>
            <w:r w:rsidRPr="000273A2">
              <w:rPr>
                <w:szCs w:val="21"/>
              </w:rPr>
              <w:t>乙方（供应商）</w:t>
            </w:r>
          </w:p>
        </w:tc>
      </w:tr>
      <w:tr w:rsidR="000273A2" w:rsidRPr="000273A2" w:rsidTr="00E31D9C">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法定代表人</w:t>
            </w:r>
          </w:p>
          <w:p w:rsidR="000733A5" w:rsidRPr="000273A2" w:rsidRDefault="000733A5" w:rsidP="00E31D9C">
            <w:pPr>
              <w:adjustRightInd w:val="0"/>
              <w:snapToGrid w:val="0"/>
              <w:spacing w:line="300" w:lineRule="exact"/>
              <w:ind w:firstLineChars="48" w:firstLine="101"/>
              <w:jc w:val="center"/>
              <w:rPr>
                <w:szCs w:val="21"/>
              </w:rPr>
            </w:pPr>
            <w:r w:rsidRPr="000273A2">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法定代表人</w:t>
            </w:r>
          </w:p>
          <w:p w:rsidR="000733A5" w:rsidRPr="000273A2" w:rsidRDefault="000733A5" w:rsidP="00E31D9C">
            <w:pPr>
              <w:adjustRightInd w:val="0"/>
              <w:snapToGrid w:val="0"/>
              <w:spacing w:line="300" w:lineRule="exact"/>
              <w:jc w:val="center"/>
              <w:rPr>
                <w:szCs w:val="21"/>
              </w:rPr>
            </w:pPr>
            <w:r w:rsidRPr="000273A2">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zCs w:val="21"/>
              </w:rPr>
            </w:pPr>
          </w:p>
        </w:tc>
      </w:tr>
      <w:tr w:rsidR="000273A2" w:rsidRPr="000273A2" w:rsidTr="00E31D9C">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住</w:t>
            </w:r>
            <w:r w:rsidRPr="000273A2">
              <w:rPr>
                <w:szCs w:val="21"/>
              </w:rPr>
              <w:t xml:space="preserve">  </w:t>
            </w:r>
            <w:r w:rsidRPr="000273A2">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住</w:t>
            </w:r>
            <w:r w:rsidRPr="000273A2">
              <w:rPr>
                <w:szCs w:val="21"/>
              </w:rPr>
              <w:t xml:space="preserve">  </w:t>
            </w:r>
            <w:r w:rsidRPr="000273A2">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lastRenderedPageBreak/>
              <w:t>联</w:t>
            </w:r>
            <w:r w:rsidRPr="000273A2">
              <w:rPr>
                <w:szCs w:val="21"/>
              </w:rPr>
              <w:t xml:space="preserve"> </w:t>
            </w:r>
            <w:r w:rsidRPr="000273A2">
              <w:rPr>
                <w:szCs w:val="21"/>
              </w:rPr>
              <w:t>系</w:t>
            </w:r>
            <w:r w:rsidRPr="000273A2">
              <w:rPr>
                <w:szCs w:val="21"/>
              </w:rPr>
              <w:t xml:space="preserve"> </w:t>
            </w:r>
            <w:r w:rsidRPr="000273A2">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联</w:t>
            </w:r>
            <w:r w:rsidRPr="000273A2">
              <w:rPr>
                <w:szCs w:val="21"/>
              </w:rPr>
              <w:t xml:space="preserve"> </w:t>
            </w:r>
            <w:r w:rsidRPr="000273A2">
              <w:rPr>
                <w:szCs w:val="21"/>
              </w:rPr>
              <w:t>系</w:t>
            </w:r>
            <w:r w:rsidRPr="000273A2">
              <w:rPr>
                <w:szCs w:val="21"/>
              </w:rPr>
              <w:t xml:space="preserve"> </w:t>
            </w:r>
            <w:r w:rsidRPr="000273A2">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0273A2"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spacing w:line="300" w:lineRule="exact"/>
              <w:jc w:val="center"/>
              <w:rPr>
                <w:szCs w:val="21"/>
              </w:rPr>
            </w:pPr>
            <w:r w:rsidRPr="000273A2">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0273A2" w:rsidRDefault="000733A5" w:rsidP="00E31D9C">
            <w:pPr>
              <w:adjustRightInd w:val="0"/>
              <w:snapToGrid w:val="0"/>
              <w:spacing w:line="300" w:lineRule="exact"/>
              <w:jc w:val="center"/>
              <w:rPr>
                <w:spacing w:val="20"/>
                <w:szCs w:val="21"/>
              </w:rPr>
            </w:pPr>
          </w:p>
        </w:tc>
      </w:tr>
      <w:tr w:rsidR="000273A2" w:rsidRPr="000273A2" w:rsidTr="00E31D9C">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0273A2" w:rsidRDefault="000733A5" w:rsidP="000733A5">
            <w:pPr>
              <w:pStyle w:val="af0"/>
              <w:adjustRightInd w:val="0"/>
              <w:snapToGrid w:val="0"/>
              <w:spacing w:beforeLines="50" w:before="156" w:after="0" w:line="360" w:lineRule="auto"/>
              <w:ind w:leftChars="0" w:left="0"/>
              <w:jc w:val="left"/>
              <w:rPr>
                <w:spacing w:val="20"/>
                <w:szCs w:val="21"/>
              </w:rPr>
            </w:pPr>
            <w:r w:rsidRPr="000273A2">
              <w:rPr>
                <w:szCs w:val="21"/>
              </w:rPr>
              <w:t>注：涉及联合体或其他合同主体的信息应按上表格式加列。</w:t>
            </w:r>
          </w:p>
        </w:tc>
      </w:tr>
    </w:tbl>
    <w:p w:rsidR="000733A5" w:rsidRPr="000273A2"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0273A2">
        <w:rPr>
          <w:rFonts w:ascii="Times New Roman" w:hAnsi="Times New Roman" w:cs="Times New Roman"/>
          <w:b w:val="0"/>
          <w:bCs w:val="0"/>
          <w:szCs w:val="21"/>
          <w:u w:val="single"/>
        </w:rPr>
        <w:br w:type="page"/>
      </w:r>
      <w:bookmarkStart w:id="9" w:name="_Toc27624"/>
      <w:r w:rsidRPr="000273A2">
        <w:rPr>
          <w:rFonts w:ascii="Times New Roman" w:eastAsia="黑体" w:hAnsi="Times New Roman" w:cs="Times New Roman"/>
          <w:b w:val="0"/>
          <w:bCs w:val="0"/>
          <w:sz w:val="28"/>
          <w:szCs w:val="28"/>
        </w:rPr>
        <w:lastRenderedPageBreak/>
        <w:t>第二节</w:t>
      </w:r>
      <w:r w:rsidRPr="000273A2">
        <w:rPr>
          <w:rFonts w:ascii="Times New Roman" w:eastAsia="黑体" w:hAnsi="Times New Roman" w:cs="Times New Roman"/>
          <w:b w:val="0"/>
          <w:bCs w:val="0"/>
          <w:sz w:val="28"/>
          <w:szCs w:val="28"/>
        </w:rPr>
        <w:t xml:space="preserve"> </w:t>
      </w:r>
      <w:r w:rsidRPr="000273A2">
        <w:rPr>
          <w:rFonts w:ascii="Times New Roman" w:eastAsia="黑体" w:hAnsi="Times New Roman" w:cs="Times New Roman"/>
          <w:b w:val="0"/>
          <w:bCs w:val="0"/>
          <w:sz w:val="28"/>
          <w:szCs w:val="28"/>
        </w:rPr>
        <w:t>政府采购合同通用条款</w:t>
      </w:r>
      <w:bookmarkEnd w:id="9"/>
    </w:p>
    <w:p w:rsidR="000733A5" w:rsidRPr="000273A2"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0273A2">
        <w:rPr>
          <w:b/>
          <w:sz w:val="24"/>
          <w:szCs w:val="24"/>
        </w:rPr>
        <w:t xml:space="preserve">1. </w:t>
      </w:r>
      <w:r w:rsidRPr="000273A2">
        <w:rPr>
          <w:b/>
          <w:bCs/>
          <w:sz w:val="24"/>
          <w:szCs w:val="24"/>
        </w:rPr>
        <w:t>定义</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1.1</w:t>
      </w:r>
      <w:r w:rsidRPr="000273A2">
        <w:rPr>
          <w:sz w:val="24"/>
          <w:szCs w:val="24"/>
        </w:rPr>
        <w:t>合同当事人</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）采购人（以下称甲方）是指使用财政性资金，通过政府采购方式向供应商购买货物及其相关服务的国家机关、事业单位、团体组织。</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）供应商（以下称乙方）是指参加政府采购活动并且中标（成交），向采购人提供合同约定的货物及其相关服务的法人、非法人组织或者自然人。</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3</w:t>
      </w:r>
      <w:r w:rsidRPr="000273A2">
        <w:rPr>
          <w:sz w:val="24"/>
          <w:szCs w:val="24"/>
        </w:rPr>
        <w:t>）其他合同主体是指除采购人和供应商以外，</w:t>
      </w:r>
      <w:r w:rsidRPr="000273A2">
        <w:rPr>
          <w:bCs/>
          <w:sz w:val="24"/>
          <w:szCs w:val="24"/>
        </w:rPr>
        <w:t>依法参与合同缔结或履行，享有权利、承担义务的合同当事人</w:t>
      </w:r>
      <w:r w:rsidRPr="000273A2">
        <w:rPr>
          <w:sz w:val="24"/>
          <w:szCs w:val="24"/>
        </w:rPr>
        <w:t>。</w:t>
      </w:r>
    </w:p>
    <w:p w:rsidR="000733A5" w:rsidRPr="000273A2"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273A2">
        <w:rPr>
          <w:sz w:val="24"/>
          <w:szCs w:val="24"/>
        </w:rPr>
        <w:t>1.2</w:t>
      </w:r>
      <w:r w:rsidRPr="000273A2">
        <w:rPr>
          <w:sz w:val="24"/>
          <w:szCs w:val="24"/>
        </w:rPr>
        <w:t>本合同下列术语应解释为：</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w:t>
      </w:r>
      <w:r w:rsidRPr="000273A2">
        <w:rPr>
          <w:sz w:val="24"/>
          <w:szCs w:val="24"/>
        </w:rPr>
        <w:t>“</w:t>
      </w:r>
      <w:r w:rsidRPr="000273A2">
        <w:rPr>
          <w:sz w:val="24"/>
          <w:szCs w:val="24"/>
        </w:rPr>
        <w:t>合同</w:t>
      </w:r>
      <w:r w:rsidRPr="000273A2">
        <w:rPr>
          <w:sz w:val="24"/>
          <w:szCs w:val="24"/>
        </w:rPr>
        <w:t>”</w:t>
      </w:r>
      <w:r w:rsidRPr="000273A2">
        <w:rPr>
          <w:sz w:val="24"/>
          <w:szCs w:val="24"/>
        </w:rPr>
        <w:t>系指</w:t>
      </w:r>
      <w:r w:rsidRPr="000273A2">
        <w:rPr>
          <w:bCs/>
          <w:sz w:val="24"/>
          <w:szCs w:val="24"/>
        </w:rPr>
        <w:t>合同当事人意思表示达成一致的任何协议，包括签署的</w:t>
      </w:r>
      <w:r w:rsidRPr="000273A2">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0273A2"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w:t>
      </w:r>
      <w:r w:rsidRPr="000273A2">
        <w:rPr>
          <w:sz w:val="24"/>
          <w:szCs w:val="24"/>
        </w:rPr>
        <w:t>“</w:t>
      </w:r>
      <w:r w:rsidRPr="000273A2">
        <w:rPr>
          <w:sz w:val="24"/>
          <w:szCs w:val="24"/>
        </w:rPr>
        <w:t>合同价款</w:t>
      </w:r>
      <w:r w:rsidRPr="000273A2">
        <w:rPr>
          <w:sz w:val="24"/>
          <w:szCs w:val="24"/>
        </w:rPr>
        <w:t>”</w:t>
      </w:r>
      <w:r w:rsidRPr="000273A2">
        <w:rPr>
          <w:sz w:val="24"/>
          <w:szCs w:val="24"/>
        </w:rPr>
        <w:t>系指根据本合同规定乙方在全面履行合同义务后甲方应支付给乙方的价款。</w:t>
      </w:r>
    </w:p>
    <w:p w:rsidR="000733A5" w:rsidRPr="000273A2"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3</w:t>
      </w:r>
      <w:r w:rsidRPr="000273A2">
        <w:rPr>
          <w:sz w:val="24"/>
          <w:szCs w:val="24"/>
        </w:rPr>
        <w:t>）</w:t>
      </w:r>
      <w:r w:rsidRPr="000273A2">
        <w:rPr>
          <w:sz w:val="24"/>
          <w:szCs w:val="24"/>
        </w:rPr>
        <w:t>“</w:t>
      </w:r>
      <w:r w:rsidRPr="000273A2">
        <w:rPr>
          <w:sz w:val="24"/>
          <w:szCs w:val="24"/>
        </w:rPr>
        <w:t>货物</w:t>
      </w:r>
      <w:r w:rsidRPr="000273A2">
        <w:rPr>
          <w:sz w:val="24"/>
          <w:szCs w:val="24"/>
        </w:rPr>
        <w:t>”</w:t>
      </w:r>
      <w:r w:rsidRPr="000273A2">
        <w:rPr>
          <w:sz w:val="24"/>
          <w:szCs w:val="24"/>
        </w:rPr>
        <w:t>系指乙方根据本合同规定须向甲方提供的各种形态和种类的物品，包括原材料、设备、产品（包括软件）及相关的其备品备件、工具、手册及</w:t>
      </w:r>
      <w:r w:rsidRPr="000273A2">
        <w:rPr>
          <w:sz w:val="24"/>
          <w:szCs w:val="24"/>
          <w:lang w:val="en"/>
        </w:rPr>
        <w:t>其他</w:t>
      </w:r>
      <w:r w:rsidRPr="000273A2">
        <w:rPr>
          <w:sz w:val="24"/>
          <w:szCs w:val="24"/>
        </w:rPr>
        <w:t>技术资料和材料等。</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4</w:t>
      </w:r>
      <w:r w:rsidRPr="000273A2">
        <w:rPr>
          <w:sz w:val="24"/>
          <w:szCs w:val="24"/>
        </w:rPr>
        <w:t>）</w:t>
      </w:r>
      <w:r w:rsidRPr="000273A2">
        <w:rPr>
          <w:sz w:val="24"/>
          <w:szCs w:val="24"/>
        </w:rPr>
        <w:t>“</w:t>
      </w:r>
      <w:r w:rsidRPr="000273A2">
        <w:rPr>
          <w:sz w:val="24"/>
          <w:szCs w:val="24"/>
        </w:rPr>
        <w:t>相关服务</w:t>
      </w:r>
      <w:r w:rsidRPr="000273A2">
        <w:rPr>
          <w:sz w:val="24"/>
          <w:szCs w:val="24"/>
        </w:rPr>
        <w:t>”</w:t>
      </w:r>
      <w:r w:rsidRPr="000273A2">
        <w:rPr>
          <w:sz w:val="24"/>
          <w:szCs w:val="24"/>
        </w:rPr>
        <w:t>系指根据合同规定，乙方应提供的与货物有关的技术、管理和</w:t>
      </w:r>
      <w:r w:rsidRPr="000273A2">
        <w:rPr>
          <w:sz w:val="24"/>
          <w:szCs w:val="24"/>
          <w:lang w:val="en"/>
        </w:rPr>
        <w:t>其他</w:t>
      </w:r>
      <w:r w:rsidRPr="000273A2">
        <w:rPr>
          <w:sz w:val="24"/>
          <w:szCs w:val="24"/>
        </w:rPr>
        <w:t>服务，包括但不限于：管理和质量保证、运输、保险、检验、现场准备、安装、集成、调试、培训、维修、废弃处置、技术支持等以及合同中规定乙方应承担的</w:t>
      </w:r>
      <w:r w:rsidRPr="000273A2">
        <w:rPr>
          <w:sz w:val="24"/>
          <w:szCs w:val="24"/>
          <w:lang w:val="en"/>
        </w:rPr>
        <w:t>其他</w:t>
      </w:r>
      <w:r w:rsidRPr="000273A2">
        <w:rPr>
          <w:sz w:val="24"/>
          <w:szCs w:val="24"/>
        </w:rPr>
        <w:t>义务。</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5</w:t>
      </w:r>
      <w:r w:rsidRPr="000273A2">
        <w:rPr>
          <w:sz w:val="24"/>
          <w:szCs w:val="24"/>
        </w:rPr>
        <w:t>）</w:t>
      </w:r>
      <w:r w:rsidRPr="000273A2">
        <w:rPr>
          <w:sz w:val="24"/>
          <w:szCs w:val="24"/>
        </w:rPr>
        <w:t>“</w:t>
      </w:r>
      <w:r w:rsidRPr="000273A2">
        <w:rPr>
          <w:sz w:val="24"/>
          <w:szCs w:val="24"/>
        </w:rPr>
        <w:t>分包</w:t>
      </w:r>
      <w:r w:rsidRPr="000273A2">
        <w:rPr>
          <w:sz w:val="24"/>
          <w:szCs w:val="24"/>
        </w:rPr>
        <w:t>”</w:t>
      </w:r>
      <w:r w:rsidRPr="000273A2">
        <w:rPr>
          <w:sz w:val="24"/>
          <w:szCs w:val="24"/>
        </w:rPr>
        <w:t>系指中标（成交）供应商按采购文件、投标（响应）文件的规定，根据分包意向协议，将中标（成交）项目中的部分履约内容，分给具有相应资质条件的供应商履行合同的行为。</w:t>
      </w:r>
    </w:p>
    <w:p w:rsidR="000733A5" w:rsidRPr="000273A2"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6</w:t>
      </w:r>
      <w:r w:rsidRPr="000273A2">
        <w:rPr>
          <w:sz w:val="24"/>
          <w:szCs w:val="24"/>
        </w:rPr>
        <w:t>）</w:t>
      </w:r>
      <w:r w:rsidRPr="000273A2">
        <w:rPr>
          <w:sz w:val="24"/>
          <w:szCs w:val="24"/>
        </w:rPr>
        <w:t>“</w:t>
      </w:r>
      <w:r w:rsidRPr="000273A2">
        <w:rPr>
          <w:sz w:val="24"/>
          <w:szCs w:val="24"/>
        </w:rPr>
        <w:t>联合体</w:t>
      </w:r>
      <w:r w:rsidRPr="000273A2">
        <w:rPr>
          <w:sz w:val="24"/>
          <w:szCs w:val="24"/>
        </w:rPr>
        <w:t>”</w:t>
      </w:r>
      <w:r w:rsidRPr="000273A2">
        <w:rPr>
          <w:sz w:val="24"/>
          <w:szCs w:val="24"/>
        </w:rPr>
        <w:t>系指由两个以上的自然人、法人或者非法人组织组成，以一</w:t>
      </w:r>
      <w:r w:rsidRPr="000273A2">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273A2">
        <w:rPr>
          <w:b/>
          <w:bCs/>
          <w:sz w:val="24"/>
          <w:szCs w:val="24"/>
        </w:rPr>
        <w:t>政府采购合同专用条款</w:t>
      </w:r>
      <w:r w:rsidRPr="000273A2">
        <w:rPr>
          <w:sz w:val="24"/>
          <w:szCs w:val="24"/>
        </w:rPr>
        <w:t>】。</w:t>
      </w:r>
    </w:p>
    <w:p w:rsidR="000733A5" w:rsidRPr="000273A2"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7</w:t>
      </w:r>
      <w:r w:rsidRPr="000273A2">
        <w:rPr>
          <w:sz w:val="24"/>
          <w:szCs w:val="24"/>
        </w:rPr>
        <w:t>）其他术语解释，见【</w:t>
      </w:r>
      <w:r w:rsidRPr="000273A2">
        <w:rPr>
          <w:b/>
          <w:bCs/>
          <w:sz w:val="24"/>
          <w:szCs w:val="24"/>
        </w:rPr>
        <w:t>政府采购合同专用条款</w:t>
      </w:r>
      <w:r w:rsidRPr="000273A2">
        <w:rPr>
          <w:sz w:val="24"/>
          <w:szCs w:val="24"/>
        </w:rPr>
        <w:t>】。</w:t>
      </w:r>
    </w:p>
    <w:p w:rsidR="000733A5" w:rsidRPr="000273A2"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0273A2">
        <w:rPr>
          <w:b/>
          <w:sz w:val="24"/>
          <w:szCs w:val="24"/>
        </w:rPr>
        <w:t>合同标的及金额</w:t>
      </w:r>
    </w:p>
    <w:p w:rsidR="000733A5" w:rsidRPr="000273A2" w:rsidRDefault="000733A5" w:rsidP="000733A5">
      <w:pPr>
        <w:autoSpaceDE w:val="0"/>
        <w:autoSpaceDN w:val="0"/>
        <w:adjustRightInd w:val="0"/>
        <w:snapToGrid w:val="0"/>
        <w:spacing w:line="360" w:lineRule="auto"/>
        <w:ind w:firstLineChars="200" w:firstLine="480"/>
        <w:jc w:val="left"/>
        <w:rPr>
          <w:b/>
          <w:bCs/>
          <w:i/>
          <w:iCs/>
          <w:sz w:val="24"/>
          <w:szCs w:val="24"/>
        </w:rPr>
      </w:pPr>
      <w:r w:rsidRPr="000273A2">
        <w:rPr>
          <w:sz w:val="24"/>
          <w:szCs w:val="24"/>
        </w:rPr>
        <w:t xml:space="preserve">2.1 </w:t>
      </w:r>
      <w:r w:rsidRPr="000273A2">
        <w:rPr>
          <w:sz w:val="24"/>
          <w:szCs w:val="24"/>
        </w:rPr>
        <w:t>合同标的及金额应与中标（成交）结果一致。乙方为履行本合同而发生的所有费用均应包含在合同价款中，甲方不再另行支付</w:t>
      </w:r>
      <w:r w:rsidRPr="000273A2">
        <w:rPr>
          <w:sz w:val="24"/>
          <w:szCs w:val="24"/>
          <w:lang w:val="en"/>
        </w:rPr>
        <w:t>其他</w:t>
      </w:r>
      <w:r w:rsidRPr="000273A2">
        <w:rPr>
          <w:sz w:val="24"/>
          <w:szCs w:val="24"/>
        </w:rPr>
        <w:t>任何费用。</w:t>
      </w:r>
    </w:p>
    <w:p w:rsidR="000733A5" w:rsidRPr="000273A2" w:rsidRDefault="000733A5" w:rsidP="000733A5">
      <w:pPr>
        <w:adjustRightInd w:val="0"/>
        <w:snapToGrid w:val="0"/>
        <w:spacing w:line="360" w:lineRule="auto"/>
        <w:ind w:firstLineChars="200" w:firstLine="482"/>
        <w:jc w:val="left"/>
        <w:rPr>
          <w:b/>
          <w:sz w:val="24"/>
          <w:szCs w:val="24"/>
        </w:rPr>
      </w:pPr>
      <w:r w:rsidRPr="000273A2">
        <w:rPr>
          <w:b/>
          <w:sz w:val="24"/>
          <w:szCs w:val="24"/>
        </w:rPr>
        <w:t xml:space="preserve">3. </w:t>
      </w:r>
      <w:r w:rsidRPr="000273A2">
        <w:rPr>
          <w:b/>
          <w:sz w:val="24"/>
          <w:szCs w:val="24"/>
        </w:rPr>
        <w:t>履行合同的时间、地点和方式</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3.1 </w:t>
      </w:r>
      <w:r w:rsidRPr="000273A2">
        <w:rPr>
          <w:sz w:val="24"/>
          <w:szCs w:val="24"/>
        </w:rPr>
        <w:t>乙方应当在约定的时间、地点，按照约定方式履行合同。</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4. </w:t>
      </w:r>
      <w:r w:rsidRPr="000273A2">
        <w:rPr>
          <w:b/>
          <w:bCs/>
          <w:sz w:val="24"/>
          <w:szCs w:val="24"/>
        </w:rPr>
        <w:t>甲方的权利和义务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4.1 </w:t>
      </w:r>
      <w:r w:rsidRPr="000273A2">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4.2 </w:t>
      </w:r>
      <w:r w:rsidRPr="000273A2">
        <w:rPr>
          <w:sz w:val="24"/>
          <w:szCs w:val="24"/>
        </w:rPr>
        <w:t>甲方有权要求乙方按时提交各阶段有关安排计划，并有权定期核对乙方提供货物数量、规格、质量等内容。甲方有权督促乙方工作并要求乙方更换不符合要求的货物。</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4.3 </w:t>
      </w:r>
      <w:r w:rsidRPr="000273A2">
        <w:rPr>
          <w:sz w:val="24"/>
          <w:szCs w:val="24"/>
        </w:rPr>
        <w:t>甲方有权要求乙方对缺陷部分予以修复，并按合同约定享有货物保修及其他合同约定的权利。</w:t>
      </w:r>
    </w:p>
    <w:p w:rsidR="000733A5" w:rsidRPr="000273A2" w:rsidRDefault="000733A5" w:rsidP="000733A5">
      <w:pPr>
        <w:adjustRightInd w:val="0"/>
        <w:snapToGrid w:val="0"/>
        <w:spacing w:line="360" w:lineRule="auto"/>
        <w:ind w:firstLineChars="200" w:firstLine="480"/>
        <w:rPr>
          <w:rFonts w:eastAsia="华文楷体"/>
          <w:sz w:val="24"/>
          <w:szCs w:val="24"/>
        </w:rPr>
      </w:pPr>
      <w:r w:rsidRPr="000273A2">
        <w:rPr>
          <w:sz w:val="24"/>
          <w:szCs w:val="24"/>
        </w:rPr>
        <w:t xml:space="preserve">4.4 </w:t>
      </w:r>
      <w:r w:rsidRPr="000273A2">
        <w:rPr>
          <w:sz w:val="24"/>
          <w:szCs w:val="24"/>
        </w:rPr>
        <w:t>甲方应当按照合同约定及时对交付的货物进行验收，未在</w:t>
      </w:r>
      <w:r w:rsidRPr="000273A2">
        <w:rPr>
          <w:b/>
          <w:bCs/>
          <w:sz w:val="24"/>
          <w:szCs w:val="24"/>
        </w:rPr>
        <w:t>【政府采购合同专用条款】</w:t>
      </w:r>
      <w:r w:rsidRPr="000273A2">
        <w:rPr>
          <w:sz w:val="24"/>
          <w:szCs w:val="24"/>
        </w:rPr>
        <w:t>约定的期限内对乙方履约提出任何异议或者向乙方作出任何说明的，视为验收通过。</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4.5 </w:t>
      </w:r>
      <w:r w:rsidRPr="000273A2">
        <w:rPr>
          <w:sz w:val="24"/>
          <w:szCs w:val="24"/>
        </w:rPr>
        <w:t>甲方应当根据合同约定及时向乙方支付合同价款，不得以内部人员变更、履行内部付款流程等为由，拒绝或迟延支付。</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4.6 </w:t>
      </w:r>
      <w:r w:rsidRPr="000273A2">
        <w:rPr>
          <w:sz w:val="24"/>
          <w:szCs w:val="24"/>
        </w:rPr>
        <w:t>国家法律法规规定及</w:t>
      </w:r>
      <w:r w:rsidRPr="000273A2">
        <w:rPr>
          <w:b/>
          <w:bCs/>
          <w:sz w:val="24"/>
          <w:szCs w:val="24"/>
        </w:rPr>
        <w:t>【政府采购合同专用条款】</w:t>
      </w:r>
      <w:r w:rsidRPr="000273A2">
        <w:rPr>
          <w:sz w:val="24"/>
          <w:szCs w:val="24"/>
        </w:rPr>
        <w:t>约定应由甲方承担的其他义务和责任。</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5. </w:t>
      </w:r>
      <w:r w:rsidRPr="000273A2">
        <w:rPr>
          <w:b/>
          <w:bCs/>
          <w:sz w:val="24"/>
          <w:szCs w:val="24"/>
        </w:rPr>
        <w:t>乙方的权利和义务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5.1 </w:t>
      </w:r>
      <w:r w:rsidRPr="000273A2">
        <w:rPr>
          <w:sz w:val="24"/>
          <w:szCs w:val="24"/>
        </w:rPr>
        <w:t>签署合同后，乙方应确定项目负责人（或项目联系人），负责与本合同有关的事务。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5.2 </w:t>
      </w:r>
      <w:r w:rsidRPr="000273A2">
        <w:rPr>
          <w:sz w:val="24"/>
          <w:szCs w:val="24"/>
        </w:rPr>
        <w:t>乙方应按照合同要求履约，充分合理安排，确保提供的货物及相关服务</w:t>
      </w:r>
      <w:r w:rsidRPr="000273A2">
        <w:rPr>
          <w:sz w:val="24"/>
          <w:szCs w:val="24"/>
        </w:rPr>
        <w:lastRenderedPageBreak/>
        <w:t>符合合同有关要求。接受项目行业管理部门及政府有关部门的指导，配合甲方的履约检查及验收，并负责项目实施过程中的所有协调工作。</w:t>
      </w:r>
    </w:p>
    <w:p w:rsidR="000733A5" w:rsidRPr="000273A2" w:rsidRDefault="000733A5" w:rsidP="000733A5">
      <w:pPr>
        <w:pStyle w:val="ae"/>
        <w:adjustRightInd w:val="0"/>
        <w:snapToGrid w:val="0"/>
        <w:spacing w:after="0" w:line="360" w:lineRule="auto"/>
        <w:ind w:firstLineChars="200" w:firstLine="480"/>
        <w:rPr>
          <w:sz w:val="24"/>
          <w:szCs w:val="24"/>
        </w:rPr>
      </w:pPr>
      <w:r w:rsidRPr="000273A2">
        <w:rPr>
          <w:sz w:val="24"/>
          <w:szCs w:val="24"/>
        </w:rPr>
        <w:t>5.3</w:t>
      </w:r>
      <w:r w:rsidRPr="000273A2">
        <w:rPr>
          <w:sz w:val="24"/>
          <w:szCs w:val="24"/>
        </w:rPr>
        <w:t>乙方有权根据合同约定向甲方收取合同价款。</w:t>
      </w:r>
    </w:p>
    <w:p w:rsidR="000733A5" w:rsidRPr="000273A2" w:rsidRDefault="000733A5" w:rsidP="000733A5">
      <w:pPr>
        <w:pStyle w:val="ae"/>
        <w:adjustRightInd w:val="0"/>
        <w:snapToGrid w:val="0"/>
        <w:spacing w:after="0" w:line="360" w:lineRule="auto"/>
        <w:ind w:firstLineChars="200" w:firstLine="480"/>
        <w:rPr>
          <w:sz w:val="24"/>
          <w:szCs w:val="24"/>
        </w:rPr>
      </w:pPr>
      <w:r w:rsidRPr="000273A2">
        <w:rPr>
          <w:sz w:val="24"/>
          <w:szCs w:val="24"/>
        </w:rPr>
        <w:t>5.4</w:t>
      </w:r>
      <w:r w:rsidRPr="000273A2">
        <w:rPr>
          <w:sz w:val="24"/>
          <w:szCs w:val="24"/>
        </w:rPr>
        <w:t>国家法律法规规定及</w:t>
      </w:r>
      <w:r w:rsidRPr="000273A2">
        <w:rPr>
          <w:b/>
          <w:bCs/>
          <w:sz w:val="24"/>
          <w:szCs w:val="24"/>
        </w:rPr>
        <w:t>【政府采购合同专用条款】</w:t>
      </w:r>
      <w:r w:rsidRPr="000273A2">
        <w:rPr>
          <w:sz w:val="24"/>
          <w:szCs w:val="24"/>
        </w:rPr>
        <w:t>约定应由乙方承担的其他义务和责任。</w:t>
      </w:r>
    </w:p>
    <w:p w:rsidR="000733A5" w:rsidRPr="000273A2"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0273A2">
        <w:rPr>
          <w:b/>
          <w:bCs/>
          <w:sz w:val="24"/>
          <w:szCs w:val="24"/>
        </w:rPr>
        <w:t>合同履行</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6.1 </w:t>
      </w:r>
      <w:r w:rsidRPr="000273A2">
        <w:rPr>
          <w:sz w:val="24"/>
          <w:szCs w:val="24"/>
        </w:rPr>
        <w:t>甲乙双方应当按照</w:t>
      </w:r>
      <w:r w:rsidRPr="000273A2">
        <w:rPr>
          <w:b/>
          <w:bCs/>
          <w:sz w:val="24"/>
          <w:szCs w:val="24"/>
        </w:rPr>
        <w:t>【政府采购合同专用条款】</w:t>
      </w:r>
      <w:r w:rsidRPr="000273A2">
        <w:rPr>
          <w:sz w:val="24"/>
          <w:szCs w:val="24"/>
        </w:rPr>
        <w:t>约定顺序履行合同义务；如果没有先后顺序的，应当同时履行。</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6.2 </w:t>
      </w:r>
      <w:r w:rsidRPr="000273A2">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0273A2" w:rsidRDefault="000733A5" w:rsidP="000733A5">
      <w:pPr>
        <w:adjustRightInd w:val="0"/>
        <w:snapToGrid w:val="0"/>
        <w:spacing w:line="360" w:lineRule="auto"/>
        <w:ind w:firstLineChars="200" w:firstLine="482"/>
        <w:jc w:val="left"/>
        <w:rPr>
          <w:b/>
          <w:bCs/>
          <w:sz w:val="24"/>
          <w:szCs w:val="24"/>
        </w:rPr>
      </w:pPr>
      <w:r w:rsidRPr="000273A2">
        <w:rPr>
          <w:b/>
          <w:bCs/>
          <w:sz w:val="24"/>
          <w:szCs w:val="24"/>
        </w:rPr>
        <w:t xml:space="preserve">7. </w:t>
      </w:r>
      <w:r w:rsidRPr="000273A2">
        <w:rPr>
          <w:b/>
          <w:bCs/>
          <w:sz w:val="24"/>
          <w:szCs w:val="24"/>
        </w:rPr>
        <w:t>货物包装、运输、保险和交付要求</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7.1 </w:t>
      </w:r>
      <w:r w:rsidRPr="000273A2">
        <w:rPr>
          <w:sz w:val="24"/>
          <w:szCs w:val="24"/>
        </w:rPr>
        <w:t>本合同</w:t>
      </w:r>
      <w:r w:rsidRPr="000273A2">
        <w:rPr>
          <w:bCs/>
          <w:sz w:val="24"/>
          <w:szCs w:val="24"/>
        </w:rPr>
        <w:t>涉及商品包装、快递包装的，</w:t>
      </w:r>
      <w:r w:rsidRPr="000273A2">
        <w:rPr>
          <w:sz w:val="24"/>
          <w:szCs w:val="24"/>
        </w:rPr>
        <w:t>除</w:t>
      </w:r>
      <w:r w:rsidRPr="000273A2">
        <w:rPr>
          <w:b/>
          <w:sz w:val="24"/>
          <w:szCs w:val="24"/>
        </w:rPr>
        <w:t>【政府采购合同专用条款】</w:t>
      </w:r>
      <w:r w:rsidRPr="000273A2">
        <w:rPr>
          <w:bCs/>
          <w:sz w:val="24"/>
          <w:szCs w:val="24"/>
        </w:rPr>
        <w:t>另有约定外，</w:t>
      </w:r>
      <w:r w:rsidRPr="000273A2">
        <w:rPr>
          <w:sz w:val="24"/>
          <w:szCs w:val="24"/>
        </w:rPr>
        <w:t>包装应适应远距离运输、防潮、防震、防锈和防野蛮装卸等要求，确保货物安全无损地运抵</w:t>
      </w:r>
      <w:r w:rsidRPr="000273A2">
        <w:rPr>
          <w:b/>
          <w:sz w:val="24"/>
          <w:szCs w:val="24"/>
        </w:rPr>
        <w:t>【政府采购合同专用条款】</w:t>
      </w:r>
      <w:r w:rsidRPr="000273A2">
        <w:rPr>
          <w:bCs/>
          <w:sz w:val="24"/>
          <w:szCs w:val="24"/>
        </w:rPr>
        <w:t>约定的</w:t>
      </w:r>
      <w:r w:rsidRPr="000273A2">
        <w:rPr>
          <w:sz w:val="24"/>
          <w:szCs w:val="24"/>
        </w:rPr>
        <w:t>指定现场。</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7.2 </w:t>
      </w:r>
      <w:r w:rsidRPr="000273A2">
        <w:rPr>
          <w:sz w:val="24"/>
          <w:szCs w:val="24"/>
        </w:rPr>
        <w:t>除</w:t>
      </w:r>
      <w:r w:rsidRPr="000273A2">
        <w:rPr>
          <w:b/>
          <w:sz w:val="24"/>
          <w:szCs w:val="24"/>
        </w:rPr>
        <w:t>【政府采购合同专用条款】</w:t>
      </w:r>
      <w:r w:rsidRPr="000273A2">
        <w:rPr>
          <w:bCs/>
          <w:sz w:val="24"/>
          <w:szCs w:val="24"/>
        </w:rPr>
        <w:t>另有约定外，</w:t>
      </w:r>
      <w:r w:rsidRPr="000273A2">
        <w:rPr>
          <w:sz w:val="24"/>
          <w:szCs w:val="24"/>
        </w:rPr>
        <w:t>乙方负责办理将货物运抵本合同规定的交货地点，并装卸、交付至甲方的一切运输事项，相关费用应包含在合同价款中。</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7.3 </w:t>
      </w:r>
      <w:r w:rsidRPr="000273A2">
        <w:rPr>
          <w:sz w:val="24"/>
          <w:szCs w:val="24"/>
        </w:rPr>
        <w:t>货物保险要求按</w:t>
      </w:r>
      <w:r w:rsidRPr="000273A2">
        <w:rPr>
          <w:b/>
          <w:sz w:val="24"/>
          <w:szCs w:val="24"/>
        </w:rPr>
        <w:t>【政府采购合同专用条款】</w:t>
      </w:r>
      <w:r w:rsidRPr="000273A2">
        <w:rPr>
          <w:bCs/>
          <w:sz w:val="24"/>
          <w:szCs w:val="24"/>
        </w:rPr>
        <w:t>规定执行</w:t>
      </w:r>
      <w:r w:rsidRPr="000273A2">
        <w:rPr>
          <w:sz w:val="24"/>
          <w:szCs w:val="24"/>
        </w:rPr>
        <w:t>。</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7.4 </w:t>
      </w:r>
      <w:r w:rsidRPr="000273A2">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7.5 </w:t>
      </w:r>
      <w:r w:rsidRPr="000273A2">
        <w:rPr>
          <w:sz w:val="24"/>
          <w:szCs w:val="24"/>
        </w:rPr>
        <w:t>乙方在运输到达之前应提前通知甲方，并提示货物运输装卸的注意事项，甲方配合乙方做好货物的接收工作。</w:t>
      </w:r>
    </w:p>
    <w:p w:rsidR="000733A5" w:rsidRPr="000273A2" w:rsidRDefault="000733A5" w:rsidP="000733A5">
      <w:pPr>
        <w:pStyle w:val="AONormal"/>
        <w:snapToGrid w:val="0"/>
        <w:spacing w:line="360" w:lineRule="auto"/>
        <w:ind w:firstLine="480"/>
        <w:rPr>
          <w:rFonts w:ascii="Times New Roman" w:hAnsi="Times New Roman" w:cs="Times New Roman"/>
          <w:sz w:val="24"/>
          <w:szCs w:val="24"/>
        </w:rPr>
      </w:pPr>
      <w:r w:rsidRPr="000273A2">
        <w:rPr>
          <w:rFonts w:ascii="Times New Roman" w:eastAsia="宋体" w:hAnsi="Times New Roman" w:cs="Times New Roman"/>
          <w:kern w:val="2"/>
          <w:sz w:val="24"/>
          <w:szCs w:val="24"/>
        </w:rPr>
        <w:t xml:space="preserve">7.6 </w:t>
      </w:r>
      <w:r w:rsidRPr="000273A2">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0273A2" w:rsidRDefault="000733A5" w:rsidP="000733A5">
      <w:pPr>
        <w:adjustRightInd w:val="0"/>
        <w:snapToGrid w:val="0"/>
        <w:spacing w:line="360" w:lineRule="auto"/>
        <w:ind w:firstLineChars="200" w:firstLine="482"/>
        <w:jc w:val="left"/>
        <w:rPr>
          <w:b/>
          <w:sz w:val="24"/>
          <w:szCs w:val="24"/>
        </w:rPr>
      </w:pPr>
      <w:r w:rsidRPr="000273A2">
        <w:rPr>
          <w:b/>
          <w:sz w:val="24"/>
          <w:szCs w:val="24"/>
        </w:rPr>
        <w:t xml:space="preserve">8. </w:t>
      </w:r>
      <w:r w:rsidRPr="000273A2">
        <w:rPr>
          <w:b/>
          <w:sz w:val="24"/>
          <w:szCs w:val="24"/>
        </w:rPr>
        <w:t>质量标准和保证</w:t>
      </w:r>
    </w:p>
    <w:p w:rsidR="000733A5" w:rsidRPr="000273A2"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0273A2">
        <w:rPr>
          <w:rFonts w:ascii="Times New Roman" w:hAnsi="Times New Roman" w:cs="Times New Roman"/>
          <w:sz w:val="24"/>
          <w:szCs w:val="24"/>
        </w:rPr>
        <w:t xml:space="preserve">8.1 </w:t>
      </w:r>
      <w:r w:rsidRPr="000273A2">
        <w:rPr>
          <w:rFonts w:ascii="Times New Roman" w:hAnsi="Times New Roman" w:cs="Times New Roman"/>
          <w:sz w:val="24"/>
          <w:szCs w:val="24"/>
        </w:rPr>
        <w:t>质量标准</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）本合同下提供的货物应符合合同约定的品牌、规格型号、技术性能、</w:t>
      </w:r>
      <w:r w:rsidRPr="000273A2">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0273A2"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0273A2">
        <w:rPr>
          <w:rFonts w:ascii="Times New Roman" w:hAnsi="Times New Roman" w:cs="Times New Roman"/>
          <w:sz w:val="24"/>
          <w:szCs w:val="24"/>
        </w:rPr>
        <w:t>（</w:t>
      </w:r>
      <w:r w:rsidRPr="000273A2">
        <w:rPr>
          <w:rFonts w:ascii="Times New Roman" w:hAnsi="Times New Roman" w:cs="Times New Roman"/>
          <w:sz w:val="24"/>
          <w:szCs w:val="24"/>
        </w:rPr>
        <w:t>2</w:t>
      </w:r>
      <w:r w:rsidRPr="000273A2">
        <w:rPr>
          <w:rFonts w:ascii="Times New Roman" w:hAnsi="Times New Roman" w:cs="Times New Roman"/>
          <w:sz w:val="24"/>
          <w:szCs w:val="24"/>
        </w:rPr>
        <w:t>）采用中华人民共和国法定计量单位。</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3</w:t>
      </w:r>
      <w:r w:rsidRPr="000273A2">
        <w:rPr>
          <w:sz w:val="24"/>
          <w:szCs w:val="24"/>
        </w:rPr>
        <w:t>）乙方所提供的货物应符合国家有关安全、环保、卫生的规定。</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4</w:t>
      </w:r>
      <w:r w:rsidRPr="000273A2">
        <w:rPr>
          <w:sz w:val="24"/>
          <w:szCs w:val="24"/>
        </w:rPr>
        <w:t>）乙方应向甲方提交所提供货物的技术文件，包括相应的中文技术文件，如：产品目录、图纸、操作手册、使用说明、维护手册或服务指南等。上述文件应包装好随货物一同发运。</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8.2 </w:t>
      </w:r>
      <w:r w:rsidRPr="000273A2">
        <w:rPr>
          <w:sz w:val="24"/>
          <w:szCs w:val="24"/>
        </w:rPr>
        <w:t>保证</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0273A2">
        <w:rPr>
          <w:b/>
          <w:sz w:val="24"/>
          <w:szCs w:val="24"/>
        </w:rPr>
        <w:t>【政府采购合同专用条款】</w:t>
      </w:r>
      <w:r w:rsidRPr="000273A2">
        <w:rPr>
          <w:sz w:val="24"/>
          <w:szCs w:val="24"/>
        </w:rPr>
        <w:t>规定或乙方书面承诺（两者以较长的为准）的质量保证期内，本保证保持有效。</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）在质量保证期内所发现的缺陷，甲方应尽快以书面形式通知乙方。</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3</w:t>
      </w:r>
      <w:r w:rsidRPr="000273A2">
        <w:rPr>
          <w:sz w:val="24"/>
          <w:szCs w:val="24"/>
        </w:rPr>
        <w:t>）乙方收到通知后，应在</w:t>
      </w:r>
      <w:r w:rsidRPr="000273A2">
        <w:rPr>
          <w:b/>
          <w:sz w:val="24"/>
          <w:szCs w:val="24"/>
        </w:rPr>
        <w:t>【政府采购合同专用条款】</w:t>
      </w:r>
      <w:r w:rsidRPr="000273A2">
        <w:rPr>
          <w:sz w:val="24"/>
          <w:szCs w:val="24"/>
        </w:rPr>
        <w:t>规定的响应时间内以合理的速度免费维修或更换有缺陷的货物或部件。</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4</w:t>
      </w:r>
      <w:r w:rsidRPr="000273A2">
        <w:rPr>
          <w:sz w:val="24"/>
          <w:szCs w:val="24"/>
        </w:rPr>
        <w:t>）在质量保证期内，如果货物的质量或规格与合同不符，或证实货物是有缺陷的，包括潜在的缺陷或使用不符合要求的材料等，甲方可以根据本合同第</w:t>
      </w:r>
      <w:r w:rsidRPr="000273A2">
        <w:rPr>
          <w:sz w:val="24"/>
          <w:szCs w:val="24"/>
        </w:rPr>
        <w:t>15.1</w:t>
      </w:r>
      <w:r w:rsidRPr="000273A2">
        <w:rPr>
          <w:sz w:val="24"/>
          <w:szCs w:val="24"/>
        </w:rPr>
        <w:t>条规定以书面形式追究乙方的违约责任。</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5</w:t>
      </w:r>
      <w:r w:rsidRPr="000273A2">
        <w:rPr>
          <w:sz w:val="24"/>
          <w:szCs w:val="24"/>
        </w:rPr>
        <w:t>）乙方在约定的时间内未能弥补缺陷，甲方可采取必要的补救措施，但其风险和费用将由乙方承担，甲方根据合同约定对乙方行使的其他权利不受影响。</w:t>
      </w:r>
    </w:p>
    <w:p w:rsidR="000733A5" w:rsidRPr="000273A2" w:rsidRDefault="000733A5" w:rsidP="000733A5">
      <w:pPr>
        <w:adjustRightInd w:val="0"/>
        <w:snapToGrid w:val="0"/>
        <w:spacing w:line="360" w:lineRule="auto"/>
        <w:ind w:firstLineChars="200" w:firstLine="482"/>
        <w:jc w:val="left"/>
        <w:rPr>
          <w:b/>
          <w:bCs/>
          <w:sz w:val="24"/>
          <w:szCs w:val="24"/>
        </w:rPr>
      </w:pPr>
      <w:r w:rsidRPr="000273A2">
        <w:rPr>
          <w:b/>
          <w:bCs/>
          <w:sz w:val="24"/>
          <w:szCs w:val="24"/>
        </w:rPr>
        <w:t xml:space="preserve">9. </w:t>
      </w:r>
      <w:r w:rsidRPr="000273A2">
        <w:rPr>
          <w:b/>
          <w:bCs/>
          <w:sz w:val="24"/>
          <w:szCs w:val="24"/>
        </w:rPr>
        <w:t>权利瑕疵担保</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9.1 </w:t>
      </w:r>
      <w:r w:rsidRPr="000273A2">
        <w:rPr>
          <w:sz w:val="24"/>
          <w:szCs w:val="24"/>
        </w:rPr>
        <w:t>乙方保证对其出售的货物享有合法的权利。</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9.2 </w:t>
      </w:r>
      <w:r w:rsidRPr="000273A2">
        <w:rPr>
          <w:sz w:val="24"/>
          <w:szCs w:val="24"/>
        </w:rPr>
        <w:t>乙方保证在交付的货物上不存在抵押权等担保物权。</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9.3 </w:t>
      </w:r>
      <w:r w:rsidRPr="000273A2">
        <w:rPr>
          <w:sz w:val="24"/>
          <w:szCs w:val="24"/>
        </w:rPr>
        <w:t>如甲方使用上述货物构成对第三人侵权的，则由乙方承担全部责任。</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10. </w:t>
      </w:r>
      <w:r w:rsidRPr="000273A2">
        <w:rPr>
          <w:b/>
          <w:bCs/>
          <w:sz w:val="24"/>
          <w:szCs w:val="24"/>
        </w:rPr>
        <w:t>知识产权保护</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10.1 </w:t>
      </w:r>
      <w:r w:rsidRPr="000273A2">
        <w:rPr>
          <w:sz w:val="24"/>
          <w:szCs w:val="24"/>
        </w:rPr>
        <w:t>乙方对其所销售的货物应当享有知识产权或经权利人合法授权，保证没有侵犯任何第三人的知识产权等权利。</w:t>
      </w:r>
      <w:bookmarkStart w:id="10" w:name="_Hlk163047038"/>
      <w:r w:rsidRPr="000273A2">
        <w:rPr>
          <w:sz w:val="24"/>
          <w:szCs w:val="24"/>
        </w:rPr>
        <w:t>因违反前述约定对第三人构成侵权的，</w:t>
      </w:r>
      <w:r w:rsidRPr="000273A2">
        <w:rPr>
          <w:sz w:val="24"/>
          <w:szCs w:val="24"/>
        </w:rPr>
        <w:lastRenderedPageBreak/>
        <w:t>应当由乙方向第三人承担法律责任；甲方依法向第三人赔偿后，有权向乙方追偿。甲方有其他损失的，乙方应当赔偿</w:t>
      </w:r>
      <w:bookmarkEnd w:id="10"/>
      <w:r w:rsidRPr="000273A2">
        <w:rPr>
          <w:sz w:val="24"/>
          <w:szCs w:val="24"/>
        </w:rPr>
        <w:t>。</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11. </w:t>
      </w:r>
      <w:r w:rsidRPr="000273A2">
        <w:rPr>
          <w:b/>
          <w:bCs/>
          <w:sz w:val="24"/>
          <w:szCs w:val="24"/>
        </w:rPr>
        <w:t>保密义务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11.1 </w:t>
      </w:r>
      <w:r w:rsidRPr="000273A2">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273A2">
        <w:rPr>
          <w:b/>
          <w:bCs/>
          <w:sz w:val="24"/>
          <w:szCs w:val="24"/>
        </w:rPr>
        <w:t>【政府采购合同专用条款】</w:t>
      </w:r>
      <w:r w:rsidRPr="000273A2">
        <w:rPr>
          <w:sz w:val="24"/>
          <w:szCs w:val="24"/>
        </w:rPr>
        <w:t>中约定。</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12. </w:t>
      </w:r>
      <w:r w:rsidRPr="000273A2">
        <w:rPr>
          <w:b/>
          <w:bCs/>
          <w:sz w:val="24"/>
          <w:szCs w:val="24"/>
        </w:rPr>
        <w:t>合同价款支付</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12.1 </w:t>
      </w:r>
      <w:r w:rsidRPr="000273A2">
        <w:rPr>
          <w:sz w:val="24"/>
          <w:szCs w:val="24"/>
        </w:rPr>
        <w:t>合同价款支付按照国库集中支付制度及财政管理相关规定执行。</w:t>
      </w:r>
    </w:p>
    <w:p w:rsidR="000733A5" w:rsidRPr="000273A2"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0273A2">
        <w:rPr>
          <w:rFonts w:ascii="Times New Roman" w:hAnsi="Times New Roman" w:cs="Times New Roman"/>
          <w:b w:val="0"/>
          <w:bCs w:val="0"/>
          <w:sz w:val="24"/>
          <w:szCs w:val="24"/>
        </w:rPr>
        <w:t xml:space="preserve">12.2 </w:t>
      </w:r>
      <w:r w:rsidRPr="000273A2">
        <w:rPr>
          <w:rFonts w:ascii="Times New Roman" w:hAnsi="Times New Roman" w:cs="Times New Roman"/>
          <w:b w:val="0"/>
          <w:bCs w:val="0"/>
          <w:sz w:val="24"/>
          <w:szCs w:val="24"/>
        </w:rPr>
        <w:t>对于满足合同约定支付条件的，甲方原则上应当自收到发票后</w:t>
      </w:r>
      <w:r w:rsidRPr="000273A2">
        <w:rPr>
          <w:rFonts w:ascii="Times New Roman" w:hAnsi="Times New Roman" w:cs="Times New Roman"/>
          <w:b w:val="0"/>
          <w:bCs w:val="0"/>
          <w:sz w:val="24"/>
          <w:szCs w:val="24"/>
        </w:rPr>
        <w:t>10</w:t>
      </w:r>
      <w:r w:rsidRPr="000273A2">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0273A2">
        <w:rPr>
          <w:rFonts w:ascii="Times New Roman" w:hAnsi="Times New Roman" w:cs="Times New Roman"/>
          <w:sz w:val="24"/>
          <w:szCs w:val="24"/>
        </w:rPr>
        <w:t>政府采购合同专用条款</w:t>
      </w:r>
      <w:r w:rsidRPr="000273A2">
        <w:rPr>
          <w:rFonts w:ascii="Times New Roman" w:hAnsi="Times New Roman" w:cs="Times New Roman"/>
          <w:b w:val="0"/>
          <w:bCs w:val="0"/>
          <w:sz w:val="24"/>
          <w:szCs w:val="24"/>
        </w:rPr>
        <w:t>】中约定。</w:t>
      </w:r>
    </w:p>
    <w:p w:rsidR="000733A5" w:rsidRPr="000273A2" w:rsidRDefault="000733A5" w:rsidP="000733A5">
      <w:pPr>
        <w:pStyle w:val="ae"/>
        <w:adjustRightInd w:val="0"/>
        <w:snapToGrid w:val="0"/>
        <w:spacing w:after="0" w:line="360" w:lineRule="auto"/>
        <w:ind w:firstLineChars="200" w:firstLine="482"/>
        <w:rPr>
          <w:b/>
          <w:bCs/>
          <w:sz w:val="24"/>
          <w:szCs w:val="24"/>
        </w:rPr>
      </w:pPr>
      <w:r w:rsidRPr="000273A2">
        <w:rPr>
          <w:b/>
          <w:bCs/>
          <w:sz w:val="24"/>
          <w:szCs w:val="24"/>
        </w:rPr>
        <w:t xml:space="preserve">13. </w:t>
      </w:r>
      <w:r w:rsidRPr="000273A2">
        <w:rPr>
          <w:b/>
          <w:bCs/>
          <w:sz w:val="24"/>
          <w:szCs w:val="24"/>
        </w:rPr>
        <w:t>履约保证金</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13.1 </w:t>
      </w:r>
      <w:r w:rsidRPr="000273A2">
        <w:rPr>
          <w:sz w:val="24"/>
          <w:szCs w:val="24"/>
        </w:rPr>
        <w:t>乙方应当以支票、汇票、本票或者金融机构、担保机构出具的保函等非现金形式提交。</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13.2 </w:t>
      </w:r>
      <w:r w:rsidRPr="000273A2">
        <w:rPr>
          <w:sz w:val="24"/>
          <w:szCs w:val="24"/>
        </w:rPr>
        <w:t>如果乙方出现</w:t>
      </w:r>
      <w:r w:rsidRPr="000273A2">
        <w:rPr>
          <w:b/>
          <w:bCs/>
          <w:sz w:val="24"/>
          <w:szCs w:val="24"/>
        </w:rPr>
        <w:t>【政府采购合同专用条款】</w:t>
      </w:r>
      <w:r w:rsidRPr="000273A2">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 xml:space="preserve">13.3 </w:t>
      </w:r>
      <w:r w:rsidRPr="000273A2">
        <w:rPr>
          <w:sz w:val="24"/>
          <w:szCs w:val="24"/>
        </w:rPr>
        <w:t>甲方在项目通过验收后按照</w:t>
      </w:r>
      <w:r w:rsidRPr="000273A2">
        <w:rPr>
          <w:b/>
          <w:sz w:val="24"/>
          <w:szCs w:val="24"/>
        </w:rPr>
        <w:t>【政府采购合同专用条款】</w:t>
      </w:r>
      <w:r w:rsidRPr="000273A2">
        <w:rPr>
          <w:sz w:val="24"/>
          <w:szCs w:val="24"/>
        </w:rPr>
        <w:t>规定的时间内将履约保证金退还乙方；逾期退还的，乙方可要求甲方支付违约金，违约金按照</w:t>
      </w:r>
      <w:r w:rsidRPr="000273A2">
        <w:rPr>
          <w:b/>
          <w:sz w:val="24"/>
          <w:szCs w:val="24"/>
        </w:rPr>
        <w:t>【政府采购合同专用条款】</w:t>
      </w:r>
      <w:r w:rsidRPr="000273A2">
        <w:rPr>
          <w:sz w:val="24"/>
          <w:szCs w:val="24"/>
        </w:rPr>
        <w:t>规定支付。</w:t>
      </w:r>
    </w:p>
    <w:p w:rsidR="000733A5" w:rsidRPr="000273A2" w:rsidRDefault="000733A5" w:rsidP="000733A5">
      <w:pPr>
        <w:autoSpaceDE w:val="0"/>
        <w:autoSpaceDN w:val="0"/>
        <w:adjustRightInd w:val="0"/>
        <w:snapToGrid w:val="0"/>
        <w:spacing w:line="360" w:lineRule="auto"/>
        <w:ind w:firstLineChars="200" w:firstLine="482"/>
        <w:jc w:val="left"/>
        <w:rPr>
          <w:b/>
          <w:sz w:val="24"/>
          <w:szCs w:val="24"/>
        </w:rPr>
      </w:pPr>
      <w:r w:rsidRPr="000273A2">
        <w:rPr>
          <w:b/>
          <w:bCs/>
          <w:sz w:val="24"/>
          <w:szCs w:val="24"/>
        </w:rPr>
        <w:t xml:space="preserve">14. </w:t>
      </w:r>
      <w:r w:rsidRPr="000273A2">
        <w:rPr>
          <w:b/>
          <w:sz w:val="24"/>
          <w:szCs w:val="24"/>
        </w:rPr>
        <w:t>售后服务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14.1 </w:t>
      </w:r>
      <w:r w:rsidRPr="000273A2">
        <w:rPr>
          <w:sz w:val="24"/>
          <w:szCs w:val="24"/>
        </w:rPr>
        <w:t>除项目不涉及或采购活动中明确约定无须承担外，乙方还应提供下列服务：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）货物的现场移动、安装、调试、启动监督及技术支持；</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）提供货物组装和维修所需的专用工具和辅助材料；</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3</w:t>
      </w:r>
      <w:r w:rsidRPr="000273A2">
        <w:rPr>
          <w:sz w:val="24"/>
          <w:szCs w:val="24"/>
        </w:rPr>
        <w:t>）在</w:t>
      </w:r>
      <w:r w:rsidRPr="000273A2">
        <w:rPr>
          <w:b/>
          <w:bCs/>
          <w:sz w:val="24"/>
          <w:szCs w:val="24"/>
        </w:rPr>
        <w:t>【政府采购合同专用条款】</w:t>
      </w:r>
      <w:r w:rsidRPr="000273A2">
        <w:rPr>
          <w:sz w:val="24"/>
          <w:szCs w:val="24"/>
        </w:rPr>
        <w:t>约定的期限内对所有的货物实施运行监</w:t>
      </w:r>
      <w:r w:rsidRPr="000273A2">
        <w:rPr>
          <w:sz w:val="24"/>
          <w:szCs w:val="24"/>
        </w:rPr>
        <w:lastRenderedPageBreak/>
        <w:t>督、维修，但前提条件是该服务并不能免除乙方在质量保证期内所承担的义务；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4</w:t>
      </w:r>
      <w:r w:rsidRPr="000273A2">
        <w:rPr>
          <w:sz w:val="24"/>
          <w:szCs w:val="24"/>
        </w:rPr>
        <w:t>）在制造商所在地或指定现场就货物的安装、启动、运营、维护、废弃处置等对甲方操作人员进行培训；</w:t>
      </w:r>
    </w:p>
    <w:p w:rsidR="000733A5" w:rsidRPr="000273A2" w:rsidRDefault="000733A5" w:rsidP="000733A5">
      <w:pPr>
        <w:pStyle w:val="AONormal"/>
        <w:snapToGrid w:val="0"/>
        <w:spacing w:line="360" w:lineRule="auto"/>
        <w:ind w:firstLine="480"/>
        <w:rPr>
          <w:rFonts w:ascii="Times New Roman" w:eastAsia="宋体" w:hAnsi="Times New Roman" w:cs="Times New Roman"/>
          <w:sz w:val="24"/>
          <w:szCs w:val="24"/>
        </w:rPr>
      </w:pPr>
      <w:r w:rsidRPr="000273A2">
        <w:rPr>
          <w:rFonts w:ascii="Times New Roman" w:eastAsia="宋体" w:hAnsi="Times New Roman" w:cs="Times New Roman"/>
          <w:sz w:val="24"/>
          <w:szCs w:val="24"/>
        </w:rPr>
        <w:t>（</w:t>
      </w:r>
      <w:r w:rsidRPr="000273A2">
        <w:rPr>
          <w:rFonts w:ascii="Times New Roman" w:eastAsia="宋体" w:hAnsi="Times New Roman" w:cs="Times New Roman"/>
          <w:sz w:val="24"/>
          <w:szCs w:val="24"/>
        </w:rPr>
        <w:t>5</w:t>
      </w:r>
      <w:r w:rsidRPr="000273A2">
        <w:rPr>
          <w:rFonts w:ascii="Times New Roman" w:eastAsia="宋体" w:hAnsi="Times New Roman" w:cs="Times New Roman"/>
          <w:sz w:val="24"/>
          <w:szCs w:val="24"/>
        </w:rPr>
        <w:t>）依照法律、行政法规的规定或者按照</w:t>
      </w:r>
      <w:r w:rsidRPr="000273A2">
        <w:rPr>
          <w:rFonts w:ascii="Times New Roman" w:eastAsia="宋体" w:hAnsi="Times New Roman" w:cs="Times New Roman"/>
          <w:b/>
          <w:bCs/>
          <w:sz w:val="24"/>
          <w:szCs w:val="24"/>
        </w:rPr>
        <w:t>【政府采购合同专用条款】</w:t>
      </w:r>
      <w:r w:rsidRPr="000273A2">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6</w:t>
      </w:r>
      <w:r w:rsidRPr="000273A2">
        <w:rPr>
          <w:sz w:val="24"/>
          <w:szCs w:val="24"/>
        </w:rPr>
        <w:t>）</w:t>
      </w:r>
      <w:r w:rsidRPr="000273A2">
        <w:rPr>
          <w:b/>
          <w:sz w:val="24"/>
          <w:szCs w:val="24"/>
        </w:rPr>
        <w:t>【政府采购合同专用条款】</w:t>
      </w:r>
      <w:r w:rsidRPr="000273A2">
        <w:rPr>
          <w:sz w:val="24"/>
          <w:szCs w:val="24"/>
        </w:rPr>
        <w:t>规定由乙方提供的其他服务。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14.2 </w:t>
      </w:r>
      <w:r w:rsidRPr="000273A2">
        <w:rPr>
          <w:sz w:val="24"/>
          <w:szCs w:val="24"/>
        </w:rPr>
        <w:t>乙方提供的售后服务的费用已包含在合同价款中，甲方不再另行支付。</w:t>
      </w:r>
    </w:p>
    <w:p w:rsidR="000733A5" w:rsidRPr="000273A2" w:rsidRDefault="000733A5" w:rsidP="000733A5">
      <w:pPr>
        <w:adjustRightInd w:val="0"/>
        <w:snapToGrid w:val="0"/>
        <w:spacing w:line="360" w:lineRule="auto"/>
        <w:ind w:firstLineChars="200" w:firstLine="482"/>
        <w:jc w:val="left"/>
        <w:rPr>
          <w:b/>
          <w:bCs/>
          <w:sz w:val="24"/>
          <w:szCs w:val="24"/>
        </w:rPr>
      </w:pPr>
      <w:r w:rsidRPr="000273A2">
        <w:rPr>
          <w:b/>
          <w:bCs/>
          <w:sz w:val="24"/>
          <w:szCs w:val="24"/>
        </w:rPr>
        <w:t xml:space="preserve">15. </w:t>
      </w:r>
      <w:r w:rsidRPr="000273A2">
        <w:rPr>
          <w:b/>
          <w:bCs/>
          <w:sz w:val="24"/>
          <w:szCs w:val="24"/>
        </w:rPr>
        <w:t>违约责任</w:t>
      </w:r>
    </w:p>
    <w:p w:rsidR="000733A5" w:rsidRPr="000273A2" w:rsidRDefault="000733A5" w:rsidP="000733A5">
      <w:pPr>
        <w:adjustRightInd w:val="0"/>
        <w:snapToGrid w:val="0"/>
        <w:spacing w:line="360" w:lineRule="auto"/>
        <w:ind w:firstLineChars="200" w:firstLine="480"/>
        <w:jc w:val="left"/>
        <w:rPr>
          <w:bCs/>
          <w:sz w:val="24"/>
          <w:szCs w:val="24"/>
        </w:rPr>
      </w:pPr>
      <w:r w:rsidRPr="000273A2">
        <w:rPr>
          <w:bCs/>
          <w:sz w:val="24"/>
          <w:szCs w:val="24"/>
        </w:rPr>
        <w:t>15.1</w:t>
      </w:r>
      <w:r w:rsidRPr="000273A2">
        <w:rPr>
          <w:bCs/>
          <w:sz w:val="24"/>
          <w:szCs w:val="24"/>
        </w:rPr>
        <w:t>质量瑕疵的违约责任</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乙方提供的产品不符合合同约定的质量标准或存在产品质量缺陷，甲方有权要求乙方根据</w:t>
      </w:r>
      <w:r w:rsidRPr="000273A2">
        <w:rPr>
          <w:b/>
          <w:sz w:val="24"/>
          <w:szCs w:val="24"/>
        </w:rPr>
        <w:t>【政府采购合同专用条款】</w:t>
      </w:r>
      <w:r w:rsidRPr="000273A2">
        <w:rPr>
          <w:bCs/>
          <w:sz w:val="24"/>
          <w:szCs w:val="24"/>
        </w:rPr>
        <w:t>要求</w:t>
      </w:r>
      <w:r w:rsidRPr="000273A2">
        <w:rPr>
          <w:sz w:val="24"/>
          <w:szCs w:val="24"/>
        </w:rPr>
        <w:t>及时修理、重作、更换，并承担由此给甲方造成的损失。</w:t>
      </w:r>
    </w:p>
    <w:p w:rsidR="000733A5" w:rsidRPr="000273A2" w:rsidRDefault="000733A5" w:rsidP="000733A5">
      <w:pPr>
        <w:autoSpaceDE w:val="0"/>
        <w:autoSpaceDN w:val="0"/>
        <w:adjustRightInd w:val="0"/>
        <w:snapToGrid w:val="0"/>
        <w:spacing w:line="360" w:lineRule="auto"/>
        <w:ind w:firstLineChars="200" w:firstLine="480"/>
        <w:jc w:val="left"/>
        <w:rPr>
          <w:bCs/>
          <w:sz w:val="24"/>
          <w:szCs w:val="24"/>
        </w:rPr>
      </w:pPr>
      <w:r w:rsidRPr="000273A2">
        <w:rPr>
          <w:bCs/>
          <w:sz w:val="24"/>
          <w:szCs w:val="24"/>
        </w:rPr>
        <w:t xml:space="preserve">15.2 </w:t>
      </w:r>
      <w:r w:rsidRPr="000273A2">
        <w:rPr>
          <w:bCs/>
          <w:sz w:val="24"/>
          <w:szCs w:val="24"/>
        </w:rPr>
        <w:t>迟延交货的违约责任</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）如果乙方没有按照合同规定的时间交货和提供相关服务，甲方有权从货款中扣除误期赔偿费而不影响合同项下的其他补救方法，赔偿费按</w:t>
      </w:r>
      <w:r w:rsidRPr="000273A2">
        <w:rPr>
          <w:b/>
          <w:sz w:val="24"/>
          <w:szCs w:val="24"/>
        </w:rPr>
        <w:t>【政府采购合同专用条款】</w:t>
      </w:r>
      <w:r w:rsidRPr="000273A2">
        <w:rPr>
          <w:sz w:val="24"/>
          <w:szCs w:val="24"/>
        </w:rPr>
        <w:t>规定执行。如果涉及公共利益，且赔偿金额无法弥补公共利益损失，甲方可要求继续履行或者采取其他补救措施。</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15.3 </w:t>
      </w:r>
      <w:r w:rsidRPr="000273A2">
        <w:rPr>
          <w:sz w:val="24"/>
          <w:szCs w:val="24"/>
        </w:rPr>
        <w:t>迟延支付的违约责任</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甲方存在迟延支付乙方合同款项的，应当承担</w:t>
      </w:r>
      <w:r w:rsidRPr="000273A2">
        <w:rPr>
          <w:b/>
          <w:bCs/>
          <w:sz w:val="24"/>
          <w:szCs w:val="24"/>
        </w:rPr>
        <w:t>【政府采购合同专用条款】</w:t>
      </w:r>
      <w:r w:rsidRPr="000273A2">
        <w:rPr>
          <w:sz w:val="24"/>
          <w:szCs w:val="24"/>
        </w:rPr>
        <w:t>规定的逾期付款利息。</w:t>
      </w:r>
    </w:p>
    <w:p w:rsidR="000733A5" w:rsidRPr="000273A2" w:rsidRDefault="000733A5" w:rsidP="000733A5">
      <w:pPr>
        <w:adjustRightInd w:val="0"/>
        <w:snapToGrid w:val="0"/>
        <w:spacing w:line="360" w:lineRule="auto"/>
        <w:ind w:firstLineChars="200" w:firstLine="480"/>
        <w:jc w:val="left"/>
        <w:rPr>
          <w:sz w:val="24"/>
          <w:szCs w:val="24"/>
        </w:rPr>
      </w:pPr>
      <w:r w:rsidRPr="000273A2">
        <w:rPr>
          <w:bCs/>
          <w:sz w:val="24"/>
          <w:szCs w:val="24"/>
        </w:rPr>
        <w:t>15.4</w:t>
      </w:r>
      <w:r w:rsidRPr="000273A2">
        <w:rPr>
          <w:bCs/>
          <w:sz w:val="24"/>
          <w:szCs w:val="24"/>
        </w:rPr>
        <w:t>其他违约责任根据项目实际需要按</w:t>
      </w:r>
      <w:r w:rsidRPr="000273A2">
        <w:rPr>
          <w:b/>
          <w:bCs/>
          <w:sz w:val="24"/>
          <w:szCs w:val="24"/>
        </w:rPr>
        <w:t>【政府采购合同专用条款】</w:t>
      </w:r>
      <w:r w:rsidRPr="000273A2">
        <w:rPr>
          <w:sz w:val="24"/>
          <w:szCs w:val="24"/>
        </w:rPr>
        <w:t>规定执行。</w:t>
      </w:r>
    </w:p>
    <w:p w:rsidR="000733A5" w:rsidRPr="000273A2"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0273A2">
        <w:rPr>
          <w:b/>
          <w:sz w:val="24"/>
          <w:szCs w:val="24"/>
        </w:rPr>
        <w:t>合同变更、中止与终止</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 xml:space="preserve">    16.1</w:t>
      </w:r>
      <w:r w:rsidRPr="000273A2">
        <w:rPr>
          <w:sz w:val="24"/>
          <w:szCs w:val="24"/>
        </w:rPr>
        <w:t>合同的变更</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政府采购合同履行中，在不改变合同其他条款的前提下，甲方可以在合同价款</w:t>
      </w:r>
      <w:r w:rsidRPr="000273A2">
        <w:rPr>
          <w:sz w:val="24"/>
          <w:szCs w:val="24"/>
        </w:rPr>
        <w:t>10%</w:t>
      </w:r>
      <w:r w:rsidRPr="000273A2">
        <w:rPr>
          <w:sz w:val="24"/>
          <w:szCs w:val="24"/>
        </w:rPr>
        <w:t>的范围内追加与合同标的相同的货物，并就此与乙方协商一致后签订补充</w:t>
      </w:r>
      <w:r w:rsidRPr="000273A2">
        <w:rPr>
          <w:sz w:val="24"/>
          <w:szCs w:val="24"/>
        </w:rPr>
        <w:lastRenderedPageBreak/>
        <w:t>协议。</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16.2</w:t>
      </w:r>
      <w:r w:rsidRPr="000273A2">
        <w:rPr>
          <w:sz w:val="24"/>
          <w:szCs w:val="24"/>
        </w:rPr>
        <w:t>合同的中止</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）合同履行过程中因供应商就采购文件、采购过程或结果提起投诉的，甲方认为有必要的，可以中止合同的履行。</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2</w:t>
      </w:r>
      <w:r w:rsidRPr="000273A2">
        <w:rPr>
          <w:sz w:val="24"/>
          <w:szCs w:val="24"/>
        </w:rPr>
        <w:t>）合同履行过程中，如果乙方出现以下情形之一的：</w:t>
      </w:r>
      <w:r w:rsidRPr="000273A2">
        <w:rPr>
          <w:sz w:val="24"/>
          <w:szCs w:val="24"/>
        </w:rPr>
        <w:t>1</w:t>
      </w:r>
      <w:r w:rsidRPr="000273A2">
        <w:rPr>
          <w:sz w:val="24"/>
          <w:szCs w:val="24"/>
        </w:rPr>
        <w:t>．经营状况严重恶化；</w:t>
      </w:r>
      <w:r w:rsidRPr="000273A2">
        <w:rPr>
          <w:sz w:val="24"/>
          <w:szCs w:val="24"/>
        </w:rPr>
        <w:t>2</w:t>
      </w:r>
      <w:r w:rsidRPr="000273A2">
        <w:rPr>
          <w:sz w:val="24"/>
          <w:szCs w:val="24"/>
        </w:rPr>
        <w:t>．转移财产、抽逃资金，以逃避债务；</w:t>
      </w:r>
      <w:r w:rsidRPr="000273A2">
        <w:rPr>
          <w:sz w:val="24"/>
          <w:szCs w:val="24"/>
        </w:rPr>
        <w:t>3</w:t>
      </w:r>
      <w:r w:rsidRPr="000273A2">
        <w:rPr>
          <w:sz w:val="24"/>
          <w:szCs w:val="24"/>
        </w:rPr>
        <w:t>．丧失商业信誉；</w:t>
      </w:r>
      <w:r w:rsidRPr="000273A2">
        <w:rPr>
          <w:sz w:val="24"/>
          <w:szCs w:val="24"/>
        </w:rPr>
        <w:t>4</w:t>
      </w:r>
      <w:r w:rsidRPr="000273A2">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0273A2" w:rsidRDefault="000733A5" w:rsidP="000733A5">
      <w:pPr>
        <w:pStyle w:val="AONormal"/>
        <w:snapToGrid w:val="0"/>
        <w:spacing w:line="360" w:lineRule="auto"/>
        <w:ind w:firstLine="480"/>
        <w:jc w:val="both"/>
        <w:rPr>
          <w:rFonts w:ascii="Times New Roman" w:hAnsi="Times New Roman" w:cs="Times New Roman"/>
          <w:sz w:val="24"/>
          <w:szCs w:val="24"/>
        </w:rPr>
      </w:pPr>
      <w:r w:rsidRPr="000273A2">
        <w:rPr>
          <w:rFonts w:ascii="Times New Roman" w:eastAsia="宋体" w:hAnsi="Times New Roman" w:cs="Times New Roman"/>
          <w:sz w:val="24"/>
          <w:szCs w:val="24"/>
        </w:rPr>
        <w:t>（</w:t>
      </w:r>
      <w:r w:rsidRPr="000273A2">
        <w:rPr>
          <w:rFonts w:ascii="Times New Roman" w:eastAsia="宋体" w:hAnsi="Times New Roman" w:cs="Times New Roman"/>
          <w:sz w:val="24"/>
          <w:szCs w:val="24"/>
        </w:rPr>
        <w:t>3</w:t>
      </w:r>
      <w:r w:rsidRPr="000273A2">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4</w:t>
      </w:r>
      <w:r w:rsidRPr="000273A2">
        <w:rPr>
          <w:sz w:val="24"/>
          <w:szCs w:val="24"/>
        </w:rPr>
        <w:t>）甲方不得以行政区划调整、政府换届、机构或者职能调整以及相关责任人更替为由中止合同。</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16.3</w:t>
      </w:r>
      <w:r w:rsidRPr="000273A2">
        <w:rPr>
          <w:sz w:val="24"/>
          <w:szCs w:val="24"/>
        </w:rPr>
        <w:t>合同的终止</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w:t>
      </w:r>
      <w:r w:rsidRPr="000273A2">
        <w:rPr>
          <w:sz w:val="24"/>
          <w:szCs w:val="24"/>
        </w:rPr>
        <w:t>1</w:t>
      </w:r>
      <w:r w:rsidRPr="000273A2">
        <w:rPr>
          <w:sz w:val="24"/>
          <w:szCs w:val="24"/>
        </w:rPr>
        <w:t>）合同因有效期限届满而终止；</w:t>
      </w:r>
    </w:p>
    <w:p w:rsidR="000733A5" w:rsidRPr="000273A2" w:rsidRDefault="000733A5" w:rsidP="000733A5">
      <w:pPr>
        <w:adjustRightInd w:val="0"/>
        <w:snapToGrid w:val="0"/>
        <w:spacing w:line="360" w:lineRule="auto"/>
        <w:ind w:firstLineChars="200" w:firstLine="480"/>
        <w:rPr>
          <w:sz w:val="24"/>
          <w:szCs w:val="24"/>
        </w:rPr>
      </w:pPr>
      <w:r w:rsidRPr="000273A2">
        <w:rPr>
          <w:sz w:val="24"/>
          <w:szCs w:val="24"/>
        </w:rPr>
        <w:t>（</w:t>
      </w:r>
      <w:r w:rsidRPr="000273A2">
        <w:rPr>
          <w:sz w:val="24"/>
          <w:szCs w:val="24"/>
        </w:rPr>
        <w:t>2</w:t>
      </w:r>
      <w:r w:rsidRPr="000273A2">
        <w:rPr>
          <w:sz w:val="24"/>
          <w:szCs w:val="24"/>
        </w:rPr>
        <w:t>）乙方未按合同约定履行，构成根本性违约的，甲方有权终止合同，并追究乙方的违约责任。</w:t>
      </w:r>
    </w:p>
    <w:p w:rsidR="000733A5" w:rsidRPr="000273A2" w:rsidRDefault="000733A5" w:rsidP="000733A5">
      <w:pPr>
        <w:pStyle w:val="AONormal"/>
        <w:snapToGrid w:val="0"/>
        <w:spacing w:line="360" w:lineRule="auto"/>
        <w:ind w:firstLine="480"/>
        <w:rPr>
          <w:rFonts w:ascii="Times New Roman" w:hAnsi="Times New Roman" w:cs="Times New Roman"/>
          <w:sz w:val="24"/>
          <w:szCs w:val="24"/>
        </w:rPr>
      </w:pPr>
      <w:r w:rsidRPr="000273A2">
        <w:rPr>
          <w:rFonts w:ascii="Times New Roman" w:hAnsi="Times New Roman" w:cs="Times New Roman"/>
          <w:sz w:val="24"/>
          <w:szCs w:val="24"/>
        </w:rPr>
        <w:t xml:space="preserve">16.4 </w:t>
      </w:r>
      <w:r w:rsidRPr="000273A2">
        <w:rPr>
          <w:rFonts w:ascii="Times New Roman" w:eastAsia="宋体" w:hAnsi="Times New Roman" w:cs="Times New Roman"/>
          <w:kern w:val="2"/>
          <w:sz w:val="24"/>
          <w:szCs w:val="24"/>
        </w:rPr>
        <w:t>涉及国家利益、社会公共利益的情形</w:t>
      </w:r>
    </w:p>
    <w:p w:rsidR="000733A5" w:rsidRPr="000273A2" w:rsidRDefault="000733A5" w:rsidP="000733A5">
      <w:pPr>
        <w:pStyle w:val="AONormal"/>
        <w:snapToGrid w:val="0"/>
        <w:spacing w:line="360" w:lineRule="auto"/>
        <w:ind w:firstLine="480"/>
        <w:jc w:val="both"/>
        <w:rPr>
          <w:rFonts w:ascii="Times New Roman" w:hAnsi="Times New Roman" w:cs="Times New Roman"/>
          <w:sz w:val="24"/>
          <w:szCs w:val="24"/>
        </w:rPr>
      </w:pPr>
      <w:r w:rsidRPr="000273A2">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17. </w:t>
      </w:r>
      <w:r w:rsidRPr="000273A2">
        <w:rPr>
          <w:b/>
          <w:bCs/>
          <w:sz w:val="24"/>
          <w:szCs w:val="24"/>
        </w:rPr>
        <w:t>合同分包</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17.1 </w:t>
      </w:r>
      <w:r w:rsidRPr="000273A2">
        <w:rPr>
          <w:sz w:val="24"/>
          <w:szCs w:val="24"/>
        </w:rPr>
        <w:t>乙方不得将合同转包给其他供应商。涉及合同分包的，乙方应根据采购文件和投标（响应）文件规定进行合同分包。</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17.2 </w:t>
      </w:r>
      <w:r w:rsidRPr="000273A2">
        <w:rPr>
          <w:sz w:val="24"/>
          <w:szCs w:val="24"/>
        </w:rPr>
        <w:t>乙方执行政府采购政策向中小企业依法分包的，乙方应当按采购文件和投标（响应）文件签订分包意向协议，分包意向协议属于本合同组成部分。</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18. </w:t>
      </w:r>
      <w:r w:rsidRPr="000273A2">
        <w:rPr>
          <w:b/>
          <w:bCs/>
          <w:sz w:val="24"/>
          <w:szCs w:val="24"/>
        </w:rPr>
        <w:t>不可抗力</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lastRenderedPageBreak/>
        <w:t xml:space="preserve">18.1 </w:t>
      </w:r>
      <w:r w:rsidRPr="000273A2">
        <w:rPr>
          <w:sz w:val="24"/>
          <w:szCs w:val="24"/>
        </w:rPr>
        <w:t>不可抗力是指合同双方不能预见、不能避免且不能克服的客观情况。</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18.2 </w:t>
      </w:r>
      <w:r w:rsidRPr="000273A2">
        <w:rPr>
          <w:sz w:val="24"/>
          <w:szCs w:val="24"/>
        </w:rPr>
        <w:t>任何一方对由于不可抗力造成的部分或全部不能履行合同不承担违约责任。但迟延履行后发生不可抗力的，不能免除责任。</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18.3 </w:t>
      </w:r>
      <w:r w:rsidRPr="000273A2">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0273A2" w:rsidRDefault="000733A5" w:rsidP="000733A5">
      <w:pPr>
        <w:autoSpaceDE w:val="0"/>
        <w:autoSpaceDN w:val="0"/>
        <w:adjustRightInd w:val="0"/>
        <w:snapToGrid w:val="0"/>
        <w:spacing w:line="360" w:lineRule="auto"/>
        <w:ind w:firstLineChars="200" w:firstLine="482"/>
        <w:jc w:val="left"/>
        <w:rPr>
          <w:b/>
          <w:bCs/>
          <w:sz w:val="24"/>
          <w:szCs w:val="24"/>
        </w:rPr>
      </w:pPr>
      <w:r w:rsidRPr="000273A2">
        <w:rPr>
          <w:b/>
          <w:bCs/>
          <w:sz w:val="24"/>
          <w:szCs w:val="24"/>
        </w:rPr>
        <w:t xml:space="preserve">19. </w:t>
      </w:r>
      <w:r w:rsidRPr="000273A2">
        <w:rPr>
          <w:b/>
          <w:bCs/>
          <w:sz w:val="24"/>
          <w:szCs w:val="24"/>
        </w:rPr>
        <w:t>解决争议的方法</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19.1 </w:t>
      </w:r>
      <w:r w:rsidRPr="000273A2">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19.2 </w:t>
      </w:r>
      <w:r w:rsidRPr="000273A2">
        <w:rPr>
          <w:rFonts w:ascii="Times New Roman" w:eastAsia="宋体" w:hAnsi="Times New Roman" w:cs="Times New Roman"/>
          <w:sz w:val="24"/>
          <w:szCs w:val="24"/>
        </w:rPr>
        <w:t>选择仲裁的，应在</w:t>
      </w:r>
      <w:r w:rsidRPr="000273A2">
        <w:rPr>
          <w:rFonts w:ascii="Times New Roman" w:eastAsia="宋体" w:hAnsi="Times New Roman" w:cs="Times New Roman"/>
          <w:b/>
          <w:bCs/>
          <w:sz w:val="24"/>
          <w:szCs w:val="24"/>
        </w:rPr>
        <w:t>【政府采购合同专用条款】</w:t>
      </w:r>
      <w:r w:rsidRPr="000273A2">
        <w:rPr>
          <w:rFonts w:ascii="Times New Roman" w:eastAsia="宋体" w:hAnsi="Times New Roman" w:cs="Times New Roman"/>
          <w:sz w:val="24"/>
          <w:szCs w:val="24"/>
        </w:rPr>
        <w:t>中明确仲裁机构及仲裁地；通过诉讼方式解决的，可以在</w:t>
      </w:r>
      <w:r w:rsidRPr="000273A2">
        <w:rPr>
          <w:rFonts w:ascii="Times New Roman" w:eastAsia="宋体" w:hAnsi="Times New Roman" w:cs="Times New Roman"/>
          <w:b/>
          <w:bCs/>
          <w:sz w:val="24"/>
          <w:szCs w:val="24"/>
        </w:rPr>
        <w:t>【政府采购合同专用条款】</w:t>
      </w:r>
      <w:r w:rsidRPr="000273A2">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19.3 </w:t>
      </w:r>
      <w:r w:rsidRPr="000273A2">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0273A2" w:rsidRDefault="000733A5" w:rsidP="000733A5">
      <w:pPr>
        <w:autoSpaceDE w:val="0"/>
        <w:autoSpaceDN w:val="0"/>
        <w:adjustRightInd w:val="0"/>
        <w:snapToGrid w:val="0"/>
        <w:spacing w:line="360" w:lineRule="auto"/>
        <w:ind w:firstLineChars="200" w:firstLine="482"/>
        <w:jc w:val="left"/>
        <w:rPr>
          <w:sz w:val="24"/>
          <w:szCs w:val="24"/>
        </w:rPr>
      </w:pPr>
      <w:r w:rsidRPr="000273A2">
        <w:rPr>
          <w:b/>
          <w:sz w:val="24"/>
          <w:szCs w:val="24"/>
        </w:rPr>
        <w:t xml:space="preserve">20. </w:t>
      </w:r>
      <w:r w:rsidRPr="000273A2">
        <w:rPr>
          <w:b/>
          <w:sz w:val="24"/>
          <w:szCs w:val="24"/>
        </w:rPr>
        <w:t>政府采购政策</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20.1 </w:t>
      </w:r>
      <w:r w:rsidRPr="000273A2">
        <w:rPr>
          <w:sz w:val="24"/>
          <w:szCs w:val="24"/>
          <w:lang w:val="en-GB"/>
        </w:rPr>
        <w:t>本合同应当按照规定执行政府采购政策。</w:t>
      </w:r>
    </w:p>
    <w:p w:rsidR="000733A5" w:rsidRPr="000273A2" w:rsidRDefault="000733A5" w:rsidP="000733A5">
      <w:pPr>
        <w:autoSpaceDE w:val="0"/>
        <w:autoSpaceDN w:val="0"/>
        <w:adjustRightInd w:val="0"/>
        <w:snapToGrid w:val="0"/>
        <w:spacing w:line="360" w:lineRule="auto"/>
        <w:ind w:firstLineChars="200" w:firstLine="480"/>
        <w:jc w:val="left"/>
        <w:rPr>
          <w:sz w:val="24"/>
          <w:szCs w:val="24"/>
        </w:rPr>
      </w:pPr>
      <w:r w:rsidRPr="000273A2">
        <w:rPr>
          <w:sz w:val="24"/>
          <w:szCs w:val="24"/>
        </w:rPr>
        <w:t xml:space="preserve">20.2 </w:t>
      </w:r>
      <w:r w:rsidRPr="000273A2">
        <w:rPr>
          <w:sz w:val="24"/>
          <w:szCs w:val="24"/>
        </w:rPr>
        <w:t>本合同依法执行政府采购政策的方式和内容，属于合同履约验收的范围。甲乙双方</w:t>
      </w:r>
      <w:r w:rsidRPr="000273A2">
        <w:rPr>
          <w:sz w:val="24"/>
          <w:szCs w:val="24"/>
          <w:lang w:val="en-GB"/>
        </w:rPr>
        <w:t>未按规定要求执行政府采购政策造成损失的</w:t>
      </w:r>
      <w:r w:rsidRPr="000273A2">
        <w:rPr>
          <w:sz w:val="24"/>
          <w:szCs w:val="24"/>
        </w:rPr>
        <w:t>，有过错的一方应当承担赔偿责任，双方都有过错的，各自承担相应的责任。</w:t>
      </w:r>
    </w:p>
    <w:p w:rsidR="000733A5" w:rsidRPr="000273A2" w:rsidRDefault="000733A5" w:rsidP="000733A5">
      <w:pPr>
        <w:pStyle w:val="ae"/>
        <w:adjustRightInd w:val="0"/>
        <w:snapToGrid w:val="0"/>
        <w:spacing w:after="0" w:line="360" w:lineRule="auto"/>
        <w:ind w:firstLineChars="200" w:firstLine="480"/>
        <w:rPr>
          <w:sz w:val="24"/>
          <w:szCs w:val="24"/>
        </w:rPr>
      </w:pPr>
      <w:r w:rsidRPr="000273A2">
        <w:rPr>
          <w:sz w:val="24"/>
          <w:szCs w:val="24"/>
        </w:rPr>
        <w:t xml:space="preserve">20.3 </w:t>
      </w:r>
      <w:r w:rsidRPr="000273A2">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733A5" w:rsidRPr="000273A2" w:rsidRDefault="000733A5" w:rsidP="000733A5">
      <w:pPr>
        <w:autoSpaceDE w:val="0"/>
        <w:autoSpaceDN w:val="0"/>
        <w:adjustRightInd w:val="0"/>
        <w:snapToGrid w:val="0"/>
        <w:spacing w:line="360" w:lineRule="auto"/>
        <w:ind w:firstLineChars="200" w:firstLine="482"/>
        <w:jc w:val="left"/>
        <w:rPr>
          <w:b/>
          <w:sz w:val="24"/>
          <w:szCs w:val="24"/>
        </w:rPr>
      </w:pPr>
      <w:r w:rsidRPr="000273A2">
        <w:rPr>
          <w:b/>
          <w:sz w:val="24"/>
          <w:szCs w:val="24"/>
        </w:rPr>
        <w:t xml:space="preserve">21. </w:t>
      </w:r>
      <w:r w:rsidRPr="000273A2">
        <w:rPr>
          <w:b/>
          <w:sz w:val="24"/>
          <w:szCs w:val="24"/>
        </w:rPr>
        <w:t>法律适用</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21.1 </w:t>
      </w:r>
      <w:r w:rsidRPr="000273A2">
        <w:rPr>
          <w:rFonts w:ascii="Times New Roman" w:eastAsia="宋体" w:hAnsi="Times New Roman" w:cs="Times New Roman"/>
          <w:sz w:val="24"/>
          <w:szCs w:val="24"/>
        </w:rPr>
        <w:t>本合同的订立、生效、解释、履行及与本合同有关的争议解决，均适用法律、行政法规。</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21.2 </w:t>
      </w:r>
      <w:r w:rsidRPr="000273A2">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0273A2" w:rsidRDefault="000733A5" w:rsidP="000733A5">
      <w:pPr>
        <w:autoSpaceDE w:val="0"/>
        <w:autoSpaceDN w:val="0"/>
        <w:adjustRightInd w:val="0"/>
        <w:snapToGrid w:val="0"/>
        <w:spacing w:line="360" w:lineRule="auto"/>
        <w:ind w:firstLineChars="200" w:firstLine="482"/>
        <w:jc w:val="left"/>
        <w:rPr>
          <w:b/>
          <w:sz w:val="24"/>
          <w:szCs w:val="24"/>
        </w:rPr>
      </w:pPr>
      <w:r w:rsidRPr="000273A2">
        <w:rPr>
          <w:b/>
          <w:sz w:val="24"/>
          <w:szCs w:val="24"/>
        </w:rPr>
        <w:lastRenderedPageBreak/>
        <w:t xml:space="preserve">22. </w:t>
      </w:r>
      <w:r w:rsidRPr="000273A2">
        <w:rPr>
          <w:b/>
          <w:sz w:val="24"/>
          <w:szCs w:val="24"/>
        </w:rPr>
        <w:t>通知</w:t>
      </w:r>
    </w:p>
    <w:p w:rsidR="000733A5" w:rsidRPr="000273A2"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0273A2">
        <w:rPr>
          <w:rFonts w:ascii="Times New Roman" w:eastAsia="宋体" w:hAnsi="Times New Roman" w:cs="Times New Roman"/>
          <w:sz w:val="24"/>
          <w:szCs w:val="24"/>
        </w:rPr>
        <w:t xml:space="preserve">22.1 </w:t>
      </w:r>
      <w:r w:rsidRPr="000273A2">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733A5" w:rsidRPr="000273A2" w:rsidRDefault="000733A5" w:rsidP="000733A5">
      <w:pPr>
        <w:pStyle w:val="AONormal"/>
        <w:snapToGrid w:val="0"/>
        <w:spacing w:line="360" w:lineRule="auto"/>
        <w:ind w:firstLine="480"/>
        <w:jc w:val="both"/>
        <w:rPr>
          <w:rFonts w:ascii="Times New Roman" w:hAnsi="Times New Roman" w:cs="Times New Roman"/>
          <w:sz w:val="24"/>
          <w:szCs w:val="24"/>
        </w:rPr>
      </w:pPr>
      <w:r w:rsidRPr="000273A2">
        <w:rPr>
          <w:rFonts w:ascii="Times New Roman" w:eastAsia="宋体" w:hAnsi="Times New Roman" w:cs="Times New Roman"/>
          <w:sz w:val="24"/>
          <w:szCs w:val="24"/>
        </w:rPr>
        <w:t xml:space="preserve">    22.2 </w:t>
      </w:r>
      <w:r w:rsidRPr="000273A2">
        <w:rPr>
          <w:rFonts w:ascii="Times New Roman" w:eastAsia="宋体" w:hAnsi="Times New Roman" w:cs="Times New Roman"/>
          <w:sz w:val="24"/>
          <w:szCs w:val="24"/>
        </w:rPr>
        <w:t>一方当事人变更名称、住所、联系人、联系电话或电子邮箱等信息的，应当在变更后</w:t>
      </w:r>
      <w:r w:rsidRPr="000273A2">
        <w:rPr>
          <w:rFonts w:ascii="Times New Roman" w:eastAsia="宋体" w:hAnsi="Times New Roman" w:cs="Times New Roman"/>
          <w:sz w:val="24"/>
          <w:szCs w:val="24"/>
        </w:rPr>
        <w:t>3</w:t>
      </w:r>
      <w:r w:rsidRPr="000273A2">
        <w:rPr>
          <w:rFonts w:ascii="Times New Roman" w:eastAsia="宋体" w:hAnsi="Times New Roman" w:cs="Times New Roman"/>
          <w:sz w:val="24"/>
          <w:szCs w:val="24"/>
        </w:rPr>
        <w:t>日内及时书面通知对方，对方实际收到变更通知前的送达仍为有效送达。</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22.3</w:t>
      </w:r>
      <w:r w:rsidRPr="000273A2">
        <w:rPr>
          <w:sz w:val="24"/>
          <w:szCs w:val="24"/>
        </w:rPr>
        <w:t>本合同一方给另一方的通知均应采用书面形式，传真或快递送到本合同中规定的对方的地址和办理签收手续。</w:t>
      </w:r>
    </w:p>
    <w:p w:rsidR="000733A5" w:rsidRPr="000273A2" w:rsidRDefault="000733A5" w:rsidP="000733A5">
      <w:pPr>
        <w:adjustRightInd w:val="0"/>
        <w:snapToGrid w:val="0"/>
        <w:spacing w:line="360" w:lineRule="auto"/>
        <w:ind w:firstLineChars="200" w:firstLine="480"/>
        <w:jc w:val="left"/>
        <w:rPr>
          <w:sz w:val="24"/>
          <w:szCs w:val="24"/>
        </w:rPr>
      </w:pPr>
      <w:r w:rsidRPr="000273A2">
        <w:rPr>
          <w:sz w:val="24"/>
          <w:szCs w:val="24"/>
        </w:rPr>
        <w:t>22.4</w:t>
      </w:r>
      <w:r w:rsidRPr="000273A2">
        <w:rPr>
          <w:sz w:val="24"/>
          <w:szCs w:val="24"/>
        </w:rPr>
        <w:t>通知以送达之日或通知书中规定的生效之日起生效，两者中以较迟之日为准。</w:t>
      </w:r>
    </w:p>
    <w:p w:rsidR="000733A5" w:rsidRPr="000273A2" w:rsidRDefault="000733A5" w:rsidP="000733A5">
      <w:pPr>
        <w:numPr>
          <w:ilvl w:val="0"/>
          <w:numId w:val="23"/>
        </w:numPr>
        <w:adjustRightInd w:val="0"/>
        <w:snapToGrid w:val="0"/>
        <w:spacing w:line="360" w:lineRule="auto"/>
        <w:ind w:firstLineChars="200" w:firstLine="482"/>
        <w:jc w:val="left"/>
        <w:rPr>
          <w:b/>
          <w:bCs/>
          <w:sz w:val="24"/>
          <w:szCs w:val="24"/>
        </w:rPr>
      </w:pPr>
      <w:r w:rsidRPr="000273A2">
        <w:rPr>
          <w:b/>
          <w:bCs/>
          <w:sz w:val="24"/>
          <w:szCs w:val="24"/>
        </w:rPr>
        <w:t>合同未尽事项</w:t>
      </w:r>
    </w:p>
    <w:p w:rsidR="000733A5" w:rsidRPr="000273A2" w:rsidRDefault="000733A5" w:rsidP="000733A5">
      <w:pPr>
        <w:adjustRightInd w:val="0"/>
        <w:snapToGrid w:val="0"/>
        <w:spacing w:line="360" w:lineRule="auto"/>
        <w:ind w:firstLineChars="200" w:firstLine="480"/>
        <w:jc w:val="left"/>
        <w:rPr>
          <w:bCs/>
          <w:sz w:val="24"/>
          <w:szCs w:val="24"/>
        </w:rPr>
      </w:pPr>
      <w:r w:rsidRPr="000273A2">
        <w:rPr>
          <w:bCs/>
          <w:sz w:val="24"/>
          <w:szCs w:val="24"/>
        </w:rPr>
        <w:t>23.1</w:t>
      </w:r>
      <w:r w:rsidRPr="000273A2">
        <w:rPr>
          <w:bCs/>
          <w:sz w:val="24"/>
          <w:szCs w:val="24"/>
        </w:rPr>
        <w:t>合同未尽事项见</w:t>
      </w:r>
      <w:r w:rsidRPr="000273A2">
        <w:rPr>
          <w:b/>
          <w:sz w:val="24"/>
          <w:szCs w:val="24"/>
        </w:rPr>
        <w:t>【政府采购合同专用条款】</w:t>
      </w:r>
      <w:r w:rsidRPr="000273A2">
        <w:rPr>
          <w:bCs/>
          <w:sz w:val="24"/>
          <w:szCs w:val="24"/>
        </w:rPr>
        <w:t>。</w:t>
      </w:r>
    </w:p>
    <w:p w:rsidR="000733A5" w:rsidRPr="000273A2" w:rsidRDefault="000733A5" w:rsidP="000733A5">
      <w:pPr>
        <w:adjustRightInd w:val="0"/>
        <w:snapToGrid w:val="0"/>
        <w:spacing w:line="360" w:lineRule="auto"/>
        <w:ind w:firstLineChars="200" w:firstLine="480"/>
        <w:jc w:val="left"/>
        <w:rPr>
          <w:rFonts w:eastAsia="黑体"/>
          <w:sz w:val="24"/>
          <w:szCs w:val="24"/>
        </w:rPr>
      </w:pPr>
      <w:r w:rsidRPr="000273A2">
        <w:rPr>
          <w:bCs/>
          <w:sz w:val="24"/>
          <w:szCs w:val="24"/>
        </w:rPr>
        <w:t xml:space="preserve">    23.2 </w:t>
      </w:r>
      <w:r w:rsidRPr="000273A2">
        <w:rPr>
          <w:bCs/>
          <w:sz w:val="24"/>
          <w:szCs w:val="24"/>
        </w:rPr>
        <w:t>合同附件与合同正文具有同等的法律效力。</w:t>
      </w:r>
      <w:bookmarkStart w:id="11" w:name="_Toc20313"/>
    </w:p>
    <w:p w:rsidR="000733A5" w:rsidRPr="000273A2" w:rsidRDefault="000733A5" w:rsidP="000733A5">
      <w:pPr>
        <w:adjustRightInd w:val="0"/>
        <w:snapToGrid w:val="0"/>
        <w:jc w:val="center"/>
        <w:rPr>
          <w:rFonts w:eastAsia="黑体"/>
          <w:sz w:val="28"/>
          <w:szCs w:val="28"/>
        </w:rPr>
      </w:pPr>
    </w:p>
    <w:p w:rsidR="000733A5" w:rsidRPr="000273A2" w:rsidRDefault="000733A5" w:rsidP="000733A5">
      <w:pPr>
        <w:adjustRightInd w:val="0"/>
        <w:snapToGrid w:val="0"/>
        <w:jc w:val="center"/>
        <w:rPr>
          <w:rFonts w:eastAsia="黑体"/>
          <w:sz w:val="28"/>
          <w:szCs w:val="28"/>
        </w:rPr>
      </w:pPr>
    </w:p>
    <w:p w:rsidR="000733A5" w:rsidRPr="000273A2" w:rsidRDefault="000733A5" w:rsidP="000733A5">
      <w:pPr>
        <w:adjustRightInd w:val="0"/>
        <w:snapToGrid w:val="0"/>
        <w:jc w:val="center"/>
        <w:rPr>
          <w:rFonts w:eastAsia="黑体"/>
          <w:sz w:val="28"/>
          <w:szCs w:val="28"/>
        </w:rPr>
      </w:pPr>
      <w:r w:rsidRPr="000273A2">
        <w:rPr>
          <w:rFonts w:eastAsia="黑体"/>
          <w:sz w:val="28"/>
          <w:szCs w:val="28"/>
        </w:rPr>
        <w:br w:type="page"/>
      </w:r>
    </w:p>
    <w:p w:rsidR="000733A5" w:rsidRPr="000273A2" w:rsidRDefault="000733A5" w:rsidP="000733A5">
      <w:pPr>
        <w:pStyle w:val="2"/>
        <w:adjustRightInd w:val="0"/>
        <w:snapToGrid w:val="0"/>
        <w:jc w:val="center"/>
        <w:rPr>
          <w:rFonts w:ascii="Times New Roman" w:eastAsia="黑体" w:hAnsi="Times New Roman" w:cs="Times New Roman"/>
          <w:b w:val="0"/>
          <w:bCs w:val="0"/>
          <w:sz w:val="28"/>
          <w:szCs w:val="28"/>
        </w:rPr>
      </w:pPr>
      <w:r w:rsidRPr="000273A2">
        <w:rPr>
          <w:rFonts w:ascii="Times New Roman" w:eastAsia="黑体" w:hAnsi="Times New Roman" w:cs="Times New Roman"/>
          <w:b w:val="0"/>
          <w:bCs w:val="0"/>
          <w:sz w:val="28"/>
          <w:szCs w:val="28"/>
        </w:rPr>
        <w:lastRenderedPageBreak/>
        <w:t>第三节</w:t>
      </w:r>
      <w:r w:rsidRPr="000273A2">
        <w:rPr>
          <w:rFonts w:ascii="Times New Roman" w:eastAsia="黑体" w:hAnsi="Times New Roman" w:cs="Times New Roman"/>
          <w:b w:val="0"/>
          <w:bCs w:val="0"/>
          <w:sz w:val="28"/>
          <w:szCs w:val="28"/>
        </w:rPr>
        <w:t xml:space="preserve"> </w:t>
      </w:r>
      <w:r w:rsidRPr="000273A2">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273A2" w:rsidRPr="000273A2" w:rsidTr="00E31D9C">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1.2</w:t>
            </w:r>
            <w:r w:rsidRPr="000273A2">
              <w:rPr>
                <w:szCs w:val="21"/>
              </w:rPr>
              <w:t>（</w:t>
            </w:r>
            <w:r w:rsidRPr="000273A2">
              <w:rPr>
                <w:szCs w:val="21"/>
              </w:rPr>
              <w:t>6</w:t>
            </w:r>
            <w:r w:rsidRPr="000273A2">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1.2</w:t>
            </w:r>
            <w:r w:rsidRPr="000273A2">
              <w:rPr>
                <w:szCs w:val="21"/>
              </w:rPr>
              <w:t>（</w:t>
            </w:r>
            <w:r w:rsidRPr="000273A2">
              <w:rPr>
                <w:szCs w:val="21"/>
              </w:rPr>
              <w:t>7</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4.4</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4.6</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snapToGrid w:val="0"/>
              <w:jc w:val="center"/>
              <w:rPr>
                <w:szCs w:val="24"/>
              </w:rPr>
            </w:pPr>
            <w:r w:rsidRPr="000273A2">
              <w:rPr>
                <w:szCs w:val="21"/>
              </w:rPr>
              <w:t>第</w:t>
            </w:r>
            <w:r w:rsidRPr="000273A2">
              <w:rPr>
                <w:szCs w:val="21"/>
              </w:rPr>
              <w:t>5.4</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snapToGrid w:val="0"/>
              <w:jc w:val="center"/>
              <w:rPr>
                <w:szCs w:val="21"/>
              </w:rPr>
            </w:pPr>
            <w:r w:rsidRPr="000273A2">
              <w:rPr>
                <w:szCs w:val="21"/>
              </w:rPr>
              <w:t>第</w:t>
            </w:r>
            <w:r w:rsidRPr="000273A2">
              <w:rPr>
                <w:szCs w:val="21"/>
              </w:rPr>
              <w:t>6.1</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7.1</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rPr>
                <w:szCs w:val="24"/>
              </w:rPr>
            </w:pPr>
          </w:p>
        </w:tc>
      </w:tr>
      <w:tr w:rsidR="000273A2" w:rsidRPr="000273A2" w:rsidTr="00E31D9C">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rPr>
                <w:szCs w:val="24"/>
              </w:rPr>
            </w:pPr>
          </w:p>
        </w:tc>
      </w:tr>
      <w:tr w:rsidR="000273A2" w:rsidRPr="000273A2" w:rsidTr="00E31D9C">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7.2</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rPr>
                <w:szCs w:val="24"/>
              </w:rPr>
            </w:pPr>
          </w:p>
        </w:tc>
      </w:tr>
      <w:tr w:rsidR="000273A2" w:rsidRPr="000273A2" w:rsidTr="00E31D9C">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7.3</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rPr>
                <w:szCs w:val="24"/>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8.2</w:t>
            </w:r>
            <w:r w:rsidRPr="000273A2">
              <w:rPr>
                <w:szCs w:val="21"/>
              </w:rPr>
              <w:t>（</w:t>
            </w:r>
            <w:r w:rsidRPr="000273A2">
              <w:rPr>
                <w:szCs w:val="21"/>
              </w:rPr>
              <w:t>1</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utoSpaceDE w:val="0"/>
              <w:autoSpaceDN w:val="0"/>
              <w:adjustRightInd w:val="0"/>
              <w:snapToGrid w:val="0"/>
              <w:ind w:firstLineChars="200" w:firstLine="42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8.2</w:t>
            </w:r>
            <w:r w:rsidRPr="000273A2">
              <w:rPr>
                <w:szCs w:val="21"/>
              </w:rPr>
              <w:t>（</w:t>
            </w:r>
            <w:r w:rsidRPr="000273A2">
              <w:rPr>
                <w:szCs w:val="21"/>
              </w:rPr>
              <w:t>3</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货物质量缺陷</w:t>
            </w:r>
          </w:p>
          <w:p w:rsidR="000733A5" w:rsidRPr="000273A2" w:rsidRDefault="000733A5" w:rsidP="00E31D9C">
            <w:pPr>
              <w:adjustRightInd w:val="0"/>
              <w:snapToGrid w:val="0"/>
              <w:jc w:val="left"/>
              <w:rPr>
                <w:szCs w:val="21"/>
              </w:rPr>
            </w:pPr>
            <w:r w:rsidRPr="000273A2">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snapToGrid w:val="0"/>
              <w:jc w:val="center"/>
              <w:rPr>
                <w:szCs w:val="21"/>
              </w:rPr>
            </w:pPr>
            <w:r w:rsidRPr="000273A2">
              <w:rPr>
                <w:szCs w:val="21"/>
              </w:rPr>
              <w:t>第二节</w:t>
            </w:r>
          </w:p>
          <w:p w:rsidR="000733A5" w:rsidRPr="000273A2" w:rsidRDefault="000733A5" w:rsidP="00E31D9C">
            <w:pPr>
              <w:pStyle w:val="AONormal"/>
              <w:ind w:firstLineChars="0" w:firstLine="0"/>
              <w:jc w:val="center"/>
              <w:rPr>
                <w:rFonts w:ascii="Times New Roman" w:hAnsi="Times New Roman" w:cs="Times New Roman"/>
              </w:rPr>
            </w:pPr>
            <w:r w:rsidRPr="000273A2">
              <w:rPr>
                <w:rFonts w:ascii="Times New Roman" w:eastAsia="宋体" w:hAnsi="Times New Roman" w:cs="Times New Roman"/>
              </w:rPr>
              <w:t>第</w:t>
            </w:r>
            <w:r w:rsidRPr="000273A2">
              <w:rPr>
                <w:rFonts w:ascii="Times New Roman" w:eastAsia="宋体" w:hAnsi="Times New Roman" w:cs="Times New Roman"/>
              </w:rPr>
              <w:t>11.1</w:t>
            </w:r>
            <w:r w:rsidRPr="000273A2">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rPr>
                <w:szCs w:val="21"/>
              </w:rPr>
            </w:pPr>
            <w:r w:rsidRPr="000273A2">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12.2</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13.2</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13.3</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14.1</w:t>
            </w:r>
            <w:r w:rsidRPr="000273A2">
              <w:rPr>
                <w:szCs w:val="21"/>
              </w:rPr>
              <w:t>（</w:t>
            </w:r>
            <w:r w:rsidRPr="000273A2">
              <w:rPr>
                <w:szCs w:val="21"/>
              </w:rPr>
              <w:t>3</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lastRenderedPageBreak/>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14.1</w:t>
            </w:r>
            <w:r w:rsidRPr="000273A2">
              <w:rPr>
                <w:szCs w:val="21"/>
              </w:rPr>
              <w:t>（</w:t>
            </w:r>
            <w:r w:rsidRPr="000273A2">
              <w:rPr>
                <w:szCs w:val="21"/>
              </w:rPr>
              <w:t>5</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14.1</w:t>
            </w:r>
            <w:r w:rsidRPr="000273A2">
              <w:rPr>
                <w:szCs w:val="21"/>
              </w:rPr>
              <w:t>（</w:t>
            </w:r>
            <w:r w:rsidRPr="000273A2">
              <w:rPr>
                <w:szCs w:val="21"/>
              </w:rPr>
              <w:t>6</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15.1</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15.2</w:t>
            </w:r>
            <w:r w:rsidRPr="000273A2">
              <w:rPr>
                <w:szCs w:val="21"/>
              </w:rPr>
              <w:t>（</w:t>
            </w:r>
            <w:r w:rsidRPr="000273A2">
              <w:rPr>
                <w:szCs w:val="21"/>
              </w:rPr>
              <w:t>2</w:t>
            </w:r>
            <w:r w:rsidRPr="000273A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u w:val="single"/>
              </w:rPr>
            </w:pPr>
          </w:p>
        </w:tc>
      </w:tr>
      <w:tr w:rsidR="000273A2" w:rsidRPr="000273A2"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15.3</w:t>
            </w:r>
            <w:r w:rsidRPr="000273A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0273A2" w:rsidRDefault="000733A5" w:rsidP="00E31D9C">
            <w:pPr>
              <w:adjustRightInd w:val="0"/>
              <w:snapToGrid w:val="0"/>
              <w:jc w:val="left"/>
              <w:rPr>
                <w:szCs w:val="21"/>
                <w:u w:val="single"/>
              </w:rPr>
            </w:pPr>
          </w:p>
        </w:tc>
      </w:tr>
      <w:tr w:rsidR="000273A2" w:rsidRPr="000273A2" w:rsidTr="00E31D9C">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15.4</w:t>
            </w:r>
            <w:r w:rsidRPr="000273A2">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0273A2" w:rsidRDefault="000733A5" w:rsidP="00E31D9C">
            <w:pPr>
              <w:adjustRightInd w:val="0"/>
              <w:snapToGrid w:val="0"/>
              <w:jc w:val="left"/>
              <w:rPr>
                <w:szCs w:val="21"/>
              </w:rPr>
            </w:pPr>
            <w:r w:rsidRPr="000273A2">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0273A2" w:rsidRDefault="000733A5" w:rsidP="00E31D9C">
            <w:pPr>
              <w:adjustRightInd w:val="0"/>
              <w:snapToGrid w:val="0"/>
              <w:jc w:val="left"/>
              <w:rPr>
                <w:szCs w:val="21"/>
                <w:u w:val="single"/>
              </w:rPr>
            </w:pPr>
          </w:p>
        </w:tc>
      </w:tr>
      <w:tr w:rsidR="000273A2" w:rsidRPr="000273A2" w:rsidTr="00E31D9C">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19.2</w:t>
            </w:r>
            <w:r w:rsidRPr="000273A2">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0273A2" w:rsidRDefault="000733A5" w:rsidP="00E31D9C">
            <w:pPr>
              <w:adjustRightInd w:val="0"/>
              <w:snapToGrid w:val="0"/>
              <w:jc w:val="left"/>
              <w:rPr>
                <w:szCs w:val="21"/>
              </w:rPr>
            </w:pPr>
            <w:r w:rsidRPr="000273A2">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0273A2" w:rsidRDefault="000733A5" w:rsidP="00E31D9C">
            <w:pPr>
              <w:autoSpaceDE w:val="0"/>
              <w:autoSpaceDN w:val="0"/>
              <w:adjustRightInd w:val="0"/>
              <w:snapToGrid w:val="0"/>
              <w:spacing w:line="400" w:lineRule="exact"/>
              <w:jc w:val="left"/>
              <w:rPr>
                <w:iCs/>
                <w:szCs w:val="21"/>
              </w:rPr>
            </w:pPr>
            <w:r w:rsidRPr="000273A2">
              <w:rPr>
                <w:iCs/>
                <w:szCs w:val="21"/>
              </w:rPr>
              <w:t>因本合同及合同有关事项发生的争议，按下列第</w:t>
            </w:r>
            <w:r w:rsidRPr="000273A2">
              <w:rPr>
                <w:iCs/>
                <w:szCs w:val="21"/>
                <w:u w:val="single"/>
              </w:rPr>
              <w:t xml:space="preserve">   </w:t>
            </w:r>
            <w:r w:rsidRPr="000273A2">
              <w:rPr>
                <w:iCs/>
                <w:szCs w:val="21"/>
              </w:rPr>
              <w:t>种方式解决：</w:t>
            </w:r>
          </w:p>
          <w:p w:rsidR="000733A5" w:rsidRPr="000273A2" w:rsidRDefault="000733A5" w:rsidP="00E31D9C">
            <w:pPr>
              <w:autoSpaceDE w:val="0"/>
              <w:autoSpaceDN w:val="0"/>
              <w:adjustRightInd w:val="0"/>
              <w:snapToGrid w:val="0"/>
              <w:spacing w:line="400" w:lineRule="exact"/>
              <w:jc w:val="left"/>
              <w:rPr>
                <w:iCs/>
                <w:szCs w:val="21"/>
              </w:rPr>
            </w:pPr>
            <w:r w:rsidRPr="000273A2">
              <w:rPr>
                <w:iCs/>
                <w:szCs w:val="21"/>
              </w:rPr>
              <w:t>（</w:t>
            </w:r>
            <w:r w:rsidRPr="000273A2">
              <w:rPr>
                <w:iCs/>
                <w:szCs w:val="21"/>
              </w:rPr>
              <w:t>1</w:t>
            </w:r>
            <w:r w:rsidRPr="000273A2">
              <w:rPr>
                <w:iCs/>
                <w:szCs w:val="21"/>
              </w:rPr>
              <w:t>）向</w:t>
            </w:r>
            <w:r w:rsidRPr="000273A2">
              <w:rPr>
                <w:iCs/>
                <w:szCs w:val="21"/>
                <w:u w:val="single"/>
              </w:rPr>
              <w:t xml:space="preserve">                    </w:t>
            </w:r>
            <w:r w:rsidRPr="000273A2">
              <w:rPr>
                <w:iCs/>
                <w:szCs w:val="21"/>
              </w:rPr>
              <w:t>仲裁委员会申请仲裁，仲裁地点为</w:t>
            </w:r>
            <w:r w:rsidRPr="000273A2">
              <w:rPr>
                <w:iCs/>
                <w:szCs w:val="21"/>
                <w:u w:val="single"/>
              </w:rPr>
              <w:t xml:space="preserve">           </w:t>
            </w:r>
            <w:r w:rsidRPr="000273A2">
              <w:rPr>
                <w:iCs/>
                <w:szCs w:val="21"/>
              </w:rPr>
              <w:t>；</w:t>
            </w:r>
          </w:p>
          <w:p w:rsidR="000733A5" w:rsidRPr="000273A2" w:rsidRDefault="000733A5" w:rsidP="00E31D9C">
            <w:pPr>
              <w:adjustRightInd w:val="0"/>
              <w:snapToGrid w:val="0"/>
              <w:jc w:val="left"/>
              <w:rPr>
                <w:szCs w:val="21"/>
                <w:u w:val="single"/>
              </w:rPr>
            </w:pPr>
            <w:r w:rsidRPr="000273A2">
              <w:rPr>
                <w:iCs/>
                <w:szCs w:val="21"/>
              </w:rPr>
              <w:t>（</w:t>
            </w:r>
            <w:r w:rsidRPr="000273A2">
              <w:rPr>
                <w:iCs/>
                <w:szCs w:val="21"/>
              </w:rPr>
              <w:t>2</w:t>
            </w:r>
            <w:r w:rsidRPr="000273A2">
              <w:rPr>
                <w:iCs/>
                <w:szCs w:val="21"/>
              </w:rPr>
              <w:t>）向</w:t>
            </w:r>
            <w:r w:rsidRPr="000273A2">
              <w:rPr>
                <w:iCs/>
                <w:szCs w:val="21"/>
                <w:u w:val="single"/>
              </w:rPr>
              <w:t xml:space="preserve">                    </w:t>
            </w:r>
            <w:r w:rsidRPr="000273A2">
              <w:rPr>
                <w:iCs/>
                <w:szCs w:val="21"/>
              </w:rPr>
              <w:t>人民法院起诉。</w:t>
            </w:r>
          </w:p>
        </w:tc>
      </w:tr>
      <w:tr w:rsidR="000273A2" w:rsidRPr="000273A2" w:rsidTr="00E31D9C">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0273A2" w:rsidRDefault="000733A5" w:rsidP="00E31D9C">
            <w:pPr>
              <w:adjustRightInd w:val="0"/>
              <w:snapToGrid w:val="0"/>
              <w:jc w:val="center"/>
              <w:rPr>
                <w:szCs w:val="21"/>
              </w:rPr>
            </w:pPr>
            <w:r w:rsidRPr="000273A2">
              <w:rPr>
                <w:szCs w:val="21"/>
              </w:rPr>
              <w:t>第二节</w:t>
            </w:r>
          </w:p>
          <w:p w:rsidR="000733A5" w:rsidRPr="000273A2" w:rsidRDefault="000733A5" w:rsidP="00E31D9C">
            <w:pPr>
              <w:adjustRightInd w:val="0"/>
              <w:snapToGrid w:val="0"/>
              <w:jc w:val="center"/>
              <w:rPr>
                <w:szCs w:val="21"/>
              </w:rPr>
            </w:pPr>
            <w:r w:rsidRPr="000273A2">
              <w:rPr>
                <w:szCs w:val="21"/>
              </w:rPr>
              <w:t>第</w:t>
            </w:r>
            <w:r w:rsidRPr="000273A2">
              <w:rPr>
                <w:szCs w:val="21"/>
              </w:rPr>
              <w:t>23.1</w:t>
            </w:r>
            <w:r w:rsidRPr="000273A2">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0273A2" w:rsidRDefault="000733A5" w:rsidP="00E31D9C">
            <w:pPr>
              <w:adjustRightInd w:val="0"/>
              <w:snapToGrid w:val="0"/>
              <w:jc w:val="left"/>
              <w:rPr>
                <w:szCs w:val="21"/>
              </w:rPr>
            </w:pPr>
            <w:r w:rsidRPr="000273A2">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0273A2" w:rsidRDefault="000733A5" w:rsidP="00E31D9C">
            <w:pPr>
              <w:adjustRightInd w:val="0"/>
              <w:snapToGrid w:val="0"/>
              <w:jc w:val="left"/>
              <w:rPr>
                <w:szCs w:val="21"/>
              </w:rPr>
            </w:pPr>
          </w:p>
        </w:tc>
      </w:tr>
    </w:tbl>
    <w:p w:rsidR="000733A5" w:rsidRPr="000273A2" w:rsidRDefault="000733A5" w:rsidP="000733A5">
      <w:pPr>
        <w:tabs>
          <w:tab w:val="left" w:pos="360"/>
        </w:tabs>
        <w:spacing w:line="520" w:lineRule="exact"/>
        <w:ind w:firstLineChars="171" w:firstLine="410"/>
        <w:rPr>
          <w:sz w:val="24"/>
          <w:szCs w:val="24"/>
        </w:rPr>
      </w:pPr>
    </w:p>
    <w:p w:rsidR="000733A5" w:rsidRPr="000273A2" w:rsidRDefault="000733A5" w:rsidP="001E7F28">
      <w:pPr>
        <w:tabs>
          <w:tab w:val="left" w:pos="360"/>
        </w:tabs>
        <w:spacing w:line="520" w:lineRule="exact"/>
        <w:ind w:firstLineChars="171" w:firstLine="410"/>
        <w:rPr>
          <w:sz w:val="24"/>
          <w:szCs w:val="24"/>
        </w:rPr>
      </w:pPr>
    </w:p>
    <w:p w:rsidR="00640411" w:rsidRPr="000273A2" w:rsidRDefault="00640411" w:rsidP="001E7F28">
      <w:pPr>
        <w:tabs>
          <w:tab w:val="left" w:pos="360"/>
        </w:tabs>
        <w:spacing w:line="520" w:lineRule="exact"/>
        <w:ind w:firstLineChars="171" w:firstLine="410"/>
        <w:rPr>
          <w:sz w:val="24"/>
          <w:szCs w:val="24"/>
        </w:rPr>
      </w:pPr>
    </w:p>
    <w:p w:rsidR="00640411" w:rsidRPr="000273A2" w:rsidRDefault="00640411" w:rsidP="001E7F28">
      <w:pPr>
        <w:tabs>
          <w:tab w:val="left" w:pos="360"/>
        </w:tabs>
        <w:spacing w:line="520" w:lineRule="exact"/>
        <w:ind w:firstLineChars="171" w:firstLine="410"/>
        <w:rPr>
          <w:sz w:val="24"/>
          <w:szCs w:val="24"/>
        </w:rPr>
        <w:sectPr w:rsidR="00640411" w:rsidRPr="000273A2">
          <w:headerReference w:type="default" r:id="rId15"/>
          <w:pgSz w:w="11906" w:h="16838"/>
          <w:pgMar w:top="1440" w:right="1800" w:bottom="1440" w:left="1800" w:header="851" w:footer="992" w:gutter="0"/>
          <w:cols w:space="720"/>
          <w:docGrid w:type="lines" w:linePitch="312"/>
        </w:sectPr>
      </w:pPr>
    </w:p>
    <w:p w:rsidR="00212D65" w:rsidRPr="000273A2" w:rsidRDefault="00212D65">
      <w:pPr>
        <w:pStyle w:val="3"/>
        <w:jc w:val="center"/>
      </w:pPr>
      <w:bookmarkStart w:id="12" w:name="_Toc411426753"/>
      <w:r w:rsidRPr="000273A2">
        <w:lastRenderedPageBreak/>
        <w:t>第五部分</w:t>
      </w:r>
      <w:r w:rsidRPr="000273A2">
        <w:t xml:space="preserve">  </w:t>
      </w:r>
      <w:r w:rsidRPr="000273A2">
        <w:t>响应文件格式</w:t>
      </w:r>
      <w:bookmarkEnd w:id="12"/>
    </w:p>
    <w:p w:rsidR="00212D65" w:rsidRPr="000273A2" w:rsidRDefault="00212D65">
      <w:pPr>
        <w:autoSpaceDE w:val="0"/>
        <w:autoSpaceDN w:val="0"/>
        <w:adjustRightInd w:val="0"/>
        <w:spacing w:line="520" w:lineRule="exact"/>
        <w:rPr>
          <w:b/>
          <w:kern w:val="0"/>
          <w:sz w:val="24"/>
          <w:lang w:val="x-none"/>
        </w:rPr>
      </w:pPr>
    </w:p>
    <w:p w:rsidR="00212D65" w:rsidRPr="000273A2" w:rsidRDefault="00212D65">
      <w:pPr>
        <w:autoSpaceDE w:val="0"/>
        <w:autoSpaceDN w:val="0"/>
        <w:adjustRightInd w:val="0"/>
        <w:jc w:val="center"/>
        <w:rPr>
          <w:rFonts w:eastAsia="华文行楷"/>
          <w:kern w:val="0"/>
          <w:sz w:val="144"/>
          <w:szCs w:val="144"/>
        </w:rPr>
      </w:pPr>
      <w:r w:rsidRPr="000273A2">
        <w:rPr>
          <w:rFonts w:eastAsia="方正行楷简体"/>
          <w:sz w:val="160"/>
          <w:szCs w:val="84"/>
        </w:rPr>
        <w:t>响</w:t>
      </w:r>
      <w:r w:rsidRPr="000273A2">
        <w:rPr>
          <w:rFonts w:eastAsia="方正行楷简体"/>
          <w:sz w:val="160"/>
          <w:szCs w:val="84"/>
        </w:rPr>
        <w:t xml:space="preserve"> </w:t>
      </w:r>
      <w:r w:rsidRPr="000273A2">
        <w:rPr>
          <w:rFonts w:eastAsia="方正行楷简体"/>
          <w:sz w:val="160"/>
          <w:szCs w:val="84"/>
        </w:rPr>
        <w:t>应</w:t>
      </w:r>
      <w:r w:rsidRPr="000273A2">
        <w:rPr>
          <w:rFonts w:eastAsia="方正行楷简体"/>
          <w:sz w:val="84"/>
          <w:szCs w:val="84"/>
        </w:rPr>
        <w:t xml:space="preserve"> </w:t>
      </w:r>
      <w:r w:rsidRPr="000273A2">
        <w:rPr>
          <w:rFonts w:eastAsia="方正行楷简体"/>
          <w:sz w:val="160"/>
          <w:szCs w:val="84"/>
        </w:rPr>
        <w:t>文</w:t>
      </w:r>
      <w:r w:rsidRPr="000273A2">
        <w:rPr>
          <w:rFonts w:eastAsia="方正行楷简体"/>
          <w:sz w:val="84"/>
          <w:szCs w:val="84"/>
        </w:rPr>
        <w:t xml:space="preserve"> </w:t>
      </w:r>
      <w:r w:rsidRPr="000273A2">
        <w:rPr>
          <w:rFonts w:eastAsia="方正行楷简体"/>
          <w:sz w:val="160"/>
          <w:szCs w:val="84"/>
        </w:rPr>
        <w:t>件</w:t>
      </w:r>
    </w:p>
    <w:p w:rsidR="00212D65" w:rsidRPr="000273A2" w:rsidRDefault="00212D65">
      <w:pPr>
        <w:autoSpaceDE w:val="0"/>
        <w:autoSpaceDN w:val="0"/>
        <w:adjustRightInd w:val="0"/>
        <w:spacing w:line="520" w:lineRule="exact"/>
        <w:jc w:val="center"/>
        <w:rPr>
          <w:rFonts w:eastAsia="楷体_GB2312"/>
          <w:b/>
          <w:kern w:val="0"/>
          <w:sz w:val="36"/>
          <w:szCs w:val="36"/>
        </w:rPr>
      </w:pPr>
      <w:r w:rsidRPr="000273A2">
        <w:rPr>
          <w:rFonts w:eastAsia="楷体_GB2312"/>
          <w:b/>
          <w:kern w:val="0"/>
          <w:sz w:val="36"/>
          <w:szCs w:val="36"/>
        </w:rPr>
        <w:t>（</w:t>
      </w:r>
      <w:r w:rsidRPr="000273A2">
        <w:rPr>
          <w:rFonts w:eastAsia="楷体_GB2312"/>
          <w:b/>
          <w:kern w:val="0"/>
          <w:sz w:val="36"/>
          <w:szCs w:val="36"/>
        </w:rPr>
        <w:t xml:space="preserve"> </w:t>
      </w:r>
      <w:r w:rsidR="00640411" w:rsidRPr="000273A2">
        <w:rPr>
          <w:rFonts w:eastAsia="楷体_GB2312" w:hint="eastAsia"/>
          <w:b/>
          <w:kern w:val="0"/>
          <w:sz w:val="36"/>
          <w:szCs w:val="36"/>
        </w:rPr>
        <w:t>加盖电子签章</w:t>
      </w:r>
      <w:r w:rsidRPr="000273A2">
        <w:rPr>
          <w:rFonts w:eastAsia="楷体_GB2312"/>
          <w:b/>
          <w:kern w:val="0"/>
          <w:sz w:val="36"/>
          <w:szCs w:val="36"/>
        </w:rPr>
        <w:t xml:space="preserve"> </w:t>
      </w:r>
      <w:r w:rsidRPr="000273A2">
        <w:rPr>
          <w:rFonts w:eastAsia="楷体_GB2312"/>
          <w:b/>
          <w:kern w:val="0"/>
          <w:sz w:val="36"/>
          <w:szCs w:val="36"/>
        </w:rPr>
        <w:t>）</w:t>
      </w:r>
    </w:p>
    <w:p w:rsidR="00212D65" w:rsidRPr="000273A2" w:rsidRDefault="00212D65">
      <w:pPr>
        <w:autoSpaceDE w:val="0"/>
        <w:autoSpaceDN w:val="0"/>
        <w:adjustRightInd w:val="0"/>
        <w:spacing w:line="520" w:lineRule="exact"/>
        <w:rPr>
          <w:b/>
          <w:kern w:val="0"/>
          <w:sz w:val="24"/>
        </w:rPr>
      </w:pPr>
    </w:p>
    <w:p w:rsidR="00212D65" w:rsidRPr="000273A2" w:rsidRDefault="00212D65">
      <w:pPr>
        <w:autoSpaceDE w:val="0"/>
        <w:autoSpaceDN w:val="0"/>
        <w:adjustRightInd w:val="0"/>
        <w:spacing w:line="520" w:lineRule="exact"/>
        <w:jc w:val="center"/>
        <w:rPr>
          <w:b/>
          <w:kern w:val="0"/>
          <w:sz w:val="24"/>
        </w:rPr>
      </w:pPr>
      <w:r w:rsidRPr="000273A2">
        <w:rPr>
          <w:b/>
          <w:kern w:val="0"/>
          <w:sz w:val="24"/>
        </w:rPr>
        <w:t>第一阶段</w:t>
      </w:r>
      <w:r w:rsidR="00466EA5" w:rsidRPr="000273A2">
        <w:rPr>
          <w:rFonts w:hint="eastAsia"/>
          <w:b/>
          <w:kern w:val="0"/>
          <w:sz w:val="24"/>
        </w:rPr>
        <w:t>响应</w:t>
      </w:r>
      <w:r w:rsidRPr="000273A2">
        <w:rPr>
          <w:b/>
          <w:kern w:val="0"/>
          <w:sz w:val="24"/>
        </w:rPr>
        <w:t>文件</w:t>
      </w:r>
    </w:p>
    <w:p w:rsidR="00212D65" w:rsidRPr="000273A2" w:rsidRDefault="00212D65">
      <w:pPr>
        <w:autoSpaceDE w:val="0"/>
        <w:autoSpaceDN w:val="0"/>
        <w:adjustRightInd w:val="0"/>
        <w:spacing w:line="520" w:lineRule="exact"/>
        <w:rPr>
          <w:b/>
          <w:kern w:val="0"/>
          <w:sz w:val="24"/>
        </w:rPr>
      </w:pPr>
    </w:p>
    <w:p w:rsidR="00212D65" w:rsidRPr="000273A2" w:rsidRDefault="00212D65">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项</w:t>
      </w:r>
      <w:r w:rsidRPr="000273A2">
        <w:rPr>
          <w:rFonts w:eastAsia="方正楷体简体"/>
          <w:b/>
          <w:sz w:val="34"/>
          <w:szCs w:val="34"/>
        </w:rPr>
        <w:t xml:space="preserve"> </w:t>
      </w:r>
      <w:r w:rsidRPr="000273A2">
        <w:rPr>
          <w:rFonts w:eastAsia="方正楷体简体"/>
          <w:b/>
          <w:sz w:val="34"/>
          <w:szCs w:val="34"/>
        </w:rPr>
        <w:t>目</w:t>
      </w:r>
      <w:r w:rsidRPr="000273A2">
        <w:rPr>
          <w:rFonts w:eastAsia="方正楷体简体"/>
          <w:b/>
          <w:sz w:val="34"/>
          <w:szCs w:val="34"/>
        </w:rPr>
        <w:t xml:space="preserve"> </w:t>
      </w:r>
      <w:r w:rsidRPr="000273A2">
        <w:rPr>
          <w:rFonts w:eastAsia="方正楷体简体"/>
          <w:b/>
          <w:sz w:val="34"/>
          <w:szCs w:val="34"/>
        </w:rPr>
        <w:t>编</w:t>
      </w:r>
      <w:r w:rsidRPr="000273A2">
        <w:rPr>
          <w:rFonts w:eastAsia="方正楷体简体"/>
          <w:b/>
          <w:sz w:val="34"/>
          <w:szCs w:val="34"/>
        </w:rPr>
        <w:t xml:space="preserve"> </w:t>
      </w:r>
      <w:r w:rsidRPr="000273A2">
        <w:rPr>
          <w:rFonts w:eastAsia="方正楷体简体"/>
          <w:b/>
          <w:sz w:val="34"/>
          <w:szCs w:val="34"/>
        </w:rPr>
        <w:t>号：</w:t>
      </w:r>
    </w:p>
    <w:p w:rsidR="00212D65" w:rsidRPr="000273A2" w:rsidRDefault="00212D65">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项</w:t>
      </w:r>
      <w:r w:rsidRPr="000273A2">
        <w:rPr>
          <w:rFonts w:eastAsia="方正楷体简体"/>
          <w:b/>
          <w:sz w:val="34"/>
          <w:szCs w:val="34"/>
        </w:rPr>
        <w:t xml:space="preserve"> </w:t>
      </w:r>
      <w:r w:rsidRPr="000273A2">
        <w:rPr>
          <w:rFonts w:eastAsia="方正楷体简体"/>
          <w:b/>
          <w:sz w:val="34"/>
          <w:szCs w:val="34"/>
        </w:rPr>
        <w:t>目</w:t>
      </w:r>
      <w:r w:rsidRPr="000273A2">
        <w:rPr>
          <w:rFonts w:eastAsia="方正楷体简体"/>
          <w:b/>
          <w:sz w:val="34"/>
          <w:szCs w:val="34"/>
        </w:rPr>
        <w:t xml:space="preserve"> </w:t>
      </w:r>
      <w:r w:rsidRPr="000273A2">
        <w:rPr>
          <w:rFonts w:eastAsia="方正楷体简体"/>
          <w:b/>
          <w:sz w:val="34"/>
          <w:szCs w:val="34"/>
        </w:rPr>
        <w:t>名</w:t>
      </w:r>
      <w:r w:rsidRPr="000273A2">
        <w:rPr>
          <w:rFonts w:eastAsia="方正楷体简体"/>
          <w:b/>
          <w:sz w:val="34"/>
          <w:szCs w:val="34"/>
        </w:rPr>
        <w:t xml:space="preserve"> </w:t>
      </w:r>
      <w:r w:rsidRPr="000273A2">
        <w:rPr>
          <w:rFonts w:eastAsia="方正楷体简体"/>
          <w:b/>
          <w:sz w:val="34"/>
          <w:szCs w:val="34"/>
        </w:rPr>
        <w:t>称：</w:t>
      </w:r>
    </w:p>
    <w:p w:rsidR="00293EE2" w:rsidRPr="000273A2" w:rsidRDefault="00293EE2">
      <w:pPr>
        <w:spacing w:beforeLines="30" w:before="93" w:afterLines="70" w:after="218" w:line="540" w:lineRule="exact"/>
        <w:ind w:leftChars="300" w:left="630"/>
        <w:rPr>
          <w:rFonts w:eastAsia="方正楷体简体"/>
          <w:b/>
          <w:sz w:val="34"/>
          <w:szCs w:val="34"/>
        </w:rPr>
      </w:pPr>
      <w:r w:rsidRPr="000273A2">
        <w:rPr>
          <w:rFonts w:eastAsia="方正楷体简体" w:hint="eastAsia"/>
          <w:b/>
          <w:sz w:val="34"/>
          <w:szCs w:val="34"/>
        </w:rPr>
        <w:t>所</w:t>
      </w:r>
      <w:r w:rsidR="00D85FC6" w:rsidRPr="000273A2">
        <w:rPr>
          <w:rFonts w:eastAsia="方正楷体简体" w:hint="eastAsia"/>
          <w:b/>
          <w:sz w:val="34"/>
          <w:szCs w:val="34"/>
        </w:rPr>
        <w:t xml:space="preserve"> </w:t>
      </w:r>
      <w:r w:rsidRPr="000273A2">
        <w:rPr>
          <w:rFonts w:eastAsia="方正楷体简体" w:hint="eastAsia"/>
          <w:b/>
          <w:sz w:val="34"/>
          <w:szCs w:val="34"/>
        </w:rPr>
        <w:t>投</w:t>
      </w:r>
      <w:r w:rsidR="00D85FC6" w:rsidRPr="000273A2">
        <w:rPr>
          <w:rFonts w:eastAsia="方正楷体简体" w:hint="eastAsia"/>
          <w:b/>
          <w:sz w:val="34"/>
          <w:szCs w:val="34"/>
        </w:rPr>
        <w:t xml:space="preserve"> </w:t>
      </w:r>
      <w:r w:rsidRPr="000273A2">
        <w:rPr>
          <w:rFonts w:eastAsia="方正楷体简体" w:hint="eastAsia"/>
          <w:b/>
          <w:sz w:val="34"/>
          <w:szCs w:val="34"/>
        </w:rPr>
        <w:t>包</w:t>
      </w:r>
      <w:r w:rsidR="00D85FC6" w:rsidRPr="000273A2">
        <w:rPr>
          <w:rFonts w:eastAsia="方正楷体简体" w:hint="eastAsia"/>
          <w:b/>
          <w:sz w:val="34"/>
          <w:szCs w:val="34"/>
        </w:rPr>
        <w:t xml:space="preserve"> </w:t>
      </w:r>
      <w:r w:rsidRPr="000273A2">
        <w:rPr>
          <w:rFonts w:eastAsia="方正楷体简体" w:hint="eastAsia"/>
          <w:b/>
          <w:sz w:val="34"/>
          <w:szCs w:val="34"/>
        </w:rPr>
        <w:t>号：</w:t>
      </w:r>
    </w:p>
    <w:p w:rsidR="00212D65" w:rsidRPr="000273A2" w:rsidRDefault="00212D65">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供应商名称：</w:t>
      </w:r>
    </w:p>
    <w:p w:rsidR="007C5EE2" w:rsidRPr="000273A2" w:rsidRDefault="007C5EE2">
      <w:pPr>
        <w:spacing w:beforeLines="30" w:before="93" w:afterLines="70" w:after="218" w:line="540" w:lineRule="exact"/>
        <w:ind w:leftChars="300" w:left="630"/>
        <w:rPr>
          <w:rFonts w:eastAsia="方正楷体简体"/>
          <w:b/>
          <w:sz w:val="34"/>
          <w:szCs w:val="34"/>
        </w:rPr>
      </w:pPr>
      <w:r w:rsidRPr="000273A2">
        <w:rPr>
          <w:rFonts w:eastAsia="方正楷体简体" w:hint="eastAsia"/>
          <w:b/>
          <w:sz w:val="34"/>
          <w:szCs w:val="34"/>
        </w:rPr>
        <w:t>法定代表人姓名：</w:t>
      </w:r>
    </w:p>
    <w:p w:rsidR="007C5EE2" w:rsidRPr="000273A2" w:rsidRDefault="003D2694">
      <w:pPr>
        <w:spacing w:beforeLines="30" w:before="93" w:afterLines="70" w:after="218" w:line="540" w:lineRule="exact"/>
        <w:ind w:leftChars="300" w:left="630"/>
        <w:rPr>
          <w:rFonts w:eastAsia="方正楷体简体"/>
          <w:b/>
          <w:sz w:val="34"/>
          <w:szCs w:val="34"/>
        </w:rPr>
      </w:pPr>
      <w:r w:rsidRPr="000273A2">
        <w:rPr>
          <w:rFonts w:eastAsia="方正楷体简体" w:hint="eastAsia"/>
          <w:b/>
          <w:sz w:val="34"/>
          <w:szCs w:val="34"/>
        </w:rPr>
        <w:t>磋商代表人</w:t>
      </w:r>
      <w:r w:rsidR="007C5EE2" w:rsidRPr="000273A2">
        <w:rPr>
          <w:rFonts w:eastAsia="方正楷体简体" w:hint="eastAsia"/>
          <w:b/>
          <w:sz w:val="34"/>
          <w:szCs w:val="34"/>
        </w:rPr>
        <w:t>姓名：</w:t>
      </w:r>
    </w:p>
    <w:p w:rsidR="00293EE2" w:rsidRPr="000273A2" w:rsidRDefault="00293EE2">
      <w:pPr>
        <w:spacing w:beforeLines="30" w:before="93" w:afterLines="70" w:after="218" w:line="540" w:lineRule="exact"/>
        <w:ind w:leftChars="300" w:left="630"/>
        <w:rPr>
          <w:rFonts w:eastAsia="方正楷体简体"/>
          <w:b/>
          <w:sz w:val="34"/>
          <w:szCs w:val="34"/>
        </w:rPr>
      </w:pPr>
    </w:p>
    <w:p w:rsidR="00293EE2" w:rsidRPr="000273A2" w:rsidRDefault="00293EE2">
      <w:pPr>
        <w:spacing w:beforeLines="30" w:before="93" w:afterLines="70" w:after="218" w:line="540" w:lineRule="exact"/>
        <w:ind w:leftChars="300" w:left="630"/>
        <w:rPr>
          <w:rFonts w:eastAsia="方正楷体简体"/>
          <w:b/>
          <w:sz w:val="34"/>
          <w:szCs w:val="34"/>
        </w:rPr>
      </w:pPr>
    </w:p>
    <w:p w:rsidR="00212D65" w:rsidRPr="000273A2" w:rsidRDefault="00212D65">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递交日期：</w:t>
      </w:r>
    </w:p>
    <w:p w:rsidR="008F6AEF" w:rsidRPr="000273A2" w:rsidRDefault="00212D65" w:rsidP="008F6AEF">
      <w:pPr>
        <w:autoSpaceDN w:val="0"/>
        <w:spacing w:line="360" w:lineRule="auto"/>
        <w:jc w:val="center"/>
        <w:rPr>
          <w:b/>
          <w:bCs/>
          <w:sz w:val="24"/>
        </w:rPr>
      </w:pPr>
      <w:r w:rsidRPr="000273A2">
        <w:rPr>
          <w:b/>
          <w:sz w:val="24"/>
        </w:rPr>
        <w:br w:type="page"/>
      </w:r>
      <w:r w:rsidR="00466EA5" w:rsidRPr="000273A2">
        <w:rPr>
          <w:rFonts w:hint="eastAsia"/>
          <w:b/>
          <w:sz w:val="24"/>
        </w:rPr>
        <w:lastRenderedPageBreak/>
        <w:t>第一阶段</w:t>
      </w:r>
      <w:r w:rsidR="008F6AEF" w:rsidRPr="000273A2">
        <w:rPr>
          <w:rFonts w:hint="eastAsia"/>
          <w:b/>
          <w:bCs/>
          <w:sz w:val="24"/>
        </w:rPr>
        <w:t>响应文件总目录</w:t>
      </w:r>
    </w:p>
    <w:p w:rsidR="0079570B" w:rsidRPr="000273A2" w:rsidRDefault="0079570B" w:rsidP="008F6AEF">
      <w:pPr>
        <w:autoSpaceDN w:val="0"/>
        <w:spacing w:line="360" w:lineRule="auto"/>
        <w:jc w:val="center"/>
        <w:rPr>
          <w:b/>
          <w:bCs/>
          <w:sz w:val="24"/>
        </w:rPr>
      </w:pPr>
    </w:p>
    <w:p w:rsidR="008F6AEF" w:rsidRPr="000273A2" w:rsidRDefault="0079570B" w:rsidP="008F6AEF">
      <w:pPr>
        <w:autoSpaceDN w:val="0"/>
        <w:spacing w:line="360" w:lineRule="auto"/>
        <w:jc w:val="center"/>
        <w:rPr>
          <w:b/>
          <w:bCs/>
          <w:sz w:val="24"/>
        </w:rPr>
      </w:pPr>
      <w:r w:rsidRPr="000273A2">
        <w:rPr>
          <w:rFonts w:hint="eastAsia"/>
          <w:b/>
          <w:bCs/>
          <w:sz w:val="24"/>
        </w:rPr>
        <w:t>（</w:t>
      </w:r>
      <w:r w:rsidR="00627949" w:rsidRPr="000273A2">
        <w:rPr>
          <w:rFonts w:hint="eastAsia"/>
          <w:b/>
          <w:bCs/>
          <w:sz w:val="24"/>
        </w:rPr>
        <w:t>供应商</w:t>
      </w:r>
      <w:r w:rsidR="008F6AEF" w:rsidRPr="000273A2">
        <w:rPr>
          <w:rFonts w:hint="eastAsia"/>
          <w:b/>
          <w:bCs/>
          <w:sz w:val="24"/>
        </w:rPr>
        <w:t>自行编制）</w:t>
      </w:r>
    </w:p>
    <w:p w:rsidR="00460AB8" w:rsidRPr="000273A2" w:rsidRDefault="008F6AEF" w:rsidP="00460AB8">
      <w:pPr>
        <w:widowControl/>
        <w:spacing w:line="360" w:lineRule="auto"/>
        <w:jc w:val="center"/>
        <w:rPr>
          <w:b/>
          <w:sz w:val="24"/>
        </w:rPr>
      </w:pPr>
      <w:r w:rsidRPr="000273A2">
        <w:rPr>
          <w:b/>
          <w:sz w:val="24"/>
        </w:rPr>
        <w:br w:type="page"/>
      </w:r>
      <w:r w:rsidR="00460AB8" w:rsidRPr="000273A2">
        <w:rPr>
          <w:rFonts w:hint="eastAsia"/>
          <w:b/>
          <w:sz w:val="24"/>
        </w:rPr>
        <w:lastRenderedPageBreak/>
        <w:t>评分因素及评标标准页码检索</w:t>
      </w:r>
    </w:p>
    <w:p w:rsidR="0079570B" w:rsidRPr="000273A2" w:rsidRDefault="0079570B" w:rsidP="00460AB8">
      <w:pPr>
        <w:widowControl/>
        <w:spacing w:line="360" w:lineRule="auto"/>
        <w:jc w:val="center"/>
        <w:rPr>
          <w:b/>
          <w:sz w:val="24"/>
        </w:rPr>
      </w:pPr>
    </w:p>
    <w:p w:rsidR="00F331B4" w:rsidRPr="000273A2" w:rsidRDefault="0079570B" w:rsidP="00F331B4">
      <w:pPr>
        <w:widowControl/>
        <w:spacing w:line="360" w:lineRule="auto"/>
        <w:jc w:val="center"/>
        <w:rPr>
          <w:b/>
          <w:bCs/>
          <w:sz w:val="24"/>
        </w:rPr>
      </w:pPr>
      <w:r w:rsidRPr="000273A2">
        <w:rPr>
          <w:rFonts w:hint="eastAsia"/>
          <w:b/>
          <w:bCs/>
          <w:sz w:val="24"/>
        </w:rPr>
        <w:t>（</w:t>
      </w:r>
      <w:r w:rsidR="00627949" w:rsidRPr="000273A2">
        <w:rPr>
          <w:rFonts w:hint="eastAsia"/>
          <w:b/>
          <w:bCs/>
          <w:sz w:val="24"/>
        </w:rPr>
        <w:t>供应商</w:t>
      </w:r>
      <w:r w:rsidR="00F331B4" w:rsidRPr="000273A2">
        <w:rPr>
          <w:rFonts w:hint="eastAsia"/>
          <w:b/>
          <w:bCs/>
          <w:sz w:val="24"/>
        </w:rPr>
        <w:t>按磋商文件“评分因素及评标标准”中除涉及价格的评分项外的每个评分项逐项列明页码）</w:t>
      </w:r>
    </w:p>
    <w:p w:rsidR="00212D65" w:rsidRPr="000273A2" w:rsidRDefault="008F6AEF" w:rsidP="003D273C">
      <w:pPr>
        <w:spacing w:line="460" w:lineRule="exact"/>
        <w:jc w:val="left"/>
        <w:rPr>
          <w:b/>
          <w:sz w:val="24"/>
        </w:rPr>
      </w:pPr>
      <w:r w:rsidRPr="000273A2">
        <w:rPr>
          <w:b/>
          <w:sz w:val="24"/>
        </w:rPr>
        <w:br w:type="page"/>
      </w:r>
      <w:r w:rsidR="00212D65" w:rsidRPr="000273A2">
        <w:rPr>
          <w:b/>
          <w:sz w:val="24"/>
        </w:rPr>
        <w:lastRenderedPageBreak/>
        <w:t>附件</w:t>
      </w:r>
      <w:r w:rsidR="00212D65" w:rsidRPr="000273A2">
        <w:rPr>
          <w:b/>
          <w:sz w:val="24"/>
        </w:rPr>
        <w:t>1</w:t>
      </w:r>
    </w:p>
    <w:p w:rsidR="00212D65" w:rsidRPr="000273A2" w:rsidRDefault="00344BA1">
      <w:pPr>
        <w:tabs>
          <w:tab w:val="left" w:pos="360"/>
        </w:tabs>
        <w:spacing w:line="560" w:lineRule="exact"/>
        <w:jc w:val="center"/>
        <w:rPr>
          <w:b/>
          <w:sz w:val="24"/>
        </w:rPr>
      </w:pPr>
      <w:r w:rsidRPr="000273A2">
        <w:rPr>
          <w:b/>
          <w:sz w:val="24"/>
        </w:rPr>
        <w:t>响应</w:t>
      </w:r>
      <w:r w:rsidR="00212D65" w:rsidRPr="000273A2">
        <w:rPr>
          <w:b/>
          <w:sz w:val="24"/>
        </w:rPr>
        <w:t>书</w:t>
      </w:r>
    </w:p>
    <w:p w:rsidR="001B6A39" w:rsidRPr="000273A2" w:rsidRDefault="001B6A39">
      <w:pPr>
        <w:tabs>
          <w:tab w:val="left" w:pos="360"/>
        </w:tabs>
        <w:spacing w:line="560" w:lineRule="exact"/>
        <w:jc w:val="center"/>
        <w:rPr>
          <w:b/>
          <w:sz w:val="24"/>
        </w:rPr>
      </w:pPr>
    </w:p>
    <w:p w:rsidR="00212D65" w:rsidRPr="000273A2" w:rsidRDefault="00212D65">
      <w:pPr>
        <w:autoSpaceDE w:val="0"/>
        <w:autoSpaceDN w:val="0"/>
        <w:adjustRightInd w:val="0"/>
        <w:spacing w:line="520" w:lineRule="exact"/>
        <w:jc w:val="left"/>
        <w:rPr>
          <w:kern w:val="0"/>
          <w:sz w:val="24"/>
        </w:rPr>
      </w:pPr>
      <w:r w:rsidRPr="000273A2">
        <w:rPr>
          <w:kern w:val="0"/>
          <w:sz w:val="24"/>
        </w:rPr>
        <w:t>致：天津市政府采购中心</w:t>
      </w:r>
    </w:p>
    <w:p w:rsidR="008135F1" w:rsidRPr="000273A2" w:rsidRDefault="008135F1" w:rsidP="008135F1">
      <w:pPr>
        <w:autoSpaceDE w:val="0"/>
        <w:autoSpaceDN w:val="0"/>
        <w:adjustRightInd w:val="0"/>
        <w:spacing w:line="360" w:lineRule="auto"/>
        <w:ind w:firstLine="480"/>
        <w:jc w:val="left"/>
        <w:rPr>
          <w:sz w:val="24"/>
        </w:rPr>
      </w:pPr>
      <w:r w:rsidRPr="000273A2">
        <w:rPr>
          <w:sz w:val="24"/>
        </w:rPr>
        <w:t>根据贵方为天津市</w:t>
      </w:r>
      <w:r w:rsidRPr="000273A2">
        <w:rPr>
          <w:sz w:val="24"/>
          <w:u w:val="single"/>
        </w:rPr>
        <w:t xml:space="preserve">      </w:t>
      </w:r>
      <w:r w:rsidRPr="000273A2">
        <w:rPr>
          <w:rFonts w:hint="eastAsia"/>
          <w:sz w:val="24"/>
          <w:u w:val="single"/>
        </w:rPr>
        <w:t xml:space="preserve">   </w:t>
      </w:r>
      <w:r w:rsidRPr="000273A2">
        <w:rPr>
          <w:sz w:val="24"/>
          <w:u w:val="single"/>
        </w:rPr>
        <w:t xml:space="preserve">         </w:t>
      </w:r>
      <w:r w:rsidRPr="000273A2">
        <w:rPr>
          <w:sz w:val="24"/>
        </w:rPr>
        <w:t>项目（项目编号：</w:t>
      </w:r>
      <w:r w:rsidRPr="000273A2">
        <w:rPr>
          <w:sz w:val="24"/>
          <w:u w:val="single"/>
        </w:rPr>
        <w:t xml:space="preserve">             </w:t>
      </w:r>
      <w:r w:rsidRPr="000273A2">
        <w:rPr>
          <w:sz w:val="24"/>
        </w:rPr>
        <w:t>）的</w:t>
      </w:r>
      <w:r w:rsidRPr="000273A2">
        <w:rPr>
          <w:rFonts w:hint="eastAsia"/>
          <w:sz w:val="24"/>
        </w:rPr>
        <w:t>磋商</w:t>
      </w:r>
      <w:r w:rsidRPr="000273A2">
        <w:rPr>
          <w:sz w:val="24"/>
        </w:rPr>
        <w:t>邀请，签字代表</w:t>
      </w:r>
      <w:r w:rsidRPr="000273A2">
        <w:rPr>
          <w:sz w:val="24"/>
          <w:u w:val="single"/>
        </w:rPr>
        <w:t xml:space="preserve">       </w:t>
      </w:r>
      <w:r w:rsidRPr="000273A2">
        <w:rPr>
          <w:rFonts w:hint="eastAsia"/>
          <w:sz w:val="24"/>
          <w:u w:val="single"/>
        </w:rPr>
        <w:t xml:space="preserve">              </w:t>
      </w:r>
      <w:r w:rsidRPr="000273A2">
        <w:rPr>
          <w:sz w:val="24"/>
          <w:u w:val="single"/>
        </w:rPr>
        <w:t xml:space="preserve">      </w:t>
      </w:r>
      <w:r w:rsidRPr="000273A2">
        <w:rPr>
          <w:sz w:val="24"/>
        </w:rPr>
        <w:t>（姓名</w:t>
      </w:r>
      <w:r w:rsidRPr="000273A2">
        <w:rPr>
          <w:sz w:val="24"/>
          <w:lang w:val="en-GB"/>
        </w:rPr>
        <w:t>/</w:t>
      </w:r>
      <w:r w:rsidRPr="000273A2">
        <w:rPr>
          <w:sz w:val="24"/>
        </w:rPr>
        <w:t>职务）经正式授权并代表</w:t>
      </w:r>
      <w:r w:rsidRPr="000273A2">
        <w:rPr>
          <w:rFonts w:hint="eastAsia"/>
          <w:sz w:val="24"/>
        </w:rPr>
        <w:t>我公司</w:t>
      </w:r>
      <w:r w:rsidRPr="000273A2">
        <w:rPr>
          <w:sz w:val="24"/>
          <w:u w:val="single"/>
        </w:rPr>
        <w:t xml:space="preserve">               </w:t>
      </w:r>
      <w:r w:rsidRPr="000273A2">
        <w:rPr>
          <w:rFonts w:hint="eastAsia"/>
          <w:sz w:val="24"/>
          <w:u w:val="single"/>
        </w:rPr>
        <w:t xml:space="preserve">   </w:t>
      </w:r>
      <w:r w:rsidRPr="000273A2">
        <w:rPr>
          <w:sz w:val="24"/>
          <w:u w:val="single"/>
        </w:rPr>
        <w:t xml:space="preserve">         </w:t>
      </w:r>
      <w:r w:rsidRPr="000273A2">
        <w:rPr>
          <w:sz w:val="24"/>
        </w:rPr>
        <w:t>（</w:t>
      </w:r>
      <w:r w:rsidR="00517845" w:rsidRPr="000273A2">
        <w:rPr>
          <w:rFonts w:hint="eastAsia"/>
          <w:sz w:val="24"/>
        </w:rPr>
        <w:t>供应商</w:t>
      </w:r>
      <w:r w:rsidRPr="000273A2">
        <w:rPr>
          <w:sz w:val="24"/>
        </w:rPr>
        <w:t>名称、地址）提交</w:t>
      </w:r>
      <w:r w:rsidRPr="000273A2">
        <w:rPr>
          <w:rFonts w:hint="eastAsia"/>
          <w:sz w:val="24"/>
        </w:rPr>
        <w:t>网上应答及上传加盖电子签章的</w:t>
      </w:r>
      <w:r w:rsidR="00C620BD" w:rsidRPr="000273A2">
        <w:rPr>
          <w:rFonts w:hint="eastAsia"/>
          <w:sz w:val="24"/>
        </w:rPr>
        <w:t>响应文件</w:t>
      </w:r>
      <w:r w:rsidRPr="000273A2">
        <w:rPr>
          <w:sz w:val="24"/>
        </w:rPr>
        <w:t>。</w:t>
      </w:r>
    </w:p>
    <w:p w:rsidR="00212D65" w:rsidRPr="000273A2" w:rsidRDefault="00212D65" w:rsidP="008135F1">
      <w:pPr>
        <w:autoSpaceDE w:val="0"/>
        <w:autoSpaceDN w:val="0"/>
        <w:adjustRightInd w:val="0"/>
        <w:spacing w:line="360" w:lineRule="auto"/>
        <w:ind w:firstLine="480"/>
        <w:jc w:val="left"/>
        <w:rPr>
          <w:kern w:val="0"/>
          <w:sz w:val="24"/>
        </w:rPr>
      </w:pPr>
      <w:r w:rsidRPr="000273A2">
        <w:rPr>
          <w:kern w:val="0"/>
          <w:sz w:val="24"/>
        </w:rPr>
        <w:t>据此函，签字代表宣布同意如下：</w:t>
      </w:r>
    </w:p>
    <w:p w:rsidR="008135F1" w:rsidRPr="000273A2" w:rsidRDefault="00C620BD" w:rsidP="008135F1">
      <w:pPr>
        <w:spacing w:line="360" w:lineRule="auto"/>
        <w:ind w:firstLineChars="200" w:firstLine="480"/>
        <w:rPr>
          <w:sz w:val="24"/>
        </w:rPr>
      </w:pPr>
      <w:r w:rsidRPr="000273A2">
        <w:rPr>
          <w:rFonts w:hint="eastAsia"/>
          <w:sz w:val="24"/>
        </w:rPr>
        <w:t>1</w:t>
      </w:r>
      <w:r w:rsidR="008135F1" w:rsidRPr="000273A2">
        <w:rPr>
          <w:sz w:val="24"/>
        </w:rPr>
        <w:t>.</w:t>
      </w:r>
      <w:r w:rsidR="008135F1" w:rsidRPr="000273A2">
        <w:rPr>
          <w:rFonts w:hint="eastAsia"/>
          <w:sz w:val="24"/>
        </w:rPr>
        <w:t xml:space="preserve"> </w:t>
      </w:r>
      <w:r w:rsidR="008135F1" w:rsidRPr="000273A2">
        <w:rPr>
          <w:rFonts w:hint="eastAsia"/>
          <w:sz w:val="24"/>
        </w:rPr>
        <w:t>我公司</w:t>
      </w:r>
      <w:r w:rsidR="008135F1" w:rsidRPr="000273A2">
        <w:rPr>
          <w:sz w:val="24"/>
        </w:rPr>
        <w:t>将按</w:t>
      </w:r>
      <w:r w:rsidRPr="000273A2">
        <w:rPr>
          <w:sz w:val="24"/>
        </w:rPr>
        <w:t>磋商文件</w:t>
      </w:r>
      <w:r w:rsidR="008135F1" w:rsidRPr="000273A2">
        <w:rPr>
          <w:sz w:val="24"/>
        </w:rPr>
        <w:t>的规定履行合同责任和义务。</w:t>
      </w:r>
    </w:p>
    <w:p w:rsidR="008135F1" w:rsidRPr="000273A2" w:rsidRDefault="00C620BD" w:rsidP="008135F1">
      <w:pPr>
        <w:spacing w:line="360" w:lineRule="auto"/>
        <w:ind w:firstLineChars="200" w:firstLine="480"/>
        <w:rPr>
          <w:sz w:val="24"/>
        </w:rPr>
      </w:pPr>
      <w:r w:rsidRPr="000273A2">
        <w:rPr>
          <w:rFonts w:hint="eastAsia"/>
          <w:sz w:val="24"/>
        </w:rPr>
        <w:t>2</w:t>
      </w:r>
      <w:r w:rsidR="008135F1" w:rsidRPr="000273A2">
        <w:rPr>
          <w:sz w:val="24"/>
        </w:rPr>
        <w:t>.</w:t>
      </w:r>
      <w:r w:rsidR="008135F1" w:rsidRPr="000273A2">
        <w:rPr>
          <w:rFonts w:hint="eastAsia"/>
          <w:sz w:val="24"/>
        </w:rPr>
        <w:t xml:space="preserve"> </w:t>
      </w:r>
      <w:r w:rsidR="008135F1" w:rsidRPr="000273A2">
        <w:rPr>
          <w:rFonts w:hint="eastAsia"/>
          <w:sz w:val="24"/>
        </w:rPr>
        <w:t>我公司已详细审查全部</w:t>
      </w:r>
      <w:r w:rsidRPr="000273A2">
        <w:rPr>
          <w:rFonts w:hint="eastAsia"/>
          <w:sz w:val="24"/>
        </w:rPr>
        <w:t>磋商文件</w:t>
      </w:r>
      <w:r w:rsidR="008135F1" w:rsidRPr="000273A2">
        <w:rPr>
          <w:rFonts w:hint="eastAsia"/>
          <w:sz w:val="24"/>
        </w:rPr>
        <w:t>，包括更正公告以及全部参考资料和所有附件。我们完全理解并同意放弃对这方面有不明及误解的权利，并认为全部</w:t>
      </w:r>
      <w:r w:rsidRPr="000273A2">
        <w:rPr>
          <w:rFonts w:hint="eastAsia"/>
          <w:sz w:val="24"/>
        </w:rPr>
        <w:t>磋商文件</w:t>
      </w:r>
      <w:r w:rsidR="008135F1" w:rsidRPr="000273A2">
        <w:rPr>
          <w:rFonts w:hint="eastAsia"/>
          <w:sz w:val="24"/>
        </w:rPr>
        <w:t>（包括更正公告以及全部参考资料和所有附件）公平公正，无倾向性和排他性。</w:t>
      </w:r>
    </w:p>
    <w:p w:rsidR="008135F1" w:rsidRPr="000273A2" w:rsidRDefault="00C620BD" w:rsidP="008135F1">
      <w:pPr>
        <w:spacing w:line="360" w:lineRule="auto"/>
        <w:ind w:firstLineChars="200" w:firstLine="480"/>
        <w:rPr>
          <w:sz w:val="24"/>
        </w:rPr>
      </w:pPr>
      <w:r w:rsidRPr="000273A2">
        <w:rPr>
          <w:rFonts w:hint="eastAsia"/>
          <w:sz w:val="24"/>
        </w:rPr>
        <w:t>3</w:t>
      </w:r>
      <w:r w:rsidR="008135F1" w:rsidRPr="000273A2">
        <w:rPr>
          <w:sz w:val="24"/>
        </w:rPr>
        <w:t>.</w:t>
      </w:r>
      <w:r w:rsidR="008135F1" w:rsidRPr="000273A2">
        <w:rPr>
          <w:rFonts w:hint="eastAsia"/>
          <w:sz w:val="24"/>
        </w:rPr>
        <w:t xml:space="preserve"> </w:t>
      </w:r>
      <w:r w:rsidR="008135F1" w:rsidRPr="000273A2">
        <w:rPr>
          <w:rFonts w:hint="eastAsia"/>
          <w:sz w:val="24"/>
        </w:rPr>
        <w:t>我公司的磋商有效期为响应文件开启之日起</w:t>
      </w:r>
      <w:r w:rsidR="008135F1" w:rsidRPr="000273A2">
        <w:rPr>
          <w:rFonts w:hint="eastAsia"/>
          <w:sz w:val="24"/>
        </w:rPr>
        <w:t>60</w:t>
      </w:r>
      <w:r w:rsidR="008135F1" w:rsidRPr="000273A2">
        <w:rPr>
          <w:rFonts w:hint="eastAsia"/>
          <w:sz w:val="24"/>
        </w:rPr>
        <w:t>天。</w:t>
      </w:r>
    </w:p>
    <w:p w:rsidR="008135F1" w:rsidRPr="000273A2" w:rsidRDefault="00C620BD" w:rsidP="008135F1">
      <w:pPr>
        <w:spacing w:line="360" w:lineRule="auto"/>
        <w:ind w:firstLineChars="200" w:firstLine="480"/>
        <w:rPr>
          <w:sz w:val="24"/>
        </w:rPr>
      </w:pPr>
      <w:r w:rsidRPr="000273A2">
        <w:rPr>
          <w:rFonts w:hint="eastAsia"/>
          <w:sz w:val="24"/>
        </w:rPr>
        <w:t>4</w:t>
      </w:r>
      <w:r w:rsidR="008135F1" w:rsidRPr="000273A2">
        <w:rPr>
          <w:sz w:val="24"/>
        </w:rPr>
        <w:t>.</w:t>
      </w:r>
      <w:r w:rsidR="008135F1" w:rsidRPr="000273A2">
        <w:rPr>
          <w:rFonts w:hint="eastAsia"/>
          <w:sz w:val="24"/>
        </w:rPr>
        <w:t xml:space="preserve"> </w:t>
      </w:r>
      <w:r w:rsidR="008135F1" w:rsidRPr="000273A2">
        <w:rPr>
          <w:rFonts w:hint="eastAsia"/>
          <w:sz w:val="24"/>
        </w:rPr>
        <w:t>我公司同意按照</w:t>
      </w:r>
      <w:r w:rsidR="000A0BA2" w:rsidRPr="000273A2">
        <w:rPr>
          <w:rFonts w:hint="eastAsia"/>
          <w:sz w:val="24"/>
        </w:rPr>
        <w:t>采购人、采购代理机构</w:t>
      </w:r>
      <w:r w:rsidR="008135F1" w:rsidRPr="000273A2">
        <w:rPr>
          <w:rFonts w:hint="eastAsia"/>
          <w:sz w:val="24"/>
        </w:rPr>
        <w:t>要求</w:t>
      </w:r>
      <w:r w:rsidR="008135F1" w:rsidRPr="000273A2">
        <w:rPr>
          <w:sz w:val="24"/>
        </w:rPr>
        <w:t>提供的与投标有关的一切数据或资料</w:t>
      </w:r>
      <w:r w:rsidR="008135F1" w:rsidRPr="000273A2">
        <w:rPr>
          <w:rFonts w:hint="eastAsia"/>
          <w:sz w:val="24"/>
        </w:rPr>
        <w:t>，并声明</w:t>
      </w:r>
      <w:r w:rsidRPr="000273A2">
        <w:rPr>
          <w:rFonts w:hint="eastAsia"/>
          <w:sz w:val="24"/>
        </w:rPr>
        <w:t>响应文件</w:t>
      </w:r>
      <w:r w:rsidR="008135F1" w:rsidRPr="000273A2">
        <w:rPr>
          <w:rFonts w:hint="eastAsia"/>
          <w:sz w:val="24"/>
        </w:rPr>
        <w:t>及所提供的一切资料均真实有效。由于我公司提供资料不实而造成的责任和后果由我公司自行承担。</w:t>
      </w:r>
    </w:p>
    <w:p w:rsidR="008135F1" w:rsidRPr="000273A2" w:rsidRDefault="00C620BD" w:rsidP="008135F1">
      <w:pPr>
        <w:spacing w:line="360" w:lineRule="auto"/>
        <w:ind w:firstLineChars="200" w:firstLine="480"/>
        <w:rPr>
          <w:sz w:val="24"/>
        </w:rPr>
      </w:pPr>
      <w:r w:rsidRPr="000273A2">
        <w:rPr>
          <w:rFonts w:hint="eastAsia"/>
          <w:sz w:val="24"/>
        </w:rPr>
        <w:t>5</w:t>
      </w:r>
      <w:r w:rsidR="008135F1" w:rsidRPr="000273A2">
        <w:rPr>
          <w:rFonts w:hint="eastAsia"/>
          <w:sz w:val="24"/>
        </w:rPr>
        <w:t xml:space="preserve">. </w:t>
      </w:r>
      <w:r w:rsidR="00C526FE" w:rsidRPr="000273A2">
        <w:rPr>
          <w:rFonts w:hint="eastAsia"/>
          <w:sz w:val="24"/>
        </w:rPr>
        <w:t>我公司保证所投产品来自合法的供货渠道，若成交</w:t>
      </w:r>
      <w:r w:rsidR="008135F1" w:rsidRPr="000273A2">
        <w:rPr>
          <w:rFonts w:hint="eastAsia"/>
          <w:sz w:val="24"/>
        </w:rPr>
        <w:t>，则有义务向采购人提供其需要的有效书面证明材料。如果提供非法渠道的商品，视为欺诈，并承担相关责任。</w:t>
      </w:r>
    </w:p>
    <w:p w:rsidR="008135F1" w:rsidRPr="000273A2" w:rsidRDefault="00C620BD" w:rsidP="008135F1">
      <w:pPr>
        <w:spacing w:line="360" w:lineRule="auto"/>
        <w:ind w:firstLineChars="200" w:firstLine="480"/>
        <w:rPr>
          <w:sz w:val="24"/>
        </w:rPr>
      </w:pPr>
      <w:r w:rsidRPr="000273A2">
        <w:rPr>
          <w:rFonts w:hint="eastAsia"/>
          <w:sz w:val="24"/>
        </w:rPr>
        <w:t>6</w:t>
      </w:r>
      <w:r w:rsidR="008135F1" w:rsidRPr="000273A2">
        <w:rPr>
          <w:rFonts w:hint="eastAsia"/>
          <w:sz w:val="24"/>
        </w:rPr>
        <w:t xml:space="preserve">. </w:t>
      </w:r>
      <w:r w:rsidR="008135F1" w:rsidRPr="000273A2">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0273A2" w:rsidRDefault="00C620BD" w:rsidP="008135F1">
      <w:pPr>
        <w:spacing w:line="360" w:lineRule="auto"/>
        <w:ind w:firstLineChars="200" w:firstLine="480"/>
        <w:rPr>
          <w:sz w:val="24"/>
        </w:rPr>
      </w:pPr>
      <w:r w:rsidRPr="000273A2">
        <w:rPr>
          <w:rFonts w:hint="eastAsia"/>
          <w:sz w:val="24"/>
        </w:rPr>
        <w:t>7</w:t>
      </w:r>
      <w:r w:rsidR="008135F1" w:rsidRPr="000273A2">
        <w:rPr>
          <w:rFonts w:hint="eastAsia"/>
          <w:sz w:val="24"/>
        </w:rPr>
        <w:t xml:space="preserve">. </w:t>
      </w:r>
      <w:r w:rsidR="008135F1" w:rsidRPr="000273A2">
        <w:rPr>
          <w:rFonts w:hint="eastAsia"/>
          <w:sz w:val="24"/>
        </w:rPr>
        <w:t>我公司承诺完全符合</w:t>
      </w:r>
      <w:r w:rsidR="00E46EFE" w:rsidRPr="000273A2">
        <w:rPr>
          <w:rFonts w:hint="eastAsia"/>
          <w:sz w:val="24"/>
        </w:rPr>
        <w:t>《中华人民共和国政府采购法》</w:t>
      </w:r>
      <w:r w:rsidR="008135F1" w:rsidRPr="000273A2">
        <w:rPr>
          <w:rFonts w:hint="eastAsia"/>
          <w:sz w:val="24"/>
        </w:rPr>
        <w:t>、</w:t>
      </w:r>
      <w:r w:rsidR="00E46EFE" w:rsidRPr="000273A2">
        <w:rPr>
          <w:rFonts w:hint="eastAsia"/>
          <w:sz w:val="24"/>
        </w:rPr>
        <w:t>《中华人民共和国政府采购法实施条例》</w:t>
      </w:r>
      <w:r w:rsidR="008135F1" w:rsidRPr="000273A2">
        <w:rPr>
          <w:rFonts w:hint="eastAsia"/>
          <w:sz w:val="24"/>
        </w:rPr>
        <w:t>等法律法规规定，并随时接受</w:t>
      </w:r>
      <w:r w:rsidR="000A0BA2" w:rsidRPr="000273A2">
        <w:rPr>
          <w:rFonts w:hint="eastAsia"/>
          <w:sz w:val="24"/>
        </w:rPr>
        <w:t>采购人、采购代理机构</w:t>
      </w:r>
      <w:r w:rsidR="008135F1" w:rsidRPr="000273A2">
        <w:rPr>
          <w:rFonts w:hint="eastAsia"/>
          <w:sz w:val="24"/>
        </w:rPr>
        <w:t>的检查验证。</w:t>
      </w:r>
      <w:r w:rsidR="0070364F" w:rsidRPr="000273A2">
        <w:rPr>
          <w:sz w:val="24"/>
        </w:rPr>
        <w:t>在整个</w:t>
      </w:r>
      <w:r w:rsidR="0070364F" w:rsidRPr="000273A2">
        <w:rPr>
          <w:rFonts w:hint="eastAsia"/>
          <w:sz w:val="24"/>
        </w:rPr>
        <w:t>磋商</w:t>
      </w:r>
      <w:r w:rsidR="008135F1" w:rsidRPr="000273A2">
        <w:rPr>
          <w:sz w:val="24"/>
        </w:rPr>
        <w:t>过程中，</w:t>
      </w:r>
      <w:r w:rsidR="008135F1" w:rsidRPr="000273A2">
        <w:rPr>
          <w:rFonts w:hint="eastAsia"/>
          <w:sz w:val="24"/>
        </w:rPr>
        <w:t>我公司</w:t>
      </w:r>
      <w:r w:rsidR="008135F1" w:rsidRPr="000273A2">
        <w:rPr>
          <w:sz w:val="24"/>
        </w:rPr>
        <w:t>若有违规行为，</w:t>
      </w:r>
      <w:r w:rsidR="008135F1" w:rsidRPr="000273A2">
        <w:rPr>
          <w:rFonts w:hint="eastAsia"/>
          <w:sz w:val="24"/>
        </w:rPr>
        <w:t>我公司完全接受</w:t>
      </w:r>
      <w:r w:rsidR="008135F1" w:rsidRPr="000273A2">
        <w:rPr>
          <w:sz w:val="24"/>
        </w:rPr>
        <w:t>贵</w:t>
      </w:r>
      <w:r w:rsidR="008135F1" w:rsidRPr="000273A2">
        <w:rPr>
          <w:rFonts w:hint="eastAsia"/>
          <w:sz w:val="24"/>
        </w:rPr>
        <w:t>中心依照相关法律法规和</w:t>
      </w:r>
      <w:r w:rsidRPr="000273A2">
        <w:rPr>
          <w:sz w:val="24"/>
        </w:rPr>
        <w:t>磋商文件</w:t>
      </w:r>
      <w:r w:rsidR="008135F1" w:rsidRPr="000273A2">
        <w:rPr>
          <w:rFonts w:hint="eastAsia"/>
          <w:sz w:val="24"/>
        </w:rPr>
        <w:t>的</w:t>
      </w:r>
      <w:r w:rsidR="008135F1" w:rsidRPr="000273A2">
        <w:rPr>
          <w:sz w:val="24"/>
        </w:rPr>
        <w:t>规定给予</w:t>
      </w:r>
      <w:r w:rsidR="008135F1" w:rsidRPr="000273A2">
        <w:rPr>
          <w:rFonts w:hint="eastAsia"/>
          <w:sz w:val="24"/>
        </w:rPr>
        <w:t>处罚</w:t>
      </w:r>
      <w:r w:rsidR="008135F1" w:rsidRPr="000273A2">
        <w:rPr>
          <w:sz w:val="24"/>
        </w:rPr>
        <w:t>。</w:t>
      </w:r>
    </w:p>
    <w:p w:rsidR="00D63C00" w:rsidRPr="000273A2" w:rsidRDefault="00D63C00" w:rsidP="008135F1">
      <w:pPr>
        <w:spacing w:line="360" w:lineRule="auto"/>
        <w:ind w:firstLineChars="200" w:firstLine="480"/>
        <w:rPr>
          <w:sz w:val="24"/>
        </w:rPr>
      </w:pPr>
      <w:r w:rsidRPr="000273A2">
        <w:rPr>
          <w:rFonts w:hint="eastAsia"/>
          <w:sz w:val="24"/>
        </w:rPr>
        <w:lastRenderedPageBreak/>
        <w:t xml:space="preserve">8. </w:t>
      </w:r>
      <w:r w:rsidRPr="000273A2">
        <w:rPr>
          <w:rFonts w:hint="eastAsia"/>
          <w:sz w:val="24"/>
        </w:rPr>
        <w:t>我公司承诺未列入“信用中国”网站（</w:t>
      </w:r>
      <w:r w:rsidRPr="000273A2">
        <w:rPr>
          <w:rFonts w:hint="eastAsia"/>
          <w:sz w:val="24"/>
        </w:rPr>
        <w:t>www.creditchina.gov.cn</w:t>
      </w:r>
      <w:r w:rsidRPr="000273A2">
        <w:rPr>
          <w:rFonts w:hint="eastAsia"/>
          <w:sz w:val="24"/>
        </w:rPr>
        <w:t>）失信被执行人、重大税收违法案件当事人名单，也未列入中国政府采购网（</w:t>
      </w:r>
      <w:r w:rsidRPr="000273A2">
        <w:rPr>
          <w:rFonts w:hint="eastAsia"/>
          <w:sz w:val="24"/>
        </w:rPr>
        <w:t>www.ccgp.gov.cn</w:t>
      </w:r>
      <w:r w:rsidRPr="000273A2">
        <w:rPr>
          <w:rFonts w:hint="eastAsia"/>
          <w:sz w:val="24"/>
        </w:rPr>
        <w:t>）政府采购严重违法失信行为记录名单，符合《中华人民共和国政府采购法》第二十二条规定的各项条件，</w:t>
      </w:r>
      <w:r w:rsidR="00430543" w:rsidRPr="000273A2">
        <w:rPr>
          <w:rFonts w:hint="eastAsia"/>
          <w:sz w:val="24"/>
        </w:rPr>
        <w:t>具备履行合同所必需的设备和专业技术能力，</w:t>
      </w:r>
      <w:r w:rsidRPr="000273A2">
        <w:rPr>
          <w:rFonts w:hint="eastAsia"/>
          <w:sz w:val="24"/>
          <w:szCs w:val="24"/>
        </w:rPr>
        <w:t>投标截止日前</w:t>
      </w:r>
      <w:r w:rsidRPr="000273A2">
        <w:rPr>
          <w:rFonts w:hint="eastAsia"/>
          <w:sz w:val="24"/>
          <w:szCs w:val="24"/>
        </w:rPr>
        <w:t>3</w:t>
      </w:r>
      <w:r w:rsidRPr="000273A2">
        <w:rPr>
          <w:rFonts w:hint="eastAsia"/>
          <w:sz w:val="24"/>
          <w:szCs w:val="24"/>
        </w:rPr>
        <w:t>年在经营活动中没有重大违法记录。</w:t>
      </w:r>
    </w:p>
    <w:p w:rsidR="008135F1" w:rsidRPr="000273A2" w:rsidRDefault="00D63C00" w:rsidP="008135F1">
      <w:pPr>
        <w:spacing w:line="360" w:lineRule="auto"/>
        <w:ind w:firstLineChars="200" w:firstLine="480"/>
        <w:rPr>
          <w:sz w:val="24"/>
        </w:rPr>
      </w:pPr>
      <w:r w:rsidRPr="000273A2">
        <w:rPr>
          <w:rFonts w:hint="eastAsia"/>
          <w:sz w:val="24"/>
        </w:rPr>
        <w:t>9</w:t>
      </w:r>
      <w:r w:rsidR="008135F1" w:rsidRPr="000273A2">
        <w:rPr>
          <w:sz w:val="24"/>
        </w:rPr>
        <w:t>.</w:t>
      </w:r>
      <w:r w:rsidR="008135F1" w:rsidRPr="000273A2">
        <w:rPr>
          <w:rFonts w:hint="eastAsia"/>
          <w:sz w:val="24"/>
        </w:rPr>
        <w:t xml:space="preserve"> </w:t>
      </w:r>
      <w:r w:rsidR="00C526FE" w:rsidRPr="000273A2">
        <w:rPr>
          <w:sz w:val="24"/>
        </w:rPr>
        <w:t>我公司若</w:t>
      </w:r>
      <w:r w:rsidR="00C526FE" w:rsidRPr="000273A2">
        <w:rPr>
          <w:rFonts w:hint="eastAsia"/>
          <w:sz w:val="24"/>
        </w:rPr>
        <w:t>成交</w:t>
      </w:r>
      <w:r w:rsidR="008135F1" w:rsidRPr="000273A2">
        <w:rPr>
          <w:sz w:val="24"/>
        </w:rPr>
        <w:t>，本承诺将成为合同不可分割的一部分，与合同具有同等的法律效力。</w:t>
      </w:r>
    </w:p>
    <w:p w:rsidR="008135F1" w:rsidRPr="000273A2" w:rsidRDefault="00D63C00" w:rsidP="008135F1">
      <w:pPr>
        <w:spacing w:line="360" w:lineRule="auto"/>
        <w:ind w:firstLineChars="200" w:firstLine="480"/>
        <w:rPr>
          <w:sz w:val="24"/>
        </w:rPr>
      </w:pPr>
      <w:r w:rsidRPr="000273A2">
        <w:rPr>
          <w:rFonts w:hint="eastAsia"/>
          <w:sz w:val="24"/>
        </w:rPr>
        <w:t>10</w:t>
      </w:r>
      <w:r w:rsidR="008135F1" w:rsidRPr="000273A2">
        <w:rPr>
          <w:rFonts w:hint="eastAsia"/>
          <w:sz w:val="24"/>
        </w:rPr>
        <w:t xml:space="preserve">. </w:t>
      </w:r>
      <w:r w:rsidR="008135F1" w:rsidRPr="000273A2">
        <w:rPr>
          <w:rFonts w:hint="eastAsia"/>
          <w:sz w:val="24"/>
        </w:rPr>
        <w:t>如违反上述承诺，我公司投标无效且接受相关部门依法作出的处罚，并承担通过“天津市政府采购网”等相关媒体予以公布的任何风险和责任。</w:t>
      </w:r>
    </w:p>
    <w:p w:rsidR="00DC0A7C" w:rsidRPr="000273A2" w:rsidRDefault="00DC0A7C" w:rsidP="00DC0A7C">
      <w:pPr>
        <w:spacing w:line="360" w:lineRule="auto"/>
        <w:ind w:firstLineChars="200" w:firstLine="480"/>
        <w:rPr>
          <w:sz w:val="24"/>
        </w:rPr>
      </w:pPr>
      <w:r w:rsidRPr="000273A2">
        <w:rPr>
          <w:sz w:val="24"/>
        </w:rPr>
        <w:t>1</w:t>
      </w:r>
      <w:r w:rsidRPr="000273A2">
        <w:rPr>
          <w:rFonts w:hint="eastAsia"/>
          <w:sz w:val="24"/>
        </w:rPr>
        <w:t>1</w:t>
      </w:r>
      <w:r w:rsidRPr="000273A2">
        <w:rPr>
          <w:sz w:val="24"/>
        </w:rPr>
        <w:t xml:space="preserve">. </w:t>
      </w:r>
      <w:r w:rsidRPr="000273A2">
        <w:rPr>
          <w:rFonts w:hint="eastAsia"/>
          <w:sz w:val="24"/>
        </w:rPr>
        <w:t>我公司开票信息如下，</w:t>
      </w:r>
      <w:r w:rsidRPr="000273A2">
        <w:rPr>
          <w:rFonts w:hint="eastAsia"/>
          <w:b/>
          <w:sz w:val="24"/>
        </w:rPr>
        <w:t>此信息与我公司在税务局注册的信息一致</w:t>
      </w:r>
      <w:r w:rsidRPr="000273A2">
        <w:rPr>
          <w:rFonts w:hint="eastAsia"/>
          <w:sz w:val="24"/>
        </w:rPr>
        <w:t>：</w:t>
      </w:r>
    </w:p>
    <w:p w:rsidR="00DC0A7C" w:rsidRPr="000273A2" w:rsidRDefault="00DC0A7C" w:rsidP="00DC0A7C">
      <w:pPr>
        <w:spacing w:line="360" w:lineRule="auto"/>
        <w:ind w:firstLineChars="200" w:firstLine="480"/>
        <w:rPr>
          <w:sz w:val="24"/>
        </w:rPr>
      </w:pPr>
      <w:r w:rsidRPr="000273A2">
        <w:rPr>
          <w:rFonts w:hint="eastAsia"/>
          <w:sz w:val="24"/>
        </w:rPr>
        <w:t>纳税人识别号：</w:t>
      </w:r>
    </w:p>
    <w:p w:rsidR="00DC0A7C" w:rsidRPr="000273A2" w:rsidRDefault="00DC0A7C" w:rsidP="00DC0A7C">
      <w:pPr>
        <w:spacing w:line="360" w:lineRule="auto"/>
        <w:ind w:firstLineChars="200" w:firstLine="480"/>
        <w:rPr>
          <w:sz w:val="24"/>
        </w:rPr>
      </w:pPr>
      <w:r w:rsidRPr="000273A2">
        <w:rPr>
          <w:rFonts w:hint="eastAsia"/>
          <w:sz w:val="24"/>
        </w:rPr>
        <w:t>地址、电话：</w:t>
      </w:r>
    </w:p>
    <w:p w:rsidR="00DC0A7C" w:rsidRPr="000273A2" w:rsidRDefault="00DC0A7C" w:rsidP="00DC0A7C">
      <w:pPr>
        <w:spacing w:line="360" w:lineRule="auto"/>
        <w:ind w:firstLineChars="200" w:firstLine="480"/>
        <w:rPr>
          <w:sz w:val="24"/>
        </w:rPr>
      </w:pPr>
      <w:r w:rsidRPr="000273A2">
        <w:rPr>
          <w:rFonts w:hint="eastAsia"/>
          <w:sz w:val="24"/>
        </w:rPr>
        <w:t>开户行及账号：</w:t>
      </w:r>
    </w:p>
    <w:p w:rsidR="00DC0A7C" w:rsidRPr="000273A2" w:rsidRDefault="00DC0A7C" w:rsidP="00DC0A7C">
      <w:pPr>
        <w:spacing w:line="360" w:lineRule="auto"/>
        <w:ind w:firstLineChars="200" w:firstLine="480"/>
        <w:rPr>
          <w:sz w:val="24"/>
        </w:rPr>
      </w:pPr>
      <w:r w:rsidRPr="000273A2">
        <w:rPr>
          <w:rFonts w:hint="eastAsia"/>
          <w:sz w:val="24"/>
        </w:rPr>
        <w:t>开具发票类型：□增值税专用发票</w:t>
      </w:r>
      <w:r w:rsidRPr="000273A2">
        <w:rPr>
          <w:rFonts w:hint="eastAsia"/>
          <w:sz w:val="24"/>
        </w:rPr>
        <w:t xml:space="preserve">         </w:t>
      </w:r>
      <w:r w:rsidRPr="000273A2">
        <w:rPr>
          <w:rFonts w:hint="eastAsia"/>
          <w:sz w:val="24"/>
        </w:rPr>
        <w:t>□增值税普通发票</w:t>
      </w:r>
    </w:p>
    <w:p w:rsidR="00DC0A7C" w:rsidRPr="000273A2" w:rsidRDefault="00DC0A7C" w:rsidP="00DC0A7C">
      <w:pPr>
        <w:spacing w:line="360" w:lineRule="auto"/>
        <w:ind w:firstLineChars="200" w:firstLine="480"/>
        <w:rPr>
          <w:sz w:val="24"/>
        </w:rPr>
      </w:pPr>
      <w:r w:rsidRPr="000273A2">
        <w:rPr>
          <w:rFonts w:hint="eastAsia"/>
          <w:sz w:val="24"/>
        </w:rPr>
        <w:t xml:space="preserve">12. </w:t>
      </w:r>
      <w:r w:rsidRPr="000273A2">
        <w:rPr>
          <w:rFonts w:hint="eastAsia"/>
          <w:sz w:val="24"/>
        </w:rPr>
        <w:t>我公司选择招标代理服务费</w:t>
      </w:r>
      <w:r w:rsidRPr="000273A2">
        <w:rPr>
          <w:sz w:val="24"/>
        </w:rPr>
        <w:t>发票领取方式（请自行选择以下任一方式并在相应</w:t>
      </w:r>
      <w:r w:rsidRPr="000273A2">
        <w:rPr>
          <w:rFonts w:hint="eastAsia"/>
          <w:sz w:val="24"/>
        </w:rPr>
        <w:t>□里划“√”</w:t>
      </w:r>
      <w:r w:rsidRPr="000273A2">
        <w:rPr>
          <w:sz w:val="24"/>
        </w:rPr>
        <w:t>）：</w:t>
      </w:r>
    </w:p>
    <w:p w:rsidR="00DC0A7C" w:rsidRPr="000273A2" w:rsidRDefault="00DC0A7C" w:rsidP="00DC0A7C">
      <w:pPr>
        <w:spacing w:line="360" w:lineRule="auto"/>
        <w:ind w:firstLineChars="200" w:firstLine="482"/>
        <w:rPr>
          <w:b/>
          <w:sz w:val="24"/>
        </w:rPr>
      </w:pPr>
      <w:r w:rsidRPr="000273A2">
        <w:rPr>
          <w:rFonts w:hint="eastAsia"/>
          <w:b/>
          <w:sz w:val="24"/>
        </w:rPr>
        <w:t>□</w:t>
      </w:r>
      <w:r w:rsidRPr="000273A2">
        <w:rPr>
          <w:b/>
          <w:sz w:val="24"/>
        </w:rPr>
        <w:t>上门自取</w:t>
      </w:r>
    </w:p>
    <w:p w:rsidR="00DC0A7C" w:rsidRPr="000273A2" w:rsidRDefault="00DC0A7C" w:rsidP="00DC0A7C">
      <w:pPr>
        <w:spacing w:line="360" w:lineRule="auto"/>
        <w:ind w:firstLineChars="200" w:firstLine="480"/>
        <w:rPr>
          <w:sz w:val="24"/>
        </w:rPr>
      </w:pPr>
    </w:p>
    <w:p w:rsidR="00DC0A7C" w:rsidRPr="000273A2" w:rsidRDefault="00DC0A7C" w:rsidP="00DC0A7C">
      <w:pPr>
        <w:spacing w:line="360" w:lineRule="auto"/>
        <w:ind w:firstLineChars="200" w:firstLine="482"/>
        <w:rPr>
          <w:b/>
          <w:sz w:val="24"/>
        </w:rPr>
      </w:pPr>
      <w:r w:rsidRPr="000273A2">
        <w:rPr>
          <w:rFonts w:hint="eastAsia"/>
          <w:b/>
          <w:sz w:val="24"/>
        </w:rPr>
        <w:t>□</w:t>
      </w:r>
      <w:r w:rsidRPr="000273A2">
        <w:rPr>
          <w:b/>
          <w:sz w:val="24"/>
        </w:rPr>
        <w:t>到付邮寄</w:t>
      </w:r>
    </w:p>
    <w:p w:rsidR="00DC0A7C" w:rsidRPr="000273A2" w:rsidRDefault="00DC0A7C" w:rsidP="00DC0A7C">
      <w:pPr>
        <w:spacing w:line="360" w:lineRule="auto"/>
        <w:ind w:firstLineChars="200" w:firstLine="480"/>
        <w:rPr>
          <w:sz w:val="24"/>
        </w:rPr>
      </w:pPr>
      <w:r w:rsidRPr="000273A2">
        <w:rPr>
          <w:sz w:val="24"/>
        </w:rPr>
        <w:t>邮寄地址</w:t>
      </w:r>
      <w:r w:rsidRPr="000273A2">
        <w:rPr>
          <w:rFonts w:hint="eastAsia"/>
          <w:sz w:val="24"/>
        </w:rPr>
        <w:t>、邮编</w:t>
      </w:r>
      <w:r w:rsidRPr="000273A2">
        <w:rPr>
          <w:sz w:val="24"/>
        </w:rPr>
        <w:t>：</w:t>
      </w:r>
    </w:p>
    <w:p w:rsidR="00DC0A7C" w:rsidRPr="000273A2" w:rsidRDefault="00DC0A7C" w:rsidP="00DC0A7C">
      <w:pPr>
        <w:spacing w:line="360" w:lineRule="auto"/>
        <w:ind w:firstLineChars="200" w:firstLine="480"/>
        <w:rPr>
          <w:sz w:val="24"/>
        </w:rPr>
      </w:pPr>
      <w:r w:rsidRPr="000273A2">
        <w:rPr>
          <w:sz w:val="24"/>
        </w:rPr>
        <w:t>邮寄联系人、手机号码：</w:t>
      </w:r>
    </w:p>
    <w:p w:rsidR="00DC0A7C" w:rsidRPr="000273A2" w:rsidRDefault="00DC0A7C" w:rsidP="007D7BD3">
      <w:pPr>
        <w:spacing w:line="360" w:lineRule="auto"/>
        <w:ind w:firstLineChars="1700" w:firstLine="4080"/>
        <w:rPr>
          <w:sz w:val="24"/>
        </w:rPr>
      </w:pPr>
    </w:p>
    <w:p w:rsidR="00DC0A7C" w:rsidRPr="000273A2" w:rsidRDefault="00DC0A7C" w:rsidP="007D7BD3">
      <w:pPr>
        <w:spacing w:line="360" w:lineRule="auto"/>
        <w:ind w:firstLineChars="1700" w:firstLine="4080"/>
        <w:rPr>
          <w:sz w:val="24"/>
        </w:rPr>
      </w:pPr>
    </w:p>
    <w:p w:rsidR="00DC0A7C" w:rsidRPr="000273A2" w:rsidRDefault="00DC0A7C" w:rsidP="007D7BD3">
      <w:pPr>
        <w:spacing w:line="360" w:lineRule="auto"/>
        <w:ind w:firstLineChars="1700" w:firstLine="4080"/>
        <w:rPr>
          <w:sz w:val="24"/>
        </w:rPr>
      </w:pPr>
    </w:p>
    <w:p w:rsidR="008135F1" w:rsidRPr="000273A2" w:rsidRDefault="00627949" w:rsidP="007D7BD3">
      <w:pPr>
        <w:spacing w:line="360" w:lineRule="auto"/>
        <w:ind w:firstLineChars="1700" w:firstLine="4080"/>
        <w:rPr>
          <w:sz w:val="24"/>
        </w:rPr>
      </w:pPr>
      <w:r w:rsidRPr="000273A2">
        <w:rPr>
          <w:sz w:val="24"/>
        </w:rPr>
        <w:t>供应商</w:t>
      </w:r>
      <w:r w:rsidR="008135F1" w:rsidRPr="000273A2">
        <w:rPr>
          <w:sz w:val="24"/>
        </w:rPr>
        <w:t>名称：</w:t>
      </w:r>
    </w:p>
    <w:p w:rsidR="008135F1" w:rsidRPr="000273A2" w:rsidRDefault="008135F1" w:rsidP="008135F1">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8135F1" w:rsidRPr="000273A2" w:rsidRDefault="00212D65" w:rsidP="003D273C">
      <w:pPr>
        <w:spacing w:line="460" w:lineRule="exact"/>
        <w:jc w:val="left"/>
        <w:rPr>
          <w:b/>
          <w:sz w:val="24"/>
        </w:rPr>
      </w:pPr>
      <w:r w:rsidRPr="000273A2">
        <w:rPr>
          <w:b/>
          <w:sz w:val="24"/>
        </w:rPr>
        <w:br w:type="page"/>
      </w:r>
      <w:r w:rsidRPr="000273A2">
        <w:rPr>
          <w:b/>
          <w:sz w:val="24"/>
        </w:rPr>
        <w:lastRenderedPageBreak/>
        <w:t>附件</w:t>
      </w:r>
      <w:r w:rsidRPr="000273A2">
        <w:rPr>
          <w:b/>
          <w:sz w:val="24"/>
        </w:rPr>
        <w:t>2</w:t>
      </w:r>
      <w:r w:rsidR="00B12A2C" w:rsidRPr="000273A2">
        <w:rPr>
          <w:rFonts w:hint="eastAsia"/>
          <w:b/>
          <w:sz w:val="24"/>
        </w:rPr>
        <w:t>-1</w:t>
      </w:r>
    </w:p>
    <w:p w:rsidR="008135F1" w:rsidRPr="000273A2" w:rsidRDefault="009D32E2" w:rsidP="001B6A39">
      <w:pPr>
        <w:tabs>
          <w:tab w:val="left" w:pos="360"/>
        </w:tabs>
        <w:spacing w:line="560" w:lineRule="exact"/>
        <w:jc w:val="center"/>
        <w:rPr>
          <w:b/>
          <w:sz w:val="24"/>
        </w:rPr>
      </w:pPr>
      <w:r w:rsidRPr="000273A2">
        <w:rPr>
          <w:rFonts w:hint="eastAsia"/>
          <w:b/>
          <w:sz w:val="24"/>
        </w:rPr>
        <w:t>供应商资格要求证明文件</w:t>
      </w: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r w:rsidRPr="000273A2">
        <w:rPr>
          <w:sz w:val="24"/>
        </w:rPr>
        <w:t>注：相关证明材料应附在此页后面。</w:t>
      </w:r>
    </w:p>
    <w:p w:rsidR="008135F1" w:rsidRPr="000273A2" w:rsidRDefault="008135F1" w:rsidP="009E4FFA">
      <w:pPr>
        <w:spacing w:line="460" w:lineRule="exact"/>
        <w:ind w:left="192"/>
        <w:rPr>
          <w:b/>
          <w:bCs/>
          <w:sz w:val="24"/>
        </w:rPr>
      </w:pPr>
    </w:p>
    <w:p w:rsidR="008135F1" w:rsidRPr="000273A2" w:rsidRDefault="008135F1" w:rsidP="009E4FFA">
      <w:pPr>
        <w:spacing w:line="460" w:lineRule="exact"/>
        <w:ind w:left="192"/>
        <w:rPr>
          <w:b/>
          <w:bCs/>
          <w:sz w:val="24"/>
        </w:rPr>
      </w:pPr>
    </w:p>
    <w:p w:rsidR="00B12A2C" w:rsidRPr="000273A2" w:rsidRDefault="00212D65" w:rsidP="00B12A2C">
      <w:pPr>
        <w:tabs>
          <w:tab w:val="left" w:pos="360"/>
        </w:tabs>
        <w:spacing w:line="360" w:lineRule="auto"/>
        <w:rPr>
          <w:b/>
          <w:sz w:val="24"/>
        </w:rPr>
      </w:pPr>
      <w:r w:rsidRPr="000273A2">
        <w:rPr>
          <w:b/>
          <w:sz w:val="24"/>
        </w:rPr>
        <w:br w:type="page"/>
      </w:r>
      <w:r w:rsidR="00B12A2C" w:rsidRPr="000273A2">
        <w:rPr>
          <w:rFonts w:hint="eastAsia"/>
          <w:b/>
          <w:sz w:val="24"/>
        </w:rPr>
        <w:lastRenderedPageBreak/>
        <w:t>附件</w:t>
      </w:r>
      <w:r w:rsidR="00B12A2C" w:rsidRPr="000273A2">
        <w:rPr>
          <w:rFonts w:hint="eastAsia"/>
          <w:b/>
          <w:sz w:val="24"/>
        </w:rPr>
        <w:t>2-2</w:t>
      </w:r>
    </w:p>
    <w:p w:rsidR="00B12A2C" w:rsidRPr="000273A2" w:rsidRDefault="00B12A2C" w:rsidP="00B12A2C">
      <w:pPr>
        <w:spacing w:line="460" w:lineRule="exact"/>
        <w:ind w:left="192"/>
        <w:jc w:val="left"/>
        <w:rPr>
          <w:b/>
          <w:sz w:val="24"/>
        </w:rPr>
      </w:pPr>
    </w:p>
    <w:p w:rsidR="00B12A2C" w:rsidRPr="000273A2" w:rsidRDefault="00B12A2C" w:rsidP="00B12A2C">
      <w:pPr>
        <w:tabs>
          <w:tab w:val="left" w:pos="360"/>
        </w:tabs>
        <w:spacing w:line="360" w:lineRule="auto"/>
        <w:jc w:val="center"/>
        <w:rPr>
          <w:b/>
          <w:bCs/>
          <w:sz w:val="24"/>
        </w:rPr>
      </w:pPr>
      <w:r w:rsidRPr="000273A2">
        <w:rPr>
          <w:rFonts w:hint="eastAsia"/>
          <w:b/>
          <w:bCs/>
          <w:sz w:val="24"/>
        </w:rPr>
        <w:t>书面</w:t>
      </w:r>
      <w:r w:rsidRPr="000273A2">
        <w:rPr>
          <w:b/>
          <w:bCs/>
          <w:sz w:val="24"/>
        </w:rPr>
        <w:t>声明</w:t>
      </w: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pStyle w:val="ac"/>
        <w:tabs>
          <w:tab w:val="left" w:pos="360"/>
        </w:tabs>
        <w:spacing w:line="360" w:lineRule="auto"/>
        <w:ind w:firstLine="480"/>
        <w:rPr>
          <w:sz w:val="24"/>
          <w:lang w:eastAsia="zh-CN"/>
        </w:rPr>
      </w:pPr>
      <w:r w:rsidRPr="000273A2">
        <w:rPr>
          <w:rFonts w:hint="eastAsia"/>
          <w:sz w:val="24"/>
        </w:rPr>
        <w:t>参加政府采购活动前</w:t>
      </w:r>
      <w:r w:rsidRPr="000273A2">
        <w:rPr>
          <w:sz w:val="24"/>
        </w:rPr>
        <w:t>3</w:t>
      </w:r>
      <w:r w:rsidRPr="000273A2">
        <w:rPr>
          <w:rFonts w:hint="eastAsia"/>
          <w:sz w:val="24"/>
        </w:rPr>
        <w:t>年</w:t>
      </w:r>
      <w:r w:rsidRPr="000273A2">
        <w:rPr>
          <w:rFonts w:hint="eastAsia"/>
          <w:sz w:val="24"/>
          <w:lang w:val="en-US" w:eastAsia="zh-CN"/>
        </w:rPr>
        <w:t>我单位</w:t>
      </w:r>
      <w:r w:rsidRPr="000273A2">
        <w:rPr>
          <w:rFonts w:hint="eastAsia"/>
          <w:sz w:val="24"/>
        </w:rPr>
        <w:t>在经营活动中没有重大违法记录。</w:t>
      </w:r>
    </w:p>
    <w:p w:rsidR="00B12A2C" w:rsidRPr="000273A2" w:rsidRDefault="00B12A2C" w:rsidP="00B12A2C">
      <w:pPr>
        <w:pStyle w:val="ac"/>
        <w:tabs>
          <w:tab w:val="left" w:pos="360"/>
        </w:tabs>
        <w:spacing w:line="360" w:lineRule="auto"/>
        <w:ind w:firstLine="480"/>
        <w:rPr>
          <w:sz w:val="24"/>
          <w:lang w:eastAsia="zh-CN"/>
        </w:rPr>
      </w:pPr>
      <w:r w:rsidRPr="000273A2">
        <w:rPr>
          <w:rFonts w:hint="eastAsia"/>
          <w:sz w:val="24"/>
          <w:lang w:eastAsia="zh-CN"/>
        </w:rPr>
        <w:t>我单位具备良好的商业信誉和健全的财务会计制度，依法缴纳税收和社会保障资金。</w:t>
      </w: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autoSpaceDE w:val="0"/>
        <w:autoSpaceDN w:val="0"/>
        <w:spacing w:line="500" w:lineRule="exact"/>
        <w:ind w:left="3840"/>
        <w:jc w:val="left"/>
        <w:rPr>
          <w:sz w:val="24"/>
          <w:szCs w:val="24"/>
        </w:rPr>
      </w:pPr>
      <w:r w:rsidRPr="000273A2">
        <w:rPr>
          <w:sz w:val="24"/>
          <w:szCs w:val="24"/>
        </w:rPr>
        <w:t>投标人名称：</w:t>
      </w:r>
    </w:p>
    <w:p w:rsidR="00B12A2C" w:rsidRPr="000273A2" w:rsidRDefault="00B12A2C" w:rsidP="00B12A2C">
      <w:pPr>
        <w:autoSpaceDE w:val="0"/>
        <w:autoSpaceDN w:val="0"/>
        <w:spacing w:line="500" w:lineRule="exact"/>
        <w:ind w:left="3840"/>
        <w:jc w:val="left"/>
        <w:rPr>
          <w:sz w:val="24"/>
          <w:szCs w:val="24"/>
        </w:rPr>
      </w:pPr>
    </w:p>
    <w:p w:rsidR="00B12A2C" w:rsidRPr="000273A2" w:rsidRDefault="00B12A2C" w:rsidP="00B12A2C">
      <w:pPr>
        <w:autoSpaceDE w:val="0"/>
        <w:autoSpaceDN w:val="0"/>
        <w:spacing w:line="500" w:lineRule="exact"/>
        <w:ind w:left="3840"/>
        <w:jc w:val="left"/>
        <w:rPr>
          <w:sz w:val="24"/>
          <w:szCs w:val="24"/>
        </w:rPr>
      </w:pPr>
      <w:r w:rsidRPr="000273A2">
        <w:rPr>
          <w:sz w:val="24"/>
          <w:szCs w:val="24"/>
        </w:rPr>
        <w:t>日期：</w:t>
      </w:r>
    </w:p>
    <w:p w:rsidR="00B12A2C" w:rsidRPr="000273A2" w:rsidRDefault="00B12A2C" w:rsidP="00B12A2C">
      <w:pPr>
        <w:autoSpaceDE w:val="0"/>
        <w:autoSpaceDN w:val="0"/>
        <w:spacing w:line="500" w:lineRule="exact"/>
        <w:ind w:left="3840"/>
        <w:jc w:val="left"/>
        <w:rPr>
          <w:sz w:val="24"/>
          <w:szCs w:val="24"/>
        </w:rPr>
      </w:pPr>
    </w:p>
    <w:p w:rsidR="00B12A2C" w:rsidRPr="000273A2" w:rsidRDefault="00B12A2C" w:rsidP="00B12A2C">
      <w:pPr>
        <w:pStyle w:val="ac"/>
        <w:tabs>
          <w:tab w:val="left" w:pos="360"/>
        </w:tabs>
        <w:spacing w:line="360" w:lineRule="auto"/>
        <w:ind w:firstLineChars="0" w:firstLine="0"/>
        <w:rPr>
          <w:sz w:val="24"/>
          <w:u w:val="single"/>
          <w:lang w:eastAsia="zh-CN"/>
        </w:rPr>
      </w:pPr>
      <w:r w:rsidRPr="000273A2">
        <w:rPr>
          <w:rFonts w:hint="eastAsia"/>
          <w:sz w:val="24"/>
          <w:u w:val="single"/>
          <w:lang w:eastAsia="zh-CN"/>
        </w:rPr>
        <w:t xml:space="preserve">                                                                     </w:t>
      </w: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pStyle w:val="ac"/>
        <w:spacing w:line="360" w:lineRule="auto"/>
        <w:ind w:firstLineChars="0" w:firstLine="0"/>
        <w:jc w:val="center"/>
        <w:rPr>
          <w:b/>
          <w:sz w:val="24"/>
          <w:lang w:eastAsia="zh-CN"/>
        </w:rPr>
      </w:pPr>
    </w:p>
    <w:p w:rsidR="00B12A2C" w:rsidRPr="000273A2" w:rsidRDefault="00B12A2C" w:rsidP="00B12A2C">
      <w:pPr>
        <w:pStyle w:val="ac"/>
        <w:spacing w:line="360" w:lineRule="auto"/>
        <w:ind w:firstLineChars="0" w:firstLine="0"/>
        <w:jc w:val="center"/>
        <w:rPr>
          <w:b/>
          <w:sz w:val="24"/>
          <w:lang w:eastAsia="zh-CN"/>
        </w:rPr>
      </w:pPr>
    </w:p>
    <w:p w:rsidR="00B12A2C" w:rsidRPr="000273A2" w:rsidRDefault="00B12A2C" w:rsidP="00B12A2C">
      <w:pPr>
        <w:pStyle w:val="ac"/>
        <w:spacing w:line="360" w:lineRule="auto"/>
        <w:ind w:firstLineChars="0" w:firstLine="0"/>
        <w:jc w:val="center"/>
        <w:rPr>
          <w:b/>
          <w:sz w:val="24"/>
          <w:lang w:eastAsia="zh-CN"/>
        </w:rPr>
      </w:pPr>
      <w:r w:rsidRPr="000273A2">
        <w:rPr>
          <w:rFonts w:hint="eastAsia"/>
          <w:b/>
          <w:sz w:val="24"/>
          <w:lang w:eastAsia="zh-CN"/>
        </w:rPr>
        <w:t>证明材料</w:t>
      </w: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pStyle w:val="ac"/>
        <w:tabs>
          <w:tab w:val="left" w:pos="360"/>
        </w:tabs>
        <w:spacing w:line="360" w:lineRule="auto"/>
        <w:ind w:firstLine="480"/>
        <w:rPr>
          <w:sz w:val="24"/>
          <w:lang w:eastAsia="zh-CN"/>
        </w:rPr>
      </w:pPr>
      <w:r w:rsidRPr="000273A2">
        <w:rPr>
          <w:sz w:val="24"/>
          <w:lang w:eastAsia="zh-CN"/>
        </w:rPr>
        <w:t>我单位具备</w:t>
      </w:r>
      <w:r w:rsidRPr="000273A2">
        <w:rPr>
          <w:rFonts w:hint="eastAsia"/>
          <w:sz w:val="24"/>
          <w:lang w:eastAsia="zh-CN"/>
        </w:rPr>
        <w:t>履行本项目合同所必需的设备和专业技术能力。</w:t>
      </w: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pStyle w:val="ac"/>
        <w:tabs>
          <w:tab w:val="left" w:pos="360"/>
        </w:tabs>
        <w:spacing w:line="360" w:lineRule="auto"/>
        <w:ind w:firstLine="480"/>
        <w:rPr>
          <w:sz w:val="24"/>
          <w:lang w:eastAsia="zh-CN"/>
        </w:rPr>
      </w:pPr>
    </w:p>
    <w:p w:rsidR="00B12A2C" w:rsidRPr="000273A2" w:rsidRDefault="00B12A2C" w:rsidP="00B12A2C">
      <w:pPr>
        <w:autoSpaceDE w:val="0"/>
        <w:autoSpaceDN w:val="0"/>
        <w:spacing w:line="500" w:lineRule="exact"/>
        <w:ind w:left="3840"/>
        <w:jc w:val="left"/>
        <w:rPr>
          <w:sz w:val="24"/>
          <w:szCs w:val="24"/>
        </w:rPr>
      </w:pPr>
    </w:p>
    <w:p w:rsidR="00B12A2C" w:rsidRPr="000273A2" w:rsidRDefault="00B12A2C" w:rsidP="00B12A2C">
      <w:pPr>
        <w:autoSpaceDE w:val="0"/>
        <w:autoSpaceDN w:val="0"/>
        <w:spacing w:line="500" w:lineRule="exact"/>
        <w:ind w:left="3840"/>
        <w:jc w:val="left"/>
        <w:rPr>
          <w:sz w:val="24"/>
          <w:szCs w:val="24"/>
        </w:rPr>
      </w:pPr>
    </w:p>
    <w:p w:rsidR="00B12A2C" w:rsidRPr="000273A2" w:rsidRDefault="00B12A2C" w:rsidP="00B12A2C">
      <w:pPr>
        <w:autoSpaceDE w:val="0"/>
        <w:autoSpaceDN w:val="0"/>
        <w:spacing w:line="500" w:lineRule="exact"/>
        <w:ind w:left="3840"/>
        <w:jc w:val="left"/>
        <w:rPr>
          <w:sz w:val="24"/>
          <w:szCs w:val="24"/>
        </w:rPr>
      </w:pPr>
      <w:r w:rsidRPr="000273A2">
        <w:rPr>
          <w:sz w:val="24"/>
          <w:szCs w:val="24"/>
        </w:rPr>
        <w:t>投标人名称：</w:t>
      </w:r>
    </w:p>
    <w:p w:rsidR="00B12A2C" w:rsidRPr="000273A2" w:rsidRDefault="00B12A2C" w:rsidP="00B12A2C">
      <w:pPr>
        <w:autoSpaceDE w:val="0"/>
        <w:autoSpaceDN w:val="0"/>
        <w:spacing w:line="500" w:lineRule="exact"/>
        <w:ind w:left="3840"/>
        <w:jc w:val="left"/>
        <w:rPr>
          <w:sz w:val="24"/>
          <w:szCs w:val="24"/>
        </w:rPr>
      </w:pPr>
    </w:p>
    <w:p w:rsidR="00B12A2C" w:rsidRPr="000273A2" w:rsidRDefault="00B12A2C" w:rsidP="00B12A2C">
      <w:pPr>
        <w:autoSpaceDE w:val="0"/>
        <w:autoSpaceDN w:val="0"/>
        <w:spacing w:line="500" w:lineRule="exact"/>
        <w:ind w:left="3840"/>
        <w:jc w:val="left"/>
        <w:rPr>
          <w:sz w:val="24"/>
          <w:szCs w:val="24"/>
        </w:rPr>
      </w:pPr>
      <w:r w:rsidRPr="000273A2">
        <w:rPr>
          <w:sz w:val="24"/>
          <w:szCs w:val="24"/>
        </w:rPr>
        <w:t>日期：</w:t>
      </w:r>
    </w:p>
    <w:p w:rsidR="00B12A2C" w:rsidRPr="000273A2" w:rsidRDefault="00B12A2C" w:rsidP="00B12A2C">
      <w:pPr>
        <w:spacing w:line="460" w:lineRule="exact"/>
        <w:ind w:left="192"/>
        <w:jc w:val="left"/>
        <w:rPr>
          <w:b/>
          <w:sz w:val="24"/>
        </w:rPr>
      </w:pPr>
    </w:p>
    <w:p w:rsidR="00B12A2C" w:rsidRPr="000273A2" w:rsidRDefault="00B12A2C" w:rsidP="00B12A2C">
      <w:pPr>
        <w:widowControl/>
        <w:jc w:val="left"/>
        <w:rPr>
          <w:b/>
          <w:sz w:val="24"/>
        </w:rPr>
      </w:pPr>
      <w:r w:rsidRPr="000273A2">
        <w:rPr>
          <w:b/>
          <w:sz w:val="24"/>
        </w:rPr>
        <w:br w:type="page"/>
      </w:r>
    </w:p>
    <w:p w:rsidR="00212D65" w:rsidRPr="000273A2" w:rsidRDefault="00212D65" w:rsidP="003D273C">
      <w:pPr>
        <w:spacing w:line="460" w:lineRule="exact"/>
        <w:jc w:val="left"/>
        <w:rPr>
          <w:b/>
          <w:sz w:val="24"/>
        </w:rPr>
      </w:pPr>
      <w:r w:rsidRPr="000273A2">
        <w:rPr>
          <w:b/>
          <w:sz w:val="24"/>
        </w:rPr>
        <w:lastRenderedPageBreak/>
        <w:t>附件</w:t>
      </w:r>
      <w:r w:rsidRPr="000273A2">
        <w:rPr>
          <w:b/>
          <w:sz w:val="24"/>
        </w:rPr>
        <w:t>3</w:t>
      </w:r>
    </w:p>
    <w:p w:rsidR="003D2694" w:rsidRPr="000273A2" w:rsidRDefault="003D2694" w:rsidP="003D2694">
      <w:pPr>
        <w:autoSpaceDN w:val="0"/>
        <w:spacing w:line="360" w:lineRule="auto"/>
        <w:jc w:val="center"/>
        <w:rPr>
          <w:b/>
          <w:bCs/>
          <w:sz w:val="24"/>
        </w:rPr>
      </w:pPr>
      <w:r w:rsidRPr="000273A2">
        <w:rPr>
          <w:rFonts w:hint="eastAsia"/>
          <w:b/>
          <w:bCs/>
          <w:sz w:val="24"/>
        </w:rPr>
        <w:t>磋商</w:t>
      </w:r>
      <w:r w:rsidRPr="000273A2">
        <w:rPr>
          <w:b/>
          <w:bCs/>
          <w:sz w:val="24"/>
        </w:rPr>
        <w:t>代表人授权书</w:t>
      </w:r>
    </w:p>
    <w:p w:rsidR="003D2694" w:rsidRPr="000273A2" w:rsidRDefault="003D2694" w:rsidP="003D2694">
      <w:pPr>
        <w:spacing w:line="360" w:lineRule="auto"/>
        <w:rPr>
          <w:sz w:val="24"/>
          <w:szCs w:val="21"/>
        </w:rPr>
      </w:pPr>
    </w:p>
    <w:p w:rsidR="003D2694" w:rsidRPr="000273A2" w:rsidRDefault="003D2694" w:rsidP="00D46D68">
      <w:pPr>
        <w:spacing w:line="360" w:lineRule="auto"/>
        <w:rPr>
          <w:sz w:val="24"/>
          <w:szCs w:val="21"/>
        </w:rPr>
      </w:pPr>
      <w:r w:rsidRPr="000273A2">
        <w:rPr>
          <w:sz w:val="24"/>
          <w:szCs w:val="21"/>
        </w:rPr>
        <w:t>致：天津市政府采购中心</w:t>
      </w:r>
    </w:p>
    <w:p w:rsidR="003D2694" w:rsidRPr="000273A2" w:rsidRDefault="00D46D68" w:rsidP="00D46D68">
      <w:pPr>
        <w:spacing w:line="360" w:lineRule="auto"/>
        <w:ind w:firstLineChars="200" w:firstLine="480"/>
        <w:rPr>
          <w:sz w:val="24"/>
          <w:szCs w:val="21"/>
        </w:rPr>
      </w:pPr>
      <w:r w:rsidRPr="000273A2">
        <w:rPr>
          <w:rFonts w:hint="eastAsia"/>
          <w:sz w:val="24"/>
          <w:szCs w:val="21"/>
        </w:rPr>
        <w:t>我单位授权委托本月</w:t>
      </w:r>
      <w:r w:rsidRPr="000273A2">
        <w:rPr>
          <w:sz w:val="24"/>
          <w:szCs w:val="21"/>
        </w:rPr>
        <w:t>/</w:t>
      </w:r>
      <w:r w:rsidRPr="000273A2">
        <w:rPr>
          <w:rFonts w:hint="eastAsia"/>
          <w:sz w:val="24"/>
          <w:szCs w:val="21"/>
        </w:rPr>
        <w:t>上月（本月尚未缴纳社保的，则填写上月）由我单位缴纳社会保险的在职职工</w:t>
      </w:r>
      <w:r w:rsidRPr="000273A2">
        <w:rPr>
          <w:sz w:val="24"/>
          <w:szCs w:val="21"/>
        </w:rPr>
        <w:t>_______________</w:t>
      </w:r>
      <w:r w:rsidRPr="000273A2">
        <w:rPr>
          <w:rFonts w:hint="eastAsia"/>
          <w:sz w:val="24"/>
          <w:szCs w:val="21"/>
        </w:rPr>
        <w:t>（姓名）（身份证号码：</w:t>
      </w:r>
      <w:r w:rsidRPr="000273A2">
        <w:rPr>
          <w:sz w:val="24"/>
          <w:szCs w:val="21"/>
        </w:rPr>
        <w:t>____________________</w:t>
      </w:r>
      <w:r w:rsidRPr="000273A2">
        <w:rPr>
          <w:rFonts w:hint="eastAsia"/>
          <w:sz w:val="24"/>
          <w:szCs w:val="21"/>
        </w:rPr>
        <w:t>、联系电话：</w:t>
      </w:r>
      <w:r w:rsidRPr="000273A2">
        <w:rPr>
          <w:sz w:val="24"/>
          <w:szCs w:val="21"/>
        </w:rPr>
        <w:t>_______________</w:t>
      </w:r>
      <w:r w:rsidRPr="000273A2">
        <w:rPr>
          <w:rFonts w:hint="eastAsia"/>
          <w:sz w:val="24"/>
          <w:szCs w:val="21"/>
        </w:rPr>
        <w:t>）作为磋商代表人以我方的名义参加贵中心组织的</w:t>
      </w:r>
      <w:r w:rsidRPr="000273A2">
        <w:rPr>
          <w:sz w:val="24"/>
          <w:szCs w:val="21"/>
        </w:rPr>
        <w:t>______________________</w:t>
      </w:r>
      <w:r w:rsidRPr="000273A2">
        <w:rPr>
          <w:rFonts w:hint="eastAsia"/>
          <w:sz w:val="24"/>
          <w:szCs w:val="21"/>
        </w:rPr>
        <w:t>项目（项目编号：</w:t>
      </w:r>
      <w:r w:rsidRPr="000273A2">
        <w:rPr>
          <w:sz w:val="24"/>
          <w:szCs w:val="21"/>
        </w:rPr>
        <w:t>_______________</w:t>
      </w:r>
      <w:r w:rsidRPr="000273A2">
        <w:rPr>
          <w:rFonts w:hint="eastAsia"/>
          <w:sz w:val="24"/>
          <w:szCs w:val="21"/>
        </w:rPr>
        <w:t>）的政府采购活动，并代表我方全权办理针对上述项目的响应文件递交、磋商、响应文件澄清、签约等一切具体事务和签署相关文件。</w:t>
      </w:r>
    </w:p>
    <w:p w:rsidR="003D2694" w:rsidRPr="000273A2" w:rsidRDefault="003D2694" w:rsidP="00D46D68">
      <w:pPr>
        <w:spacing w:line="360" w:lineRule="auto"/>
        <w:ind w:firstLineChars="200" w:firstLine="480"/>
        <w:rPr>
          <w:sz w:val="24"/>
          <w:szCs w:val="21"/>
        </w:rPr>
      </w:pPr>
      <w:r w:rsidRPr="000273A2">
        <w:rPr>
          <w:sz w:val="24"/>
          <w:szCs w:val="21"/>
        </w:rPr>
        <w:t>我方对</w:t>
      </w:r>
      <w:r w:rsidRPr="000273A2">
        <w:rPr>
          <w:rFonts w:hint="eastAsia"/>
          <w:sz w:val="24"/>
          <w:szCs w:val="21"/>
        </w:rPr>
        <w:t>磋商代表人</w:t>
      </w:r>
      <w:r w:rsidRPr="000273A2">
        <w:rPr>
          <w:sz w:val="24"/>
          <w:szCs w:val="21"/>
        </w:rPr>
        <w:t>的签名事项负全部责任。</w:t>
      </w:r>
    </w:p>
    <w:p w:rsidR="003D2694" w:rsidRPr="000273A2" w:rsidRDefault="003D2694" w:rsidP="00D46D68">
      <w:pPr>
        <w:spacing w:line="360" w:lineRule="auto"/>
        <w:ind w:firstLineChars="200" w:firstLine="480"/>
        <w:rPr>
          <w:sz w:val="24"/>
          <w:szCs w:val="21"/>
        </w:rPr>
      </w:pPr>
      <w:r w:rsidRPr="000273A2">
        <w:rPr>
          <w:sz w:val="24"/>
          <w:szCs w:val="21"/>
        </w:rPr>
        <w:t>本授权书至</w:t>
      </w:r>
      <w:r w:rsidRPr="000273A2">
        <w:rPr>
          <w:rFonts w:hint="eastAsia"/>
          <w:sz w:val="24"/>
          <w:szCs w:val="21"/>
        </w:rPr>
        <w:t>磋商</w:t>
      </w:r>
      <w:r w:rsidRPr="000273A2">
        <w:rPr>
          <w:sz w:val="24"/>
          <w:szCs w:val="21"/>
        </w:rPr>
        <w:t>有效期结束前始终有效。</w:t>
      </w:r>
    </w:p>
    <w:p w:rsidR="003D2694" w:rsidRPr="000273A2" w:rsidRDefault="003D2694" w:rsidP="00D46D68">
      <w:pPr>
        <w:spacing w:line="360" w:lineRule="auto"/>
        <w:ind w:firstLineChars="200" w:firstLine="480"/>
        <w:rPr>
          <w:sz w:val="24"/>
          <w:szCs w:val="21"/>
        </w:rPr>
      </w:pPr>
      <w:r w:rsidRPr="000273A2">
        <w:rPr>
          <w:rFonts w:hint="eastAsia"/>
          <w:sz w:val="24"/>
          <w:szCs w:val="21"/>
        </w:rPr>
        <w:t>磋商</w:t>
      </w:r>
      <w:r w:rsidRPr="000273A2">
        <w:rPr>
          <w:sz w:val="24"/>
          <w:szCs w:val="21"/>
        </w:rPr>
        <w:t>代表人无转委托权，特此委托。</w:t>
      </w:r>
    </w:p>
    <w:p w:rsidR="003D2694" w:rsidRPr="000273A2" w:rsidRDefault="003D2694" w:rsidP="003D2694">
      <w:pPr>
        <w:spacing w:line="360" w:lineRule="auto"/>
        <w:ind w:firstLineChars="200" w:firstLine="480"/>
        <w:rPr>
          <w:sz w:val="24"/>
        </w:rPr>
      </w:pPr>
    </w:p>
    <w:p w:rsidR="003D2694" w:rsidRPr="000273A2" w:rsidRDefault="003D2694" w:rsidP="003D2694">
      <w:pPr>
        <w:spacing w:line="360" w:lineRule="auto"/>
        <w:ind w:firstLineChars="200" w:firstLine="480"/>
        <w:rPr>
          <w:sz w:val="24"/>
        </w:rPr>
      </w:pPr>
    </w:p>
    <w:p w:rsidR="003D2694" w:rsidRPr="000273A2" w:rsidRDefault="003D2694" w:rsidP="003D2694">
      <w:pPr>
        <w:spacing w:line="360" w:lineRule="auto"/>
        <w:ind w:firstLineChars="200" w:firstLine="480"/>
        <w:rPr>
          <w:sz w:val="24"/>
        </w:rPr>
      </w:pPr>
    </w:p>
    <w:p w:rsidR="005C726B" w:rsidRPr="000273A2" w:rsidRDefault="003D2694" w:rsidP="003D2694">
      <w:pPr>
        <w:spacing w:line="360" w:lineRule="auto"/>
        <w:ind w:firstLineChars="2100" w:firstLine="5040"/>
        <w:rPr>
          <w:sz w:val="24"/>
        </w:rPr>
      </w:pPr>
      <w:r w:rsidRPr="000273A2">
        <w:rPr>
          <w:sz w:val="24"/>
        </w:rPr>
        <w:t xml:space="preserve">     </w:t>
      </w:r>
      <w:r w:rsidRPr="000273A2">
        <w:rPr>
          <w:sz w:val="24"/>
        </w:rPr>
        <w:t>年</w:t>
      </w:r>
      <w:r w:rsidRPr="000273A2">
        <w:rPr>
          <w:sz w:val="24"/>
        </w:rPr>
        <w:t xml:space="preserve">   </w:t>
      </w:r>
      <w:r w:rsidRPr="000273A2">
        <w:rPr>
          <w:sz w:val="24"/>
        </w:rPr>
        <w:t>月</w:t>
      </w:r>
      <w:r w:rsidRPr="000273A2">
        <w:rPr>
          <w:sz w:val="24"/>
        </w:rPr>
        <w:t xml:space="preserve">   </w:t>
      </w:r>
      <w:r w:rsidRPr="000273A2">
        <w:rPr>
          <w:sz w:val="24"/>
        </w:rPr>
        <w:t>日</w:t>
      </w:r>
      <w:r w:rsidRPr="000273A2">
        <w:rPr>
          <w:sz w:val="24"/>
        </w:rPr>
        <w:t xml:space="preserve">  </w:t>
      </w:r>
    </w:p>
    <w:tbl>
      <w:tblPr>
        <w:tblStyle w:val="aa"/>
        <w:tblW w:w="0" w:type="auto"/>
        <w:tblLook w:val="04A0" w:firstRow="1" w:lastRow="0" w:firstColumn="1" w:lastColumn="0" w:noHBand="0" w:noVBand="1"/>
      </w:tblPr>
      <w:tblGrid>
        <w:gridCol w:w="4261"/>
        <w:gridCol w:w="4261"/>
      </w:tblGrid>
      <w:tr w:rsidR="000273A2" w:rsidRPr="000273A2" w:rsidTr="00DE5A34">
        <w:tc>
          <w:tcPr>
            <w:tcW w:w="4264" w:type="dxa"/>
          </w:tcPr>
          <w:p w:rsidR="005C726B" w:rsidRPr="000273A2" w:rsidRDefault="003D2694" w:rsidP="00DE5A34">
            <w:pPr>
              <w:spacing w:line="360" w:lineRule="auto"/>
              <w:jc w:val="left"/>
              <w:rPr>
                <w:sz w:val="24"/>
              </w:rPr>
            </w:pPr>
            <w:r w:rsidRPr="000273A2">
              <w:rPr>
                <w:rFonts w:hint="eastAsia"/>
                <w:sz w:val="24"/>
              </w:rPr>
              <w:t>磋商代表人</w:t>
            </w:r>
            <w:r w:rsidR="005C726B" w:rsidRPr="000273A2">
              <w:rPr>
                <w:rFonts w:hint="eastAsia"/>
                <w:sz w:val="24"/>
              </w:rPr>
              <w:t>身份证正面</w:t>
            </w:r>
          </w:p>
          <w:p w:rsidR="005C726B" w:rsidRPr="000273A2" w:rsidRDefault="005C726B" w:rsidP="00DE5A34">
            <w:pPr>
              <w:spacing w:line="360" w:lineRule="auto"/>
              <w:jc w:val="left"/>
              <w:rPr>
                <w:sz w:val="24"/>
              </w:rPr>
            </w:pPr>
          </w:p>
          <w:p w:rsidR="005C726B" w:rsidRPr="000273A2" w:rsidRDefault="005C726B" w:rsidP="00DE5A34">
            <w:pPr>
              <w:spacing w:line="360" w:lineRule="auto"/>
              <w:jc w:val="left"/>
              <w:rPr>
                <w:sz w:val="24"/>
              </w:rPr>
            </w:pPr>
          </w:p>
          <w:p w:rsidR="005C726B" w:rsidRPr="000273A2" w:rsidRDefault="005C726B" w:rsidP="00DE5A34">
            <w:pPr>
              <w:spacing w:line="360" w:lineRule="auto"/>
              <w:jc w:val="left"/>
              <w:rPr>
                <w:sz w:val="24"/>
              </w:rPr>
            </w:pPr>
          </w:p>
          <w:p w:rsidR="005C726B" w:rsidRPr="000273A2" w:rsidRDefault="005C726B" w:rsidP="00DE5A34">
            <w:pPr>
              <w:spacing w:line="360" w:lineRule="auto"/>
              <w:jc w:val="left"/>
              <w:rPr>
                <w:sz w:val="24"/>
              </w:rPr>
            </w:pPr>
          </w:p>
          <w:p w:rsidR="005C726B" w:rsidRPr="000273A2" w:rsidRDefault="005C726B" w:rsidP="00DE5A34">
            <w:pPr>
              <w:spacing w:line="360" w:lineRule="auto"/>
              <w:jc w:val="left"/>
              <w:rPr>
                <w:sz w:val="24"/>
              </w:rPr>
            </w:pPr>
          </w:p>
        </w:tc>
        <w:tc>
          <w:tcPr>
            <w:tcW w:w="4264" w:type="dxa"/>
          </w:tcPr>
          <w:p w:rsidR="005C726B" w:rsidRPr="000273A2" w:rsidRDefault="003D2694" w:rsidP="00DE5A34">
            <w:pPr>
              <w:spacing w:line="360" w:lineRule="auto"/>
              <w:jc w:val="left"/>
              <w:rPr>
                <w:sz w:val="24"/>
              </w:rPr>
            </w:pPr>
            <w:r w:rsidRPr="000273A2">
              <w:rPr>
                <w:rFonts w:hint="eastAsia"/>
                <w:sz w:val="24"/>
              </w:rPr>
              <w:t>磋商代表人</w:t>
            </w:r>
            <w:r w:rsidR="005C726B" w:rsidRPr="000273A2">
              <w:rPr>
                <w:rFonts w:hint="eastAsia"/>
                <w:sz w:val="24"/>
              </w:rPr>
              <w:t>身份证背面</w:t>
            </w:r>
          </w:p>
        </w:tc>
      </w:tr>
    </w:tbl>
    <w:p w:rsidR="00C66576" w:rsidRPr="000273A2" w:rsidRDefault="00212D65" w:rsidP="00C66576">
      <w:pPr>
        <w:spacing w:line="460" w:lineRule="exact"/>
        <w:ind w:left="192"/>
        <w:jc w:val="left"/>
        <w:rPr>
          <w:b/>
          <w:sz w:val="24"/>
        </w:rPr>
      </w:pPr>
      <w:r w:rsidRPr="000273A2">
        <w:rPr>
          <w:b/>
          <w:sz w:val="24"/>
        </w:rPr>
        <w:br w:type="page"/>
      </w:r>
    </w:p>
    <w:p w:rsidR="00854FEF" w:rsidRPr="000273A2" w:rsidRDefault="00854FEF" w:rsidP="003D273C">
      <w:pPr>
        <w:spacing w:line="460" w:lineRule="exact"/>
        <w:jc w:val="left"/>
        <w:rPr>
          <w:b/>
          <w:sz w:val="24"/>
        </w:rPr>
      </w:pPr>
      <w:r w:rsidRPr="000273A2">
        <w:rPr>
          <w:b/>
          <w:sz w:val="24"/>
        </w:rPr>
        <w:lastRenderedPageBreak/>
        <w:t>附件</w:t>
      </w:r>
      <w:r w:rsidR="00C66576" w:rsidRPr="000273A2">
        <w:rPr>
          <w:rFonts w:hint="eastAsia"/>
          <w:b/>
          <w:sz w:val="24"/>
        </w:rPr>
        <w:t>4</w:t>
      </w:r>
    </w:p>
    <w:p w:rsidR="00854FEF" w:rsidRPr="000273A2" w:rsidRDefault="00854FEF" w:rsidP="001B6A39">
      <w:pPr>
        <w:tabs>
          <w:tab w:val="left" w:pos="360"/>
        </w:tabs>
        <w:spacing w:line="560" w:lineRule="exact"/>
        <w:jc w:val="center"/>
        <w:rPr>
          <w:b/>
          <w:sz w:val="24"/>
        </w:rPr>
      </w:pPr>
      <w:r w:rsidRPr="000273A2">
        <w:rPr>
          <w:b/>
          <w:sz w:val="24"/>
        </w:rPr>
        <w:t>货物分项一览表</w:t>
      </w:r>
    </w:p>
    <w:p w:rsidR="001B6A39" w:rsidRPr="000273A2" w:rsidRDefault="001B6A39" w:rsidP="001B6A39">
      <w:pPr>
        <w:tabs>
          <w:tab w:val="left" w:pos="360"/>
        </w:tabs>
        <w:spacing w:line="560" w:lineRule="exact"/>
        <w:jc w:val="center"/>
        <w:rPr>
          <w:b/>
          <w:sz w:val="24"/>
        </w:rPr>
      </w:pPr>
    </w:p>
    <w:p w:rsidR="00854FEF" w:rsidRPr="000273A2" w:rsidRDefault="00854FEF" w:rsidP="00854FEF">
      <w:pPr>
        <w:spacing w:line="460" w:lineRule="exact"/>
        <w:rPr>
          <w:b/>
          <w:sz w:val="24"/>
        </w:rPr>
      </w:pPr>
      <w:r w:rsidRPr="000273A2">
        <w:rPr>
          <w:sz w:val="24"/>
        </w:rPr>
        <w:t>项目名称：</w:t>
      </w:r>
      <w:r w:rsidRPr="000273A2">
        <w:rPr>
          <w:sz w:val="24"/>
          <w:u w:val="single"/>
        </w:rPr>
        <w:t xml:space="preserve">                    </w:t>
      </w:r>
      <w:r w:rsidRPr="000273A2">
        <w:rPr>
          <w:sz w:val="24"/>
        </w:rPr>
        <w:t xml:space="preserve">      </w:t>
      </w:r>
      <w:r w:rsidRPr="000273A2">
        <w:rPr>
          <w:b/>
          <w:sz w:val="24"/>
        </w:rPr>
        <w:t xml:space="preserve">            </w:t>
      </w:r>
    </w:p>
    <w:p w:rsidR="00854FEF" w:rsidRPr="000273A2" w:rsidRDefault="00854FEF" w:rsidP="00854FEF">
      <w:pPr>
        <w:spacing w:line="460" w:lineRule="exact"/>
        <w:rPr>
          <w:b/>
          <w:sz w:val="24"/>
        </w:rPr>
      </w:pPr>
      <w:r w:rsidRPr="000273A2">
        <w:rPr>
          <w:sz w:val="24"/>
        </w:rPr>
        <w:t>项目编号：</w:t>
      </w:r>
      <w:r w:rsidRPr="000273A2">
        <w:rPr>
          <w:sz w:val="24"/>
          <w:u w:val="single"/>
        </w:rPr>
        <w:t xml:space="preserve">                    </w:t>
      </w:r>
      <w:r w:rsidRPr="000273A2">
        <w:rPr>
          <w:sz w:val="24"/>
        </w:rPr>
        <w:t xml:space="preserve">      </w:t>
      </w:r>
      <w:r w:rsidRPr="000273A2">
        <w:rPr>
          <w:b/>
          <w:sz w:val="24"/>
        </w:rPr>
        <w:t xml:space="preserve">            </w:t>
      </w:r>
    </w:p>
    <w:p w:rsidR="00854FEF" w:rsidRPr="000273A2" w:rsidRDefault="00854FEF" w:rsidP="00854FEF">
      <w:pPr>
        <w:spacing w:line="460" w:lineRule="exact"/>
        <w:rPr>
          <w:sz w:val="24"/>
          <w:u w:val="single"/>
        </w:rPr>
      </w:pPr>
      <w:r w:rsidRPr="000273A2">
        <w:rPr>
          <w:sz w:val="24"/>
        </w:rPr>
        <w:t>包号：</w:t>
      </w:r>
      <w:r w:rsidRPr="000273A2">
        <w:rPr>
          <w:sz w:val="24"/>
          <w:u w:val="single"/>
        </w:rPr>
        <w:t xml:space="preserve">                        </w:t>
      </w:r>
    </w:p>
    <w:p w:rsidR="00854FEF" w:rsidRPr="000273A2" w:rsidRDefault="00854FEF" w:rsidP="00090B02">
      <w:pPr>
        <w:tabs>
          <w:tab w:val="left" w:pos="10395"/>
        </w:tabs>
        <w:spacing w:line="460" w:lineRule="exact"/>
        <w:ind w:left="181" w:right="-58"/>
        <w:jc w:val="right"/>
        <w:rPr>
          <w:b/>
          <w:sz w:val="24"/>
        </w:rPr>
      </w:pPr>
      <w:r w:rsidRPr="000273A2">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0273A2" w:rsidRPr="000273A2" w:rsidTr="005C726B">
        <w:trPr>
          <w:jc w:val="center"/>
        </w:trPr>
        <w:tc>
          <w:tcPr>
            <w:tcW w:w="813" w:type="dxa"/>
            <w:noWrap/>
            <w:vAlign w:val="center"/>
          </w:tcPr>
          <w:p w:rsidR="005C726B" w:rsidRPr="000273A2" w:rsidRDefault="005C726B" w:rsidP="00DE5A34">
            <w:pPr>
              <w:widowControl/>
              <w:jc w:val="center"/>
              <w:rPr>
                <w:bCs/>
                <w:kern w:val="0"/>
                <w:sz w:val="24"/>
                <w:szCs w:val="24"/>
              </w:rPr>
            </w:pPr>
            <w:r w:rsidRPr="000273A2">
              <w:rPr>
                <w:bCs/>
                <w:kern w:val="0"/>
                <w:sz w:val="24"/>
                <w:szCs w:val="24"/>
              </w:rPr>
              <w:t>项号</w:t>
            </w:r>
          </w:p>
        </w:tc>
        <w:tc>
          <w:tcPr>
            <w:tcW w:w="1348" w:type="dxa"/>
            <w:vAlign w:val="center"/>
          </w:tcPr>
          <w:p w:rsidR="005C726B" w:rsidRPr="000273A2" w:rsidRDefault="00E0386A" w:rsidP="00DE5A34">
            <w:pPr>
              <w:widowControl/>
              <w:jc w:val="center"/>
              <w:rPr>
                <w:bCs/>
                <w:kern w:val="0"/>
                <w:sz w:val="24"/>
                <w:szCs w:val="24"/>
              </w:rPr>
            </w:pPr>
            <w:r w:rsidRPr="000273A2">
              <w:rPr>
                <w:rFonts w:hint="eastAsia"/>
                <w:bCs/>
                <w:kern w:val="0"/>
                <w:sz w:val="24"/>
                <w:szCs w:val="24"/>
              </w:rPr>
              <w:t>标的</w:t>
            </w:r>
            <w:r w:rsidR="005C726B" w:rsidRPr="000273A2">
              <w:rPr>
                <w:bCs/>
                <w:kern w:val="0"/>
                <w:sz w:val="24"/>
                <w:szCs w:val="24"/>
              </w:rPr>
              <w:t>名称</w:t>
            </w:r>
          </w:p>
        </w:tc>
        <w:tc>
          <w:tcPr>
            <w:tcW w:w="716" w:type="dxa"/>
            <w:vAlign w:val="center"/>
          </w:tcPr>
          <w:p w:rsidR="005C726B" w:rsidRPr="000273A2" w:rsidRDefault="005C726B" w:rsidP="00DE5A34">
            <w:pPr>
              <w:widowControl/>
              <w:jc w:val="center"/>
              <w:rPr>
                <w:bCs/>
                <w:kern w:val="0"/>
                <w:sz w:val="24"/>
                <w:szCs w:val="24"/>
              </w:rPr>
            </w:pPr>
            <w:r w:rsidRPr="000273A2">
              <w:rPr>
                <w:bCs/>
                <w:kern w:val="0"/>
                <w:sz w:val="24"/>
                <w:szCs w:val="24"/>
              </w:rPr>
              <w:t>品牌</w:t>
            </w:r>
          </w:p>
        </w:tc>
        <w:tc>
          <w:tcPr>
            <w:tcW w:w="715" w:type="dxa"/>
            <w:vAlign w:val="center"/>
          </w:tcPr>
          <w:p w:rsidR="005C726B" w:rsidRPr="000273A2" w:rsidRDefault="005C726B" w:rsidP="00DE5A34">
            <w:pPr>
              <w:widowControl/>
              <w:jc w:val="center"/>
              <w:rPr>
                <w:bCs/>
                <w:kern w:val="0"/>
                <w:sz w:val="24"/>
                <w:szCs w:val="24"/>
              </w:rPr>
            </w:pPr>
            <w:r w:rsidRPr="000273A2">
              <w:rPr>
                <w:bCs/>
                <w:kern w:val="0"/>
                <w:sz w:val="24"/>
                <w:szCs w:val="24"/>
              </w:rPr>
              <w:t>规格型号</w:t>
            </w:r>
          </w:p>
        </w:tc>
        <w:tc>
          <w:tcPr>
            <w:tcW w:w="1230" w:type="dxa"/>
            <w:vAlign w:val="center"/>
          </w:tcPr>
          <w:p w:rsidR="005C726B" w:rsidRPr="000273A2" w:rsidRDefault="005C726B" w:rsidP="00DE5A34">
            <w:pPr>
              <w:widowControl/>
              <w:jc w:val="center"/>
              <w:rPr>
                <w:bCs/>
                <w:kern w:val="0"/>
                <w:sz w:val="24"/>
                <w:szCs w:val="24"/>
              </w:rPr>
            </w:pPr>
            <w:r w:rsidRPr="000273A2">
              <w:rPr>
                <w:bCs/>
                <w:kern w:val="0"/>
                <w:sz w:val="24"/>
                <w:szCs w:val="24"/>
              </w:rPr>
              <w:t>制造商</w:t>
            </w:r>
          </w:p>
        </w:tc>
        <w:tc>
          <w:tcPr>
            <w:tcW w:w="715" w:type="dxa"/>
            <w:vAlign w:val="center"/>
          </w:tcPr>
          <w:p w:rsidR="005C726B" w:rsidRPr="000273A2" w:rsidRDefault="005C726B" w:rsidP="00DE5A34">
            <w:pPr>
              <w:widowControl/>
              <w:jc w:val="center"/>
              <w:rPr>
                <w:bCs/>
                <w:kern w:val="0"/>
                <w:sz w:val="24"/>
                <w:szCs w:val="24"/>
              </w:rPr>
            </w:pPr>
            <w:r w:rsidRPr="000273A2">
              <w:rPr>
                <w:bCs/>
                <w:kern w:val="0"/>
                <w:sz w:val="24"/>
                <w:szCs w:val="24"/>
              </w:rPr>
              <w:t>产地</w:t>
            </w:r>
          </w:p>
        </w:tc>
        <w:tc>
          <w:tcPr>
            <w:tcW w:w="1235" w:type="dxa"/>
            <w:vAlign w:val="center"/>
          </w:tcPr>
          <w:p w:rsidR="005C726B" w:rsidRPr="000273A2" w:rsidRDefault="005C726B" w:rsidP="00DE5A34">
            <w:pPr>
              <w:widowControl/>
              <w:jc w:val="center"/>
              <w:rPr>
                <w:bCs/>
                <w:kern w:val="0"/>
                <w:sz w:val="24"/>
                <w:szCs w:val="24"/>
              </w:rPr>
            </w:pPr>
            <w:r w:rsidRPr="000273A2">
              <w:rPr>
                <w:bCs/>
                <w:kern w:val="0"/>
                <w:sz w:val="24"/>
                <w:szCs w:val="24"/>
              </w:rPr>
              <w:t>商品属性</w:t>
            </w:r>
          </w:p>
        </w:tc>
        <w:tc>
          <w:tcPr>
            <w:tcW w:w="795" w:type="dxa"/>
            <w:vAlign w:val="center"/>
          </w:tcPr>
          <w:p w:rsidR="005C726B" w:rsidRPr="000273A2" w:rsidRDefault="005C726B" w:rsidP="00DE5A34">
            <w:pPr>
              <w:widowControl/>
              <w:jc w:val="center"/>
              <w:rPr>
                <w:bCs/>
                <w:kern w:val="0"/>
                <w:sz w:val="24"/>
                <w:szCs w:val="24"/>
              </w:rPr>
            </w:pPr>
            <w:r w:rsidRPr="000273A2">
              <w:rPr>
                <w:bCs/>
                <w:kern w:val="0"/>
                <w:sz w:val="24"/>
                <w:szCs w:val="24"/>
              </w:rPr>
              <w:t>采购数量</w:t>
            </w:r>
          </w:p>
        </w:tc>
        <w:tc>
          <w:tcPr>
            <w:tcW w:w="767" w:type="dxa"/>
            <w:vAlign w:val="center"/>
          </w:tcPr>
          <w:p w:rsidR="005C726B" w:rsidRPr="000273A2" w:rsidRDefault="005C726B" w:rsidP="00DE5A34">
            <w:pPr>
              <w:widowControl/>
              <w:jc w:val="center"/>
              <w:rPr>
                <w:bCs/>
                <w:kern w:val="0"/>
                <w:sz w:val="24"/>
                <w:szCs w:val="24"/>
              </w:rPr>
            </w:pPr>
            <w:r w:rsidRPr="000273A2">
              <w:rPr>
                <w:bCs/>
                <w:kern w:val="0"/>
                <w:sz w:val="24"/>
                <w:szCs w:val="24"/>
              </w:rPr>
              <w:t>计量单位</w:t>
            </w:r>
          </w:p>
        </w:tc>
        <w:tc>
          <w:tcPr>
            <w:tcW w:w="737" w:type="dxa"/>
            <w:vAlign w:val="center"/>
          </w:tcPr>
          <w:p w:rsidR="005C726B" w:rsidRPr="000273A2" w:rsidRDefault="005C726B" w:rsidP="00DE5A34">
            <w:pPr>
              <w:widowControl/>
              <w:jc w:val="center"/>
              <w:rPr>
                <w:bCs/>
                <w:kern w:val="0"/>
                <w:sz w:val="24"/>
                <w:szCs w:val="24"/>
              </w:rPr>
            </w:pPr>
            <w:r w:rsidRPr="000273A2">
              <w:rPr>
                <w:rFonts w:hint="eastAsia"/>
                <w:bCs/>
                <w:kern w:val="0"/>
                <w:sz w:val="24"/>
                <w:szCs w:val="24"/>
              </w:rPr>
              <w:t>备注</w:t>
            </w: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vAlign w:val="center"/>
          </w:tcPr>
          <w:p w:rsidR="005C726B" w:rsidRPr="000273A2" w:rsidRDefault="005C726B" w:rsidP="00DE5A34">
            <w:pPr>
              <w:widowControl/>
              <w:jc w:val="center"/>
              <w:rPr>
                <w:kern w:val="0"/>
                <w:sz w:val="24"/>
                <w:szCs w:val="18"/>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18"/>
              </w:rPr>
            </w:pPr>
          </w:p>
        </w:tc>
        <w:tc>
          <w:tcPr>
            <w:tcW w:w="737" w:type="dxa"/>
            <w:noWrap/>
            <w:vAlign w:val="center"/>
          </w:tcPr>
          <w:p w:rsidR="005C726B" w:rsidRPr="000273A2" w:rsidRDefault="005C726B" w:rsidP="00DE5A34">
            <w:pPr>
              <w:widowControl/>
              <w:jc w:val="center"/>
              <w:rPr>
                <w:kern w:val="0"/>
                <w:sz w:val="24"/>
                <w:szCs w:val="24"/>
              </w:rPr>
            </w:pP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vAlign w:val="center"/>
          </w:tcPr>
          <w:p w:rsidR="005C726B" w:rsidRPr="000273A2" w:rsidRDefault="005C726B" w:rsidP="00DE5A34">
            <w:pPr>
              <w:widowControl/>
              <w:jc w:val="center"/>
              <w:rPr>
                <w:kern w:val="0"/>
                <w:sz w:val="24"/>
                <w:szCs w:val="18"/>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vAlign w:val="center"/>
          </w:tcPr>
          <w:p w:rsidR="005C726B" w:rsidRPr="000273A2" w:rsidRDefault="005C726B" w:rsidP="00DE5A34">
            <w:pPr>
              <w:widowControl/>
              <w:jc w:val="center"/>
              <w:rPr>
                <w:kern w:val="0"/>
                <w:sz w:val="24"/>
                <w:szCs w:val="18"/>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noWrap/>
            <w:vAlign w:val="center"/>
          </w:tcPr>
          <w:p w:rsidR="005C726B" w:rsidRPr="000273A2" w:rsidRDefault="005C726B" w:rsidP="00DE5A34">
            <w:pPr>
              <w:widowControl/>
              <w:jc w:val="center"/>
              <w:rPr>
                <w:kern w:val="0"/>
                <w:sz w:val="24"/>
                <w:szCs w:val="18"/>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noWrap/>
            <w:vAlign w:val="center"/>
          </w:tcPr>
          <w:p w:rsidR="005C726B" w:rsidRPr="000273A2" w:rsidRDefault="005C726B" w:rsidP="00DE5A34">
            <w:pPr>
              <w:widowControl/>
              <w:jc w:val="center"/>
              <w:rPr>
                <w:kern w:val="0"/>
                <w:sz w:val="24"/>
                <w:szCs w:val="24"/>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r w:rsidR="000273A2"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noWrap/>
            <w:vAlign w:val="center"/>
          </w:tcPr>
          <w:p w:rsidR="005C726B" w:rsidRPr="000273A2" w:rsidRDefault="005C726B" w:rsidP="00DE5A34">
            <w:pPr>
              <w:widowControl/>
              <w:jc w:val="center"/>
              <w:rPr>
                <w:kern w:val="0"/>
                <w:sz w:val="24"/>
                <w:szCs w:val="24"/>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r w:rsidR="005C726B" w:rsidRPr="000273A2" w:rsidTr="005C726B">
        <w:trPr>
          <w:jc w:val="center"/>
        </w:trPr>
        <w:tc>
          <w:tcPr>
            <w:tcW w:w="813" w:type="dxa"/>
            <w:noWrap/>
            <w:vAlign w:val="center"/>
          </w:tcPr>
          <w:p w:rsidR="005C726B" w:rsidRPr="000273A2" w:rsidRDefault="005C726B" w:rsidP="00DE5A34">
            <w:pPr>
              <w:widowControl/>
              <w:jc w:val="center"/>
              <w:rPr>
                <w:kern w:val="0"/>
                <w:sz w:val="24"/>
                <w:szCs w:val="24"/>
              </w:rPr>
            </w:pPr>
          </w:p>
        </w:tc>
        <w:tc>
          <w:tcPr>
            <w:tcW w:w="1348" w:type="dxa"/>
            <w:noWrap/>
            <w:vAlign w:val="center"/>
          </w:tcPr>
          <w:p w:rsidR="005C726B" w:rsidRPr="000273A2" w:rsidRDefault="005C726B" w:rsidP="00DE5A34">
            <w:pPr>
              <w:widowControl/>
              <w:jc w:val="center"/>
              <w:rPr>
                <w:kern w:val="0"/>
                <w:sz w:val="24"/>
                <w:szCs w:val="24"/>
              </w:rPr>
            </w:pPr>
          </w:p>
        </w:tc>
        <w:tc>
          <w:tcPr>
            <w:tcW w:w="716"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0" w:type="dxa"/>
            <w:noWrap/>
            <w:vAlign w:val="center"/>
          </w:tcPr>
          <w:p w:rsidR="005C726B" w:rsidRPr="000273A2" w:rsidRDefault="005C726B" w:rsidP="00DE5A34">
            <w:pPr>
              <w:widowControl/>
              <w:jc w:val="center"/>
              <w:rPr>
                <w:kern w:val="0"/>
                <w:sz w:val="24"/>
                <w:szCs w:val="24"/>
              </w:rPr>
            </w:pPr>
          </w:p>
        </w:tc>
        <w:tc>
          <w:tcPr>
            <w:tcW w:w="715" w:type="dxa"/>
            <w:noWrap/>
            <w:vAlign w:val="center"/>
          </w:tcPr>
          <w:p w:rsidR="005C726B" w:rsidRPr="000273A2" w:rsidRDefault="005C726B" w:rsidP="00DE5A34">
            <w:pPr>
              <w:widowControl/>
              <w:jc w:val="center"/>
              <w:rPr>
                <w:kern w:val="0"/>
                <w:sz w:val="24"/>
                <w:szCs w:val="24"/>
              </w:rPr>
            </w:pPr>
          </w:p>
        </w:tc>
        <w:tc>
          <w:tcPr>
            <w:tcW w:w="1235" w:type="dxa"/>
            <w:noWrap/>
            <w:vAlign w:val="center"/>
          </w:tcPr>
          <w:p w:rsidR="005C726B" w:rsidRPr="000273A2" w:rsidRDefault="005C726B" w:rsidP="00DE5A34">
            <w:pPr>
              <w:widowControl/>
              <w:jc w:val="center"/>
              <w:rPr>
                <w:kern w:val="0"/>
                <w:sz w:val="24"/>
                <w:szCs w:val="24"/>
              </w:rPr>
            </w:pPr>
          </w:p>
        </w:tc>
        <w:tc>
          <w:tcPr>
            <w:tcW w:w="795" w:type="dxa"/>
            <w:noWrap/>
            <w:vAlign w:val="center"/>
          </w:tcPr>
          <w:p w:rsidR="005C726B" w:rsidRPr="000273A2" w:rsidRDefault="005C726B" w:rsidP="00DE5A34">
            <w:pPr>
              <w:widowControl/>
              <w:jc w:val="center"/>
              <w:rPr>
                <w:kern w:val="0"/>
                <w:sz w:val="24"/>
                <w:szCs w:val="24"/>
              </w:rPr>
            </w:pPr>
          </w:p>
        </w:tc>
        <w:tc>
          <w:tcPr>
            <w:tcW w:w="767" w:type="dxa"/>
            <w:noWrap/>
            <w:vAlign w:val="center"/>
          </w:tcPr>
          <w:p w:rsidR="005C726B" w:rsidRPr="000273A2" w:rsidRDefault="005C726B" w:rsidP="00DE5A34">
            <w:pPr>
              <w:widowControl/>
              <w:jc w:val="center"/>
              <w:rPr>
                <w:kern w:val="0"/>
                <w:sz w:val="24"/>
                <w:szCs w:val="24"/>
              </w:rPr>
            </w:pPr>
          </w:p>
        </w:tc>
        <w:tc>
          <w:tcPr>
            <w:tcW w:w="737" w:type="dxa"/>
            <w:noWrap/>
            <w:vAlign w:val="center"/>
          </w:tcPr>
          <w:p w:rsidR="005C726B" w:rsidRPr="000273A2" w:rsidRDefault="005C726B" w:rsidP="00DE5A34">
            <w:pPr>
              <w:widowControl/>
              <w:jc w:val="center"/>
              <w:rPr>
                <w:kern w:val="0"/>
                <w:sz w:val="24"/>
                <w:szCs w:val="24"/>
              </w:rPr>
            </w:pPr>
          </w:p>
        </w:tc>
      </w:tr>
    </w:tbl>
    <w:p w:rsidR="005C726B" w:rsidRPr="000273A2" w:rsidRDefault="005C726B" w:rsidP="00854FEF">
      <w:pPr>
        <w:spacing w:line="460" w:lineRule="exact"/>
        <w:ind w:left="180"/>
        <w:rPr>
          <w:sz w:val="24"/>
        </w:rPr>
      </w:pPr>
    </w:p>
    <w:p w:rsidR="005C726B" w:rsidRPr="000273A2" w:rsidRDefault="005C726B" w:rsidP="005C726B">
      <w:pPr>
        <w:spacing w:line="360" w:lineRule="auto"/>
        <w:ind w:left="181"/>
        <w:rPr>
          <w:sz w:val="24"/>
          <w:szCs w:val="24"/>
        </w:rPr>
      </w:pPr>
      <w:r w:rsidRPr="000273A2">
        <w:rPr>
          <w:sz w:val="24"/>
          <w:szCs w:val="24"/>
        </w:rPr>
        <w:t>注：</w:t>
      </w:r>
    </w:p>
    <w:p w:rsidR="005C726B" w:rsidRPr="000273A2" w:rsidRDefault="005C726B" w:rsidP="005C726B">
      <w:pPr>
        <w:spacing w:line="360" w:lineRule="auto"/>
        <w:ind w:left="181"/>
        <w:rPr>
          <w:sz w:val="24"/>
          <w:szCs w:val="24"/>
        </w:rPr>
      </w:pPr>
      <w:r w:rsidRPr="000273A2">
        <w:rPr>
          <w:sz w:val="24"/>
          <w:szCs w:val="24"/>
        </w:rPr>
        <w:t xml:space="preserve">1. </w:t>
      </w:r>
      <w:r w:rsidRPr="000273A2">
        <w:rPr>
          <w:sz w:val="24"/>
          <w:szCs w:val="24"/>
        </w:rPr>
        <w:t>商品属性应在</w:t>
      </w:r>
      <w:r w:rsidRPr="000273A2">
        <w:rPr>
          <w:sz w:val="24"/>
          <w:szCs w:val="24"/>
        </w:rPr>
        <w:t>“</w:t>
      </w:r>
      <w:r w:rsidRPr="000273A2">
        <w:rPr>
          <w:sz w:val="24"/>
          <w:szCs w:val="24"/>
        </w:rPr>
        <w:t>环保产品</w:t>
      </w:r>
      <w:r w:rsidRPr="000273A2">
        <w:rPr>
          <w:sz w:val="24"/>
          <w:szCs w:val="24"/>
        </w:rPr>
        <w:t>”</w:t>
      </w:r>
      <w:r w:rsidRPr="000273A2">
        <w:rPr>
          <w:sz w:val="24"/>
          <w:szCs w:val="24"/>
        </w:rPr>
        <w:t>、</w:t>
      </w:r>
      <w:r w:rsidRPr="000273A2">
        <w:rPr>
          <w:sz w:val="24"/>
          <w:szCs w:val="24"/>
        </w:rPr>
        <w:t>“</w:t>
      </w:r>
      <w:r w:rsidRPr="000273A2">
        <w:rPr>
          <w:sz w:val="24"/>
          <w:szCs w:val="24"/>
        </w:rPr>
        <w:t>节能、节水产品</w:t>
      </w:r>
      <w:r w:rsidRPr="000273A2">
        <w:rPr>
          <w:sz w:val="24"/>
          <w:szCs w:val="24"/>
        </w:rPr>
        <w:t>”</w:t>
      </w:r>
      <w:r w:rsidRPr="000273A2">
        <w:rPr>
          <w:sz w:val="24"/>
          <w:szCs w:val="24"/>
        </w:rPr>
        <w:t>、</w:t>
      </w:r>
      <w:r w:rsidRPr="000273A2">
        <w:rPr>
          <w:sz w:val="24"/>
          <w:szCs w:val="24"/>
        </w:rPr>
        <w:t>“</w:t>
      </w:r>
      <w:r w:rsidRPr="000273A2">
        <w:rPr>
          <w:sz w:val="24"/>
          <w:szCs w:val="24"/>
        </w:rPr>
        <w:t>自主知识产权产品</w:t>
      </w:r>
      <w:r w:rsidRPr="000273A2">
        <w:rPr>
          <w:sz w:val="24"/>
          <w:szCs w:val="24"/>
        </w:rPr>
        <w:t>”</w:t>
      </w:r>
      <w:r w:rsidRPr="000273A2">
        <w:rPr>
          <w:sz w:val="24"/>
          <w:szCs w:val="24"/>
        </w:rPr>
        <w:t>、</w:t>
      </w:r>
      <w:r w:rsidRPr="000273A2">
        <w:rPr>
          <w:sz w:val="24"/>
          <w:szCs w:val="24"/>
        </w:rPr>
        <w:t>“</w:t>
      </w:r>
      <w:r w:rsidRPr="000273A2">
        <w:rPr>
          <w:sz w:val="24"/>
          <w:szCs w:val="24"/>
        </w:rPr>
        <w:t>无</w:t>
      </w:r>
      <w:r w:rsidRPr="000273A2">
        <w:rPr>
          <w:sz w:val="24"/>
          <w:szCs w:val="24"/>
        </w:rPr>
        <w:t>”</w:t>
      </w:r>
      <w:r w:rsidRPr="000273A2">
        <w:rPr>
          <w:sz w:val="24"/>
          <w:szCs w:val="24"/>
        </w:rPr>
        <w:t>四个选择项中选择填写。</w:t>
      </w:r>
    </w:p>
    <w:p w:rsidR="005C726B" w:rsidRPr="000273A2" w:rsidRDefault="005C726B" w:rsidP="005C726B">
      <w:pPr>
        <w:spacing w:line="360" w:lineRule="auto"/>
        <w:ind w:left="181"/>
        <w:rPr>
          <w:sz w:val="24"/>
          <w:szCs w:val="24"/>
        </w:rPr>
      </w:pPr>
      <w:r w:rsidRPr="000273A2">
        <w:rPr>
          <w:sz w:val="24"/>
          <w:szCs w:val="24"/>
        </w:rPr>
        <w:t xml:space="preserve">2. </w:t>
      </w:r>
      <w:r w:rsidRPr="000273A2">
        <w:rPr>
          <w:rFonts w:hint="eastAsia"/>
          <w:sz w:val="24"/>
          <w:szCs w:val="24"/>
        </w:rPr>
        <w:t>货物</w:t>
      </w:r>
      <w:r w:rsidRPr="000273A2">
        <w:rPr>
          <w:sz w:val="24"/>
          <w:szCs w:val="24"/>
        </w:rPr>
        <w:t>分项一览表中应列明</w:t>
      </w:r>
      <w:r w:rsidRPr="000273A2">
        <w:rPr>
          <w:rFonts w:hint="eastAsia"/>
          <w:sz w:val="24"/>
          <w:szCs w:val="24"/>
        </w:rPr>
        <w:t>货物</w:t>
      </w:r>
      <w:r w:rsidRPr="000273A2">
        <w:rPr>
          <w:sz w:val="24"/>
          <w:szCs w:val="24"/>
        </w:rPr>
        <w:t>一览表中每项的分项内容。</w:t>
      </w:r>
    </w:p>
    <w:p w:rsidR="005C726B" w:rsidRPr="000273A2" w:rsidRDefault="005C726B" w:rsidP="005C726B">
      <w:pPr>
        <w:spacing w:line="360" w:lineRule="auto"/>
        <w:ind w:left="181"/>
        <w:rPr>
          <w:sz w:val="24"/>
          <w:szCs w:val="24"/>
        </w:rPr>
      </w:pPr>
      <w:r w:rsidRPr="000273A2">
        <w:rPr>
          <w:rFonts w:hint="eastAsia"/>
          <w:sz w:val="24"/>
          <w:szCs w:val="24"/>
        </w:rPr>
        <w:t xml:space="preserve">3. </w:t>
      </w:r>
      <w:r w:rsidRPr="000273A2">
        <w:rPr>
          <w:rFonts w:hint="eastAsia"/>
          <w:sz w:val="24"/>
          <w:szCs w:val="24"/>
        </w:rPr>
        <w:t>如国产产品，产地精确到省级行政区域。如进口产品，产地精确到国家。</w:t>
      </w:r>
    </w:p>
    <w:p w:rsidR="005C726B" w:rsidRPr="000273A2" w:rsidRDefault="005C726B" w:rsidP="005C726B">
      <w:pPr>
        <w:spacing w:line="360" w:lineRule="auto"/>
        <w:ind w:left="181"/>
        <w:rPr>
          <w:sz w:val="24"/>
          <w:szCs w:val="24"/>
        </w:rPr>
      </w:pPr>
    </w:p>
    <w:p w:rsidR="005C726B" w:rsidRPr="000273A2" w:rsidRDefault="00627949" w:rsidP="005C726B">
      <w:pPr>
        <w:spacing w:line="360" w:lineRule="auto"/>
        <w:ind w:firstLineChars="1700" w:firstLine="4080"/>
        <w:rPr>
          <w:sz w:val="24"/>
        </w:rPr>
      </w:pPr>
      <w:r w:rsidRPr="000273A2">
        <w:rPr>
          <w:sz w:val="24"/>
        </w:rPr>
        <w:t>供应商</w:t>
      </w:r>
      <w:r w:rsidR="005C726B" w:rsidRPr="000273A2">
        <w:rPr>
          <w:sz w:val="24"/>
        </w:rPr>
        <w:t>名称：</w:t>
      </w:r>
    </w:p>
    <w:p w:rsidR="005C726B" w:rsidRPr="000273A2" w:rsidRDefault="005C726B" w:rsidP="005C726B">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5C726B" w:rsidRPr="000273A2" w:rsidRDefault="005C726B" w:rsidP="00854FEF">
      <w:pPr>
        <w:spacing w:line="460" w:lineRule="exact"/>
        <w:ind w:left="180"/>
        <w:rPr>
          <w:sz w:val="24"/>
        </w:rPr>
      </w:pPr>
    </w:p>
    <w:p w:rsidR="00854FEF" w:rsidRPr="000273A2" w:rsidRDefault="00854FEF" w:rsidP="003D273C">
      <w:pPr>
        <w:spacing w:line="460" w:lineRule="exact"/>
        <w:jc w:val="left"/>
        <w:rPr>
          <w:b/>
          <w:sz w:val="24"/>
        </w:rPr>
      </w:pPr>
      <w:r w:rsidRPr="000273A2">
        <w:rPr>
          <w:b/>
          <w:sz w:val="24"/>
        </w:rPr>
        <w:br w:type="page"/>
      </w:r>
      <w:r w:rsidRPr="000273A2">
        <w:rPr>
          <w:b/>
          <w:sz w:val="24"/>
        </w:rPr>
        <w:lastRenderedPageBreak/>
        <w:t>附件</w:t>
      </w:r>
      <w:r w:rsidR="00C66576" w:rsidRPr="000273A2">
        <w:rPr>
          <w:rFonts w:hint="eastAsia"/>
          <w:b/>
          <w:sz w:val="24"/>
        </w:rPr>
        <w:t>5</w:t>
      </w:r>
    </w:p>
    <w:p w:rsidR="00090B02" w:rsidRPr="000273A2" w:rsidRDefault="00090B02" w:rsidP="001B6A39">
      <w:pPr>
        <w:tabs>
          <w:tab w:val="left" w:pos="360"/>
        </w:tabs>
        <w:spacing w:line="560" w:lineRule="exact"/>
        <w:jc w:val="center"/>
        <w:rPr>
          <w:b/>
          <w:sz w:val="24"/>
        </w:rPr>
      </w:pPr>
      <w:r w:rsidRPr="000273A2">
        <w:rPr>
          <w:b/>
          <w:sz w:val="24"/>
        </w:rPr>
        <w:t>商务要求点对点应答表</w:t>
      </w:r>
    </w:p>
    <w:p w:rsidR="005C726B" w:rsidRPr="000273A2" w:rsidRDefault="005C726B" w:rsidP="005C726B">
      <w:pPr>
        <w:spacing w:line="460" w:lineRule="exact"/>
        <w:rPr>
          <w:sz w:val="24"/>
        </w:rPr>
      </w:pPr>
    </w:p>
    <w:p w:rsidR="005C726B" w:rsidRPr="000273A2" w:rsidRDefault="005C726B" w:rsidP="005C726B">
      <w:pPr>
        <w:spacing w:line="460" w:lineRule="exact"/>
        <w:rPr>
          <w:sz w:val="24"/>
        </w:rPr>
      </w:pPr>
      <w:r w:rsidRPr="000273A2">
        <w:rPr>
          <w:sz w:val="24"/>
        </w:rPr>
        <w:t>项目名称：</w:t>
      </w:r>
      <w:r w:rsidRPr="000273A2">
        <w:rPr>
          <w:sz w:val="24"/>
          <w:u w:val="single"/>
        </w:rPr>
        <w:t xml:space="preserve">                    </w:t>
      </w:r>
    </w:p>
    <w:p w:rsidR="005C726B" w:rsidRPr="000273A2" w:rsidRDefault="005C726B" w:rsidP="005C726B">
      <w:pPr>
        <w:spacing w:line="460" w:lineRule="exact"/>
        <w:rPr>
          <w:sz w:val="24"/>
        </w:rPr>
      </w:pPr>
      <w:r w:rsidRPr="000273A2">
        <w:rPr>
          <w:sz w:val="24"/>
        </w:rPr>
        <w:t>项目编号：</w:t>
      </w:r>
      <w:r w:rsidRPr="000273A2">
        <w:rPr>
          <w:sz w:val="24"/>
          <w:u w:val="single"/>
        </w:rPr>
        <w:t xml:space="preserve">                    </w:t>
      </w:r>
    </w:p>
    <w:p w:rsidR="005C726B" w:rsidRPr="000273A2" w:rsidRDefault="005C726B" w:rsidP="005C726B">
      <w:pPr>
        <w:spacing w:line="460" w:lineRule="exact"/>
        <w:rPr>
          <w:sz w:val="24"/>
          <w:u w:val="single"/>
        </w:rPr>
      </w:pPr>
      <w:r w:rsidRPr="000273A2">
        <w:rPr>
          <w:sz w:val="24"/>
        </w:rPr>
        <w:t>包号：</w:t>
      </w:r>
      <w:r w:rsidRPr="000273A2">
        <w:rPr>
          <w:sz w:val="24"/>
          <w:u w:val="single"/>
        </w:rPr>
        <w:t xml:space="preserve">                        </w:t>
      </w:r>
    </w:p>
    <w:p w:rsidR="005C726B" w:rsidRPr="000273A2"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273A2" w:rsidRPr="000273A2" w:rsidTr="00DE5A34">
        <w:trPr>
          <w:jc w:val="center"/>
        </w:trPr>
        <w:tc>
          <w:tcPr>
            <w:tcW w:w="1080" w:type="dxa"/>
            <w:shd w:val="clear" w:color="auto" w:fill="auto"/>
            <w:vAlign w:val="center"/>
            <w:hideMark/>
          </w:tcPr>
          <w:p w:rsidR="005C726B" w:rsidRPr="000273A2" w:rsidRDefault="005C726B" w:rsidP="00DE5A34">
            <w:pPr>
              <w:widowControl/>
              <w:snapToGrid w:val="0"/>
              <w:jc w:val="center"/>
              <w:rPr>
                <w:kern w:val="0"/>
                <w:sz w:val="24"/>
                <w:szCs w:val="21"/>
              </w:rPr>
            </w:pPr>
            <w:r w:rsidRPr="000273A2">
              <w:rPr>
                <w:kern w:val="0"/>
                <w:sz w:val="24"/>
                <w:szCs w:val="21"/>
              </w:rPr>
              <w:t>序号</w:t>
            </w:r>
          </w:p>
        </w:tc>
        <w:tc>
          <w:tcPr>
            <w:tcW w:w="2500" w:type="dxa"/>
            <w:shd w:val="clear" w:color="auto" w:fill="auto"/>
            <w:vAlign w:val="center"/>
            <w:hideMark/>
          </w:tcPr>
          <w:p w:rsidR="005C726B" w:rsidRPr="000273A2" w:rsidRDefault="005C726B" w:rsidP="00DE5A34">
            <w:pPr>
              <w:widowControl/>
              <w:snapToGrid w:val="0"/>
              <w:jc w:val="center"/>
              <w:rPr>
                <w:kern w:val="0"/>
                <w:sz w:val="24"/>
                <w:szCs w:val="21"/>
              </w:rPr>
            </w:pPr>
            <w:r w:rsidRPr="000273A2">
              <w:rPr>
                <w:rFonts w:hint="eastAsia"/>
                <w:kern w:val="0"/>
                <w:sz w:val="24"/>
                <w:szCs w:val="21"/>
              </w:rPr>
              <w:t>磋商</w:t>
            </w:r>
            <w:r w:rsidRPr="000273A2">
              <w:rPr>
                <w:kern w:val="0"/>
                <w:sz w:val="24"/>
                <w:szCs w:val="21"/>
              </w:rPr>
              <w:t>要求</w:t>
            </w:r>
          </w:p>
        </w:tc>
        <w:tc>
          <w:tcPr>
            <w:tcW w:w="2680" w:type="dxa"/>
            <w:shd w:val="clear" w:color="auto" w:fill="auto"/>
            <w:vAlign w:val="center"/>
            <w:hideMark/>
          </w:tcPr>
          <w:p w:rsidR="005C726B" w:rsidRPr="000273A2" w:rsidRDefault="005C726B" w:rsidP="00DE5A34">
            <w:pPr>
              <w:widowControl/>
              <w:snapToGrid w:val="0"/>
              <w:jc w:val="center"/>
              <w:rPr>
                <w:kern w:val="0"/>
                <w:sz w:val="24"/>
                <w:szCs w:val="21"/>
              </w:rPr>
            </w:pPr>
            <w:r w:rsidRPr="000273A2">
              <w:rPr>
                <w:rFonts w:hint="eastAsia"/>
                <w:kern w:val="0"/>
                <w:sz w:val="24"/>
                <w:szCs w:val="21"/>
              </w:rPr>
              <w:t>响应</w:t>
            </w:r>
            <w:r w:rsidRPr="000273A2">
              <w:rPr>
                <w:kern w:val="0"/>
                <w:sz w:val="24"/>
                <w:szCs w:val="21"/>
              </w:rPr>
              <w:t>应答</w:t>
            </w:r>
          </w:p>
        </w:tc>
        <w:tc>
          <w:tcPr>
            <w:tcW w:w="1979" w:type="dxa"/>
            <w:shd w:val="clear" w:color="auto" w:fill="auto"/>
            <w:vAlign w:val="center"/>
            <w:hideMark/>
          </w:tcPr>
          <w:p w:rsidR="005C726B" w:rsidRPr="000273A2" w:rsidRDefault="005C726B" w:rsidP="00DE5A34">
            <w:pPr>
              <w:widowControl/>
              <w:snapToGrid w:val="0"/>
              <w:jc w:val="center"/>
              <w:rPr>
                <w:kern w:val="0"/>
                <w:sz w:val="24"/>
                <w:szCs w:val="21"/>
              </w:rPr>
            </w:pPr>
            <w:r w:rsidRPr="000273A2">
              <w:rPr>
                <w:kern w:val="0"/>
                <w:sz w:val="24"/>
                <w:szCs w:val="21"/>
              </w:rPr>
              <w:t>偏离说明</w:t>
            </w:r>
          </w:p>
        </w:tc>
        <w:tc>
          <w:tcPr>
            <w:tcW w:w="1241" w:type="dxa"/>
            <w:shd w:val="clear" w:color="auto" w:fill="auto"/>
            <w:vAlign w:val="center"/>
            <w:hideMark/>
          </w:tcPr>
          <w:p w:rsidR="005C726B" w:rsidRPr="000273A2" w:rsidRDefault="005C726B" w:rsidP="00DE5A34">
            <w:pPr>
              <w:widowControl/>
              <w:snapToGrid w:val="0"/>
              <w:jc w:val="center"/>
              <w:rPr>
                <w:kern w:val="0"/>
                <w:sz w:val="24"/>
                <w:szCs w:val="21"/>
              </w:rPr>
            </w:pPr>
            <w:r w:rsidRPr="000273A2">
              <w:rPr>
                <w:kern w:val="0"/>
                <w:sz w:val="24"/>
                <w:szCs w:val="21"/>
              </w:rPr>
              <w:t>备注</w:t>
            </w:r>
          </w:p>
        </w:tc>
      </w:tr>
      <w:tr w:rsidR="000273A2" w:rsidRPr="000273A2" w:rsidTr="00DE5A34">
        <w:trPr>
          <w:jc w:val="center"/>
        </w:trPr>
        <w:tc>
          <w:tcPr>
            <w:tcW w:w="9480" w:type="dxa"/>
            <w:gridSpan w:val="5"/>
            <w:shd w:val="clear" w:color="auto" w:fill="auto"/>
            <w:vAlign w:val="center"/>
          </w:tcPr>
          <w:p w:rsidR="005C726B" w:rsidRPr="000273A2" w:rsidRDefault="005C726B" w:rsidP="00DE5A34">
            <w:pPr>
              <w:widowControl/>
              <w:snapToGrid w:val="0"/>
              <w:jc w:val="left"/>
              <w:rPr>
                <w:kern w:val="0"/>
                <w:sz w:val="24"/>
                <w:szCs w:val="21"/>
              </w:rPr>
            </w:pPr>
            <w:r w:rsidRPr="000273A2">
              <w:rPr>
                <w:kern w:val="0"/>
                <w:sz w:val="24"/>
                <w:szCs w:val="21"/>
              </w:rPr>
              <w:t>（</w:t>
            </w:r>
            <w:r w:rsidRPr="000273A2">
              <w:rPr>
                <w:rFonts w:hint="eastAsia"/>
                <w:kern w:val="0"/>
                <w:sz w:val="24"/>
                <w:szCs w:val="21"/>
              </w:rPr>
              <w:t>一</w:t>
            </w:r>
            <w:r w:rsidRPr="000273A2">
              <w:rPr>
                <w:kern w:val="0"/>
                <w:sz w:val="24"/>
                <w:szCs w:val="21"/>
              </w:rPr>
              <w:t>）报价要求</w:t>
            </w: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9480" w:type="dxa"/>
            <w:gridSpan w:val="5"/>
            <w:shd w:val="clear" w:color="auto" w:fill="auto"/>
            <w:vAlign w:val="center"/>
          </w:tcPr>
          <w:p w:rsidR="005C726B" w:rsidRPr="000273A2" w:rsidRDefault="005C726B" w:rsidP="00DE5A34">
            <w:pPr>
              <w:widowControl/>
              <w:snapToGrid w:val="0"/>
              <w:jc w:val="left"/>
              <w:rPr>
                <w:kern w:val="0"/>
                <w:sz w:val="24"/>
                <w:szCs w:val="21"/>
              </w:rPr>
            </w:pPr>
            <w:r w:rsidRPr="000273A2">
              <w:rPr>
                <w:rFonts w:hint="eastAsia"/>
                <w:kern w:val="0"/>
                <w:sz w:val="24"/>
                <w:szCs w:val="21"/>
              </w:rPr>
              <w:t>（二）服务要求</w:t>
            </w: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9480" w:type="dxa"/>
            <w:gridSpan w:val="5"/>
            <w:shd w:val="clear" w:color="auto" w:fill="auto"/>
            <w:vAlign w:val="center"/>
          </w:tcPr>
          <w:p w:rsidR="005C726B" w:rsidRPr="000273A2" w:rsidRDefault="005C726B" w:rsidP="00DE5A34">
            <w:pPr>
              <w:widowControl/>
              <w:snapToGrid w:val="0"/>
              <w:jc w:val="left"/>
              <w:rPr>
                <w:kern w:val="0"/>
                <w:sz w:val="24"/>
                <w:szCs w:val="21"/>
              </w:rPr>
            </w:pPr>
            <w:r w:rsidRPr="000273A2">
              <w:rPr>
                <w:rFonts w:hint="eastAsia"/>
                <w:kern w:val="0"/>
                <w:sz w:val="24"/>
                <w:szCs w:val="21"/>
              </w:rPr>
              <w:t>（三）交货要求</w:t>
            </w: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9480" w:type="dxa"/>
            <w:gridSpan w:val="5"/>
            <w:shd w:val="clear" w:color="auto" w:fill="auto"/>
            <w:vAlign w:val="center"/>
          </w:tcPr>
          <w:p w:rsidR="005C726B" w:rsidRPr="000273A2" w:rsidRDefault="005C726B" w:rsidP="00DE5A34">
            <w:pPr>
              <w:widowControl/>
              <w:snapToGrid w:val="0"/>
              <w:jc w:val="left"/>
              <w:rPr>
                <w:kern w:val="0"/>
                <w:sz w:val="24"/>
                <w:szCs w:val="21"/>
              </w:rPr>
            </w:pPr>
            <w:r w:rsidRPr="000273A2">
              <w:rPr>
                <w:kern w:val="0"/>
                <w:sz w:val="24"/>
                <w:szCs w:val="21"/>
              </w:rPr>
              <w:t>（</w:t>
            </w:r>
            <w:r w:rsidRPr="000273A2">
              <w:rPr>
                <w:rFonts w:hint="eastAsia"/>
                <w:kern w:val="0"/>
                <w:sz w:val="24"/>
                <w:szCs w:val="21"/>
              </w:rPr>
              <w:t>四</w:t>
            </w:r>
            <w:r w:rsidRPr="000273A2">
              <w:rPr>
                <w:kern w:val="0"/>
                <w:sz w:val="24"/>
                <w:szCs w:val="21"/>
              </w:rPr>
              <w:t>）付款方式</w:t>
            </w: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r w:rsidR="000273A2" w:rsidRPr="000273A2" w:rsidTr="00DE5A34">
        <w:trPr>
          <w:jc w:val="center"/>
        </w:trPr>
        <w:tc>
          <w:tcPr>
            <w:tcW w:w="9480" w:type="dxa"/>
            <w:gridSpan w:val="5"/>
            <w:shd w:val="clear" w:color="auto" w:fill="auto"/>
            <w:vAlign w:val="center"/>
          </w:tcPr>
          <w:p w:rsidR="005C726B" w:rsidRPr="000273A2" w:rsidRDefault="005C726B" w:rsidP="00DE5A34">
            <w:pPr>
              <w:widowControl/>
              <w:snapToGrid w:val="0"/>
              <w:jc w:val="left"/>
              <w:rPr>
                <w:kern w:val="0"/>
                <w:sz w:val="24"/>
                <w:szCs w:val="21"/>
              </w:rPr>
            </w:pPr>
            <w:r w:rsidRPr="000273A2">
              <w:rPr>
                <w:kern w:val="0"/>
                <w:sz w:val="24"/>
                <w:szCs w:val="21"/>
              </w:rPr>
              <w:t>（</w:t>
            </w:r>
            <w:r w:rsidRPr="000273A2">
              <w:rPr>
                <w:rFonts w:hint="eastAsia"/>
                <w:kern w:val="0"/>
                <w:sz w:val="24"/>
                <w:szCs w:val="21"/>
              </w:rPr>
              <w:t>五</w:t>
            </w:r>
            <w:r w:rsidRPr="000273A2">
              <w:rPr>
                <w:kern w:val="0"/>
                <w:sz w:val="24"/>
                <w:szCs w:val="21"/>
              </w:rPr>
              <w:t>）投标保证金和履约保证金</w:t>
            </w:r>
          </w:p>
        </w:tc>
      </w:tr>
      <w:tr w:rsidR="000273A2" w:rsidRPr="000273A2" w:rsidTr="00DE5A34">
        <w:trPr>
          <w:jc w:val="center"/>
        </w:trPr>
        <w:tc>
          <w:tcPr>
            <w:tcW w:w="1080" w:type="dxa"/>
            <w:shd w:val="clear" w:color="auto" w:fill="auto"/>
            <w:vAlign w:val="center"/>
          </w:tcPr>
          <w:p w:rsidR="005C726B" w:rsidRPr="000273A2" w:rsidRDefault="005C726B" w:rsidP="00DE5A34">
            <w:pPr>
              <w:widowControl/>
              <w:snapToGrid w:val="0"/>
              <w:jc w:val="center"/>
              <w:rPr>
                <w:kern w:val="0"/>
                <w:sz w:val="24"/>
                <w:szCs w:val="21"/>
              </w:rPr>
            </w:pPr>
          </w:p>
        </w:tc>
        <w:tc>
          <w:tcPr>
            <w:tcW w:w="2500" w:type="dxa"/>
            <w:shd w:val="clear" w:color="auto" w:fill="auto"/>
            <w:vAlign w:val="center"/>
          </w:tcPr>
          <w:p w:rsidR="005C726B" w:rsidRPr="000273A2" w:rsidRDefault="005C726B" w:rsidP="00DE5A34">
            <w:pPr>
              <w:widowControl/>
              <w:snapToGrid w:val="0"/>
              <w:jc w:val="left"/>
              <w:rPr>
                <w:kern w:val="0"/>
                <w:sz w:val="24"/>
                <w:szCs w:val="21"/>
              </w:rPr>
            </w:pPr>
          </w:p>
        </w:tc>
        <w:tc>
          <w:tcPr>
            <w:tcW w:w="2680" w:type="dxa"/>
            <w:shd w:val="clear" w:color="auto" w:fill="auto"/>
            <w:vAlign w:val="center"/>
          </w:tcPr>
          <w:p w:rsidR="005C726B" w:rsidRPr="000273A2" w:rsidRDefault="005C726B" w:rsidP="00DE5A34">
            <w:pPr>
              <w:widowControl/>
              <w:snapToGrid w:val="0"/>
              <w:jc w:val="left"/>
              <w:rPr>
                <w:kern w:val="0"/>
                <w:sz w:val="24"/>
                <w:szCs w:val="21"/>
              </w:rPr>
            </w:pPr>
          </w:p>
        </w:tc>
        <w:tc>
          <w:tcPr>
            <w:tcW w:w="1979" w:type="dxa"/>
            <w:shd w:val="clear" w:color="auto" w:fill="auto"/>
            <w:vAlign w:val="center"/>
          </w:tcPr>
          <w:p w:rsidR="005C726B" w:rsidRPr="000273A2" w:rsidRDefault="005C726B" w:rsidP="00DE5A34">
            <w:pPr>
              <w:widowControl/>
              <w:snapToGrid w:val="0"/>
              <w:jc w:val="left"/>
              <w:rPr>
                <w:kern w:val="0"/>
                <w:sz w:val="24"/>
                <w:szCs w:val="21"/>
              </w:rPr>
            </w:pPr>
          </w:p>
        </w:tc>
        <w:tc>
          <w:tcPr>
            <w:tcW w:w="1241" w:type="dxa"/>
            <w:shd w:val="clear" w:color="auto" w:fill="auto"/>
            <w:vAlign w:val="center"/>
          </w:tcPr>
          <w:p w:rsidR="005C726B" w:rsidRPr="000273A2" w:rsidRDefault="005C726B" w:rsidP="00DE5A34">
            <w:pPr>
              <w:widowControl/>
              <w:snapToGrid w:val="0"/>
              <w:jc w:val="left"/>
              <w:rPr>
                <w:kern w:val="0"/>
                <w:sz w:val="24"/>
                <w:szCs w:val="21"/>
              </w:rPr>
            </w:pPr>
          </w:p>
        </w:tc>
      </w:tr>
    </w:tbl>
    <w:p w:rsidR="005C726B" w:rsidRPr="000273A2" w:rsidRDefault="005C726B" w:rsidP="005C726B">
      <w:pPr>
        <w:spacing w:line="620" w:lineRule="exact"/>
        <w:rPr>
          <w:sz w:val="24"/>
        </w:rPr>
      </w:pPr>
      <w:r w:rsidRPr="000273A2">
        <w:rPr>
          <w:sz w:val="24"/>
        </w:rPr>
        <w:t>注：</w:t>
      </w:r>
    </w:p>
    <w:p w:rsidR="005C726B" w:rsidRPr="000273A2" w:rsidRDefault="005C726B" w:rsidP="005C726B">
      <w:pPr>
        <w:spacing w:line="360" w:lineRule="auto"/>
        <w:rPr>
          <w:sz w:val="24"/>
        </w:rPr>
      </w:pPr>
      <w:r w:rsidRPr="000273A2">
        <w:rPr>
          <w:sz w:val="24"/>
        </w:rPr>
        <w:t xml:space="preserve">1. </w:t>
      </w:r>
      <w:r w:rsidRPr="000273A2">
        <w:rPr>
          <w:sz w:val="24"/>
        </w:rPr>
        <w:t>不如实填写偏离情况的</w:t>
      </w:r>
      <w:r w:rsidR="00C620BD" w:rsidRPr="000273A2">
        <w:rPr>
          <w:sz w:val="24"/>
        </w:rPr>
        <w:t>响应文件</w:t>
      </w:r>
      <w:r w:rsidRPr="000273A2">
        <w:rPr>
          <w:sz w:val="24"/>
        </w:rPr>
        <w:t>将视为虚假材料。</w:t>
      </w:r>
    </w:p>
    <w:p w:rsidR="005C726B" w:rsidRPr="000273A2" w:rsidRDefault="005C726B" w:rsidP="005C726B">
      <w:pPr>
        <w:spacing w:line="360" w:lineRule="auto"/>
        <w:rPr>
          <w:sz w:val="24"/>
        </w:rPr>
      </w:pPr>
      <w:r w:rsidRPr="000273A2">
        <w:rPr>
          <w:sz w:val="24"/>
        </w:rPr>
        <w:t xml:space="preserve">2. </w:t>
      </w:r>
      <w:r w:rsidRPr="000273A2">
        <w:rPr>
          <w:rFonts w:hint="eastAsia"/>
          <w:sz w:val="24"/>
        </w:rPr>
        <w:t>磋商</w:t>
      </w:r>
      <w:r w:rsidRPr="000273A2">
        <w:rPr>
          <w:sz w:val="24"/>
        </w:rPr>
        <w:t>要求指</w:t>
      </w:r>
      <w:r w:rsidRPr="000273A2">
        <w:rPr>
          <w:rFonts w:hint="eastAsia"/>
          <w:sz w:val="24"/>
        </w:rPr>
        <w:t>竞争性磋商</w:t>
      </w:r>
      <w:r w:rsidRPr="000273A2">
        <w:rPr>
          <w:sz w:val="24"/>
        </w:rPr>
        <w:t>文件中规定的具体要求，</w:t>
      </w:r>
      <w:r w:rsidRPr="000273A2">
        <w:rPr>
          <w:rFonts w:hint="eastAsia"/>
          <w:sz w:val="24"/>
        </w:rPr>
        <w:t>响应</w:t>
      </w:r>
      <w:r w:rsidRPr="000273A2">
        <w:rPr>
          <w:sz w:val="24"/>
        </w:rPr>
        <w:t>应答指</w:t>
      </w:r>
      <w:r w:rsidRPr="000273A2">
        <w:rPr>
          <w:rFonts w:hint="eastAsia"/>
          <w:sz w:val="24"/>
        </w:rPr>
        <w:t>响应文件</w:t>
      </w:r>
      <w:r w:rsidRPr="000273A2">
        <w:rPr>
          <w:sz w:val="24"/>
        </w:rPr>
        <w:t>的</w:t>
      </w:r>
      <w:r w:rsidRPr="000273A2">
        <w:rPr>
          <w:rFonts w:hint="eastAsia"/>
          <w:sz w:val="24"/>
        </w:rPr>
        <w:t>具体内容</w:t>
      </w:r>
      <w:r w:rsidRPr="000273A2">
        <w:rPr>
          <w:sz w:val="24"/>
        </w:rPr>
        <w:t>。</w:t>
      </w:r>
    </w:p>
    <w:p w:rsidR="005C726B" w:rsidRPr="000273A2" w:rsidRDefault="00E46EFE" w:rsidP="005C726B">
      <w:pPr>
        <w:spacing w:line="360" w:lineRule="auto"/>
        <w:rPr>
          <w:sz w:val="24"/>
        </w:rPr>
      </w:pPr>
      <w:r w:rsidRPr="000273A2">
        <w:rPr>
          <w:rFonts w:hint="eastAsia"/>
          <w:sz w:val="24"/>
        </w:rPr>
        <w:t>3</w:t>
      </w:r>
      <w:r w:rsidR="005C726B" w:rsidRPr="000273A2">
        <w:rPr>
          <w:sz w:val="24"/>
        </w:rPr>
        <w:t xml:space="preserve">. </w:t>
      </w:r>
      <w:r w:rsidR="005C726B" w:rsidRPr="000273A2">
        <w:rPr>
          <w:sz w:val="24"/>
        </w:rPr>
        <w:t>偏离说明指</w:t>
      </w:r>
      <w:r w:rsidR="005C726B" w:rsidRPr="000273A2">
        <w:rPr>
          <w:rFonts w:hint="eastAsia"/>
          <w:sz w:val="24"/>
        </w:rPr>
        <w:t>磋商</w:t>
      </w:r>
      <w:r w:rsidR="005C726B" w:rsidRPr="000273A2">
        <w:rPr>
          <w:sz w:val="24"/>
        </w:rPr>
        <w:t>要求与</w:t>
      </w:r>
      <w:r w:rsidR="005C726B" w:rsidRPr="000273A2">
        <w:rPr>
          <w:rFonts w:hint="eastAsia"/>
          <w:sz w:val="24"/>
        </w:rPr>
        <w:t>响应</w:t>
      </w:r>
      <w:r w:rsidR="005C726B" w:rsidRPr="000273A2">
        <w:rPr>
          <w:sz w:val="24"/>
        </w:rPr>
        <w:t>应答之间的不同之处。</w:t>
      </w:r>
    </w:p>
    <w:p w:rsidR="005C726B" w:rsidRPr="000273A2" w:rsidRDefault="005C726B" w:rsidP="005C726B">
      <w:pPr>
        <w:spacing w:line="360" w:lineRule="auto"/>
        <w:rPr>
          <w:sz w:val="24"/>
        </w:rPr>
      </w:pPr>
    </w:p>
    <w:p w:rsidR="005C726B" w:rsidRPr="000273A2" w:rsidRDefault="00627949" w:rsidP="005C726B">
      <w:pPr>
        <w:spacing w:line="360" w:lineRule="auto"/>
        <w:ind w:firstLineChars="1700" w:firstLine="4080"/>
        <w:rPr>
          <w:sz w:val="24"/>
        </w:rPr>
      </w:pPr>
      <w:r w:rsidRPr="000273A2">
        <w:rPr>
          <w:sz w:val="24"/>
        </w:rPr>
        <w:t>供应商</w:t>
      </w:r>
      <w:r w:rsidR="005C726B" w:rsidRPr="000273A2">
        <w:rPr>
          <w:sz w:val="24"/>
        </w:rPr>
        <w:t>名称：</w:t>
      </w:r>
    </w:p>
    <w:p w:rsidR="005C726B" w:rsidRPr="000273A2" w:rsidRDefault="005C726B" w:rsidP="005C726B">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5374D6" w:rsidRPr="000273A2" w:rsidRDefault="005374D6" w:rsidP="003D273C">
      <w:pPr>
        <w:spacing w:line="460" w:lineRule="exact"/>
        <w:jc w:val="left"/>
        <w:rPr>
          <w:b/>
          <w:sz w:val="24"/>
        </w:rPr>
      </w:pPr>
      <w:r w:rsidRPr="000273A2">
        <w:rPr>
          <w:sz w:val="24"/>
        </w:rPr>
        <w:br w:type="page"/>
      </w:r>
      <w:r w:rsidRPr="000273A2">
        <w:rPr>
          <w:b/>
          <w:sz w:val="24"/>
        </w:rPr>
        <w:lastRenderedPageBreak/>
        <w:t>附件</w:t>
      </w:r>
      <w:r w:rsidR="00C66576" w:rsidRPr="000273A2">
        <w:rPr>
          <w:rFonts w:hint="eastAsia"/>
          <w:b/>
          <w:sz w:val="24"/>
        </w:rPr>
        <w:t>6</w:t>
      </w:r>
    </w:p>
    <w:p w:rsidR="005374D6" w:rsidRPr="000273A2" w:rsidRDefault="005374D6" w:rsidP="001B6A39">
      <w:pPr>
        <w:tabs>
          <w:tab w:val="left" w:pos="360"/>
        </w:tabs>
        <w:spacing w:line="560" w:lineRule="exact"/>
        <w:jc w:val="center"/>
        <w:rPr>
          <w:b/>
          <w:sz w:val="24"/>
        </w:rPr>
      </w:pPr>
      <w:r w:rsidRPr="000273A2">
        <w:rPr>
          <w:b/>
          <w:sz w:val="24"/>
        </w:rPr>
        <w:t>技术要求点对点应答表</w:t>
      </w:r>
    </w:p>
    <w:p w:rsidR="005C726B" w:rsidRPr="000273A2" w:rsidRDefault="005C726B" w:rsidP="005C726B">
      <w:pPr>
        <w:spacing w:line="460" w:lineRule="exact"/>
        <w:rPr>
          <w:sz w:val="24"/>
        </w:rPr>
      </w:pPr>
    </w:p>
    <w:p w:rsidR="005C726B" w:rsidRPr="000273A2" w:rsidRDefault="005C726B" w:rsidP="005C726B">
      <w:pPr>
        <w:spacing w:line="460" w:lineRule="exact"/>
        <w:rPr>
          <w:sz w:val="24"/>
        </w:rPr>
      </w:pPr>
      <w:r w:rsidRPr="000273A2">
        <w:rPr>
          <w:sz w:val="24"/>
        </w:rPr>
        <w:t>项目名称：</w:t>
      </w:r>
      <w:r w:rsidRPr="000273A2">
        <w:rPr>
          <w:sz w:val="24"/>
          <w:u w:val="single"/>
        </w:rPr>
        <w:t xml:space="preserve">                    </w:t>
      </w:r>
    </w:p>
    <w:p w:rsidR="005C726B" w:rsidRPr="000273A2" w:rsidRDefault="005C726B" w:rsidP="005C726B">
      <w:pPr>
        <w:spacing w:line="460" w:lineRule="exact"/>
        <w:rPr>
          <w:sz w:val="24"/>
        </w:rPr>
      </w:pPr>
      <w:r w:rsidRPr="000273A2">
        <w:rPr>
          <w:sz w:val="24"/>
        </w:rPr>
        <w:t>项目编号：</w:t>
      </w:r>
      <w:r w:rsidRPr="000273A2">
        <w:rPr>
          <w:sz w:val="24"/>
          <w:u w:val="single"/>
        </w:rPr>
        <w:t xml:space="preserve">                    </w:t>
      </w:r>
    </w:p>
    <w:p w:rsidR="00D7690D" w:rsidRPr="000273A2" w:rsidRDefault="005C726B" w:rsidP="00CB631E">
      <w:pPr>
        <w:spacing w:line="460" w:lineRule="exact"/>
        <w:rPr>
          <w:sz w:val="24"/>
        </w:rPr>
      </w:pPr>
      <w:r w:rsidRPr="000273A2">
        <w:rPr>
          <w:sz w:val="24"/>
        </w:rPr>
        <w:t>包号：</w:t>
      </w:r>
      <w:r w:rsidRPr="000273A2">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273A2" w:rsidRPr="000273A2" w:rsidTr="00772507">
        <w:trPr>
          <w:tblHeader/>
          <w:jc w:val="center"/>
        </w:trPr>
        <w:tc>
          <w:tcPr>
            <w:tcW w:w="9807" w:type="dxa"/>
            <w:gridSpan w:val="6"/>
            <w:shd w:val="clear" w:color="auto" w:fill="auto"/>
            <w:vAlign w:val="center"/>
          </w:tcPr>
          <w:p w:rsidR="00D7690D" w:rsidRPr="000273A2" w:rsidRDefault="00D7690D" w:rsidP="00772507">
            <w:pPr>
              <w:widowControl/>
              <w:snapToGrid w:val="0"/>
              <w:rPr>
                <w:b/>
                <w:kern w:val="0"/>
                <w:sz w:val="24"/>
                <w:szCs w:val="21"/>
              </w:rPr>
            </w:pPr>
            <w:r w:rsidRPr="000273A2">
              <w:rPr>
                <w:rFonts w:hint="eastAsia"/>
                <w:b/>
                <w:kern w:val="0"/>
                <w:sz w:val="24"/>
                <w:szCs w:val="21"/>
              </w:rPr>
              <w:t>竞争性磋商文件第二部分技术要求</w:t>
            </w:r>
          </w:p>
        </w:tc>
      </w:tr>
      <w:tr w:rsidR="000273A2" w:rsidRPr="000273A2" w:rsidTr="00772507">
        <w:trPr>
          <w:tblHeader/>
          <w:jc w:val="center"/>
        </w:trPr>
        <w:tc>
          <w:tcPr>
            <w:tcW w:w="843" w:type="dxa"/>
            <w:shd w:val="clear" w:color="auto" w:fill="auto"/>
            <w:vAlign w:val="center"/>
          </w:tcPr>
          <w:p w:rsidR="00D7690D" w:rsidRPr="000273A2" w:rsidRDefault="00D7690D" w:rsidP="00772507">
            <w:pPr>
              <w:widowControl/>
              <w:snapToGrid w:val="0"/>
              <w:jc w:val="center"/>
              <w:rPr>
                <w:kern w:val="0"/>
                <w:sz w:val="24"/>
                <w:szCs w:val="21"/>
              </w:rPr>
            </w:pPr>
            <w:r w:rsidRPr="000273A2">
              <w:rPr>
                <w:kern w:val="0"/>
                <w:sz w:val="24"/>
                <w:szCs w:val="21"/>
              </w:rPr>
              <w:t>序号</w:t>
            </w:r>
          </w:p>
        </w:tc>
        <w:tc>
          <w:tcPr>
            <w:tcW w:w="3680" w:type="dxa"/>
            <w:gridSpan w:val="2"/>
            <w:shd w:val="clear" w:color="auto" w:fill="auto"/>
            <w:vAlign w:val="center"/>
          </w:tcPr>
          <w:p w:rsidR="00D7690D" w:rsidRPr="000273A2" w:rsidRDefault="00D7690D" w:rsidP="00772507">
            <w:pPr>
              <w:widowControl/>
              <w:snapToGrid w:val="0"/>
              <w:jc w:val="center"/>
              <w:rPr>
                <w:kern w:val="0"/>
                <w:sz w:val="24"/>
                <w:szCs w:val="21"/>
              </w:rPr>
            </w:pPr>
            <w:r w:rsidRPr="000273A2">
              <w:rPr>
                <w:rFonts w:hint="eastAsia"/>
                <w:kern w:val="0"/>
                <w:sz w:val="24"/>
                <w:szCs w:val="21"/>
              </w:rPr>
              <w:t>磋商要求</w:t>
            </w:r>
          </w:p>
        </w:tc>
        <w:tc>
          <w:tcPr>
            <w:tcW w:w="2680" w:type="dxa"/>
            <w:shd w:val="clear" w:color="auto" w:fill="auto"/>
            <w:vAlign w:val="center"/>
          </w:tcPr>
          <w:p w:rsidR="00D7690D" w:rsidRPr="000273A2" w:rsidRDefault="00D7690D" w:rsidP="00772507">
            <w:pPr>
              <w:widowControl/>
              <w:snapToGrid w:val="0"/>
              <w:jc w:val="center"/>
              <w:rPr>
                <w:kern w:val="0"/>
                <w:sz w:val="24"/>
                <w:szCs w:val="21"/>
              </w:rPr>
            </w:pPr>
            <w:r w:rsidRPr="000273A2">
              <w:rPr>
                <w:rFonts w:hint="eastAsia"/>
                <w:kern w:val="0"/>
                <w:sz w:val="24"/>
                <w:szCs w:val="21"/>
              </w:rPr>
              <w:t>响应应答</w:t>
            </w:r>
          </w:p>
        </w:tc>
        <w:tc>
          <w:tcPr>
            <w:tcW w:w="1289" w:type="dxa"/>
            <w:shd w:val="clear" w:color="auto" w:fill="auto"/>
            <w:vAlign w:val="center"/>
          </w:tcPr>
          <w:p w:rsidR="00D7690D" w:rsidRPr="000273A2" w:rsidRDefault="00D7690D" w:rsidP="00772507">
            <w:pPr>
              <w:widowControl/>
              <w:snapToGrid w:val="0"/>
              <w:jc w:val="center"/>
              <w:rPr>
                <w:kern w:val="0"/>
                <w:sz w:val="24"/>
                <w:szCs w:val="21"/>
              </w:rPr>
            </w:pPr>
            <w:r w:rsidRPr="000273A2">
              <w:rPr>
                <w:kern w:val="0"/>
                <w:sz w:val="24"/>
                <w:szCs w:val="21"/>
              </w:rPr>
              <w:t>偏离说明</w:t>
            </w:r>
          </w:p>
        </w:tc>
        <w:tc>
          <w:tcPr>
            <w:tcW w:w="1315" w:type="dxa"/>
            <w:shd w:val="clear" w:color="auto" w:fill="auto"/>
            <w:vAlign w:val="center"/>
          </w:tcPr>
          <w:p w:rsidR="00D7690D" w:rsidRPr="000273A2" w:rsidRDefault="00D7690D" w:rsidP="00772507">
            <w:pPr>
              <w:widowControl/>
              <w:snapToGrid w:val="0"/>
              <w:jc w:val="center"/>
              <w:rPr>
                <w:kern w:val="0"/>
                <w:sz w:val="24"/>
                <w:szCs w:val="21"/>
              </w:rPr>
            </w:pPr>
            <w:r w:rsidRPr="000273A2">
              <w:rPr>
                <w:kern w:val="0"/>
                <w:sz w:val="24"/>
                <w:szCs w:val="21"/>
              </w:rPr>
              <w:t>备注</w:t>
            </w:r>
          </w:p>
        </w:tc>
      </w:tr>
      <w:tr w:rsidR="000273A2" w:rsidRPr="000273A2" w:rsidTr="00772507">
        <w:trPr>
          <w:jc w:val="center"/>
        </w:trPr>
        <w:tc>
          <w:tcPr>
            <w:tcW w:w="843" w:type="dxa"/>
            <w:shd w:val="clear" w:color="auto" w:fill="auto"/>
            <w:vAlign w:val="center"/>
            <w:hideMark/>
          </w:tcPr>
          <w:p w:rsidR="00D7690D" w:rsidRPr="000273A2" w:rsidRDefault="00D7690D" w:rsidP="00772507">
            <w:pPr>
              <w:widowControl/>
              <w:snapToGrid w:val="0"/>
              <w:jc w:val="center"/>
              <w:rPr>
                <w:kern w:val="0"/>
                <w:sz w:val="24"/>
                <w:szCs w:val="21"/>
              </w:rPr>
            </w:pPr>
            <w:r w:rsidRPr="000273A2">
              <w:rPr>
                <w:kern w:val="0"/>
                <w:sz w:val="24"/>
                <w:szCs w:val="21"/>
              </w:rPr>
              <w:t>1</w:t>
            </w:r>
          </w:p>
        </w:tc>
        <w:tc>
          <w:tcPr>
            <w:tcW w:w="3680" w:type="dxa"/>
            <w:gridSpan w:val="2"/>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289"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315" w:type="dxa"/>
            <w:shd w:val="clear" w:color="auto" w:fill="auto"/>
            <w:vAlign w:val="center"/>
            <w:hideMark/>
          </w:tcPr>
          <w:p w:rsidR="00D7690D" w:rsidRPr="000273A2" w:rsidRDefault="00D7690D" w:rsidP="00772507">
            <w:pPr>
              <w:widowControl/>
              <w:snapToGrid w:val="0"/>
              <w:jc w:val="center"/>
              <w:rPr>
                <w:kern w:val="0"/>
                <w:sz w:val="24"/>
                <w:szCs w:val="21"/>
              </w:rPr>
            </w:pPr>
          </w:p>
        </w:tc>
      </w:tr>
      <w:tr w:rsidR="000273A2" w:rsidRPr="000273A2" w:rsidTr="00772507">
        <w:trPr>
          <w:jc w:val="center"/>
        </w:trPr>
        <w:tc>
          <w:tcPr>
            <w:tcW w:w="843" w:type="dxa"/>
            <w:shd w:val="clear" w:color="auto" w:fill="auto"/>
            <w:vAlign w:val="center"/>
            <w:hideMark/>
          </w:tcPr>
          <w:p w:rsidR="00D7690D" w:rsidRPr="000273A2" w:rsidRDefault="00D7690D" w:rsidP="00772507">
            <w:pPr>
              <w:widowControl/>
              <w:snapToGrid w:val="0"/>
              <w:jc w:val="center"/>
              <w:rPr>
                <w:kern w:val="0"/>
                <w:sz w:val="24"/>
                <w:szCs w:val="21"/>
              </w:rPr>
            </w:pPr>
            <w:r w:rsidRPr="000273A2">
              <w:rPr>
                <w:kern w:val="0"/>
                <w:sz w:val="24"/>
                <w:szCs w:val="21"/>
              </w:rPr>
              <w:t>2</w:t>
            </w:r>
          </w:p>
        </w:tc>
        <w:tc>
          <w:tcPr>
            <w:tcW w:w="3680" w:type="dxa"/>
            <w:gridSpan w:val="2"/>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289"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315" w:type="dxa"/>
            <w:shd w:val="clear" w:color="auto" w:fill="auto"/>
            <w:vAlign w:val="center"/>
            <w:hideMark/>
          </w:tcPr>
          <w:p w:rsidR="00D7690D" w:rsidRPr="000273A2" w:rsidRDefault="00D7690D" w:rsidP="00772507">
            <w:pPr>
              <w:widowControl/>
              <w:snapToGrid w:val="0"/>
              <w:jc w:val="center"/>
              <w:rPr>
                <w:kern w:val="0"/>
                <w:sz w:val="24"/>
                <w:szCs w:val="21"/>
              </w:rPr>
            </w:pPr>
          </w:p>
        </w:tc>
      </w:tr>
      <w:tr w:rsidR="000273A2" w:rsidRPr="000273A2" w:rsidTr="00772507">
        <w:trPr>
          <w:jc w:val="center"/>
        </w:trPr>
        <w:tc>
          <w:tcPr>
            <w:tcW w:w="843" w:type="dxa"/>
            <w:shd w:val="clear" w:color="auto" w:fill="auto"/>
            <w:vAlign w:val="center"/>
            <w:hideMark/>
          </w:tcPr>
          <w:p w:rsidR="00D7690D" w:rsidRPr="000273A2" w:rsidRDefault="00D7690D" w:rsidP="00772507">
            <w:pPr>
              <w:widowControl/>
              <w:snapToGrid w:val="0"/>
              <w:jc w:val="center"/>
              <w:rPr>
                <w:kern w:val="0"/>
                <w:sz w:val="24"/>
                <w:szCs w:val="21"/>
              </w:rPr>
            </w:pPr>
            <w:r w:rsidRPr="000273A2">
              <w:rPr>
                <w:kern w:val="0"/>
                <w:sz w:val="24"/>
                <w:szCs w:val="21"/>
              </w:rPr>
              <w:t>3</w:t>
            </w:r>
          </w:p>
        </w:tc>
        <w:tc>
          <w:tcPr>
            <w:tcW w:w="3680" w:type="dxa"/>
            <w:gridSpan w:val="2"/>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289"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315" w:type="dxa"/>
            <w:shd w:val="clear" w:color="auto" w:fill="auto"/>
            <w:vAlign w:val="center"/>
            <w:hideMark/>
          </w:tcPr>
          <w:p w:rsidR="00D7690D" w:rsidRPr="000273A2" w:rsidRDefault="00D7690D" w:rsidP="00772507">
            <w:pPr>
              <w:widowControl/>
              <w:snapToGrid w:val="0"/>
              <w:jc w:val="center"/>
              <w:rPr>
                <w:kern w:val="0"/>
                <w:sz w:val="24"/>
                <w:szCs w:val="21"/>
              </w:rPr>
            </w:pPr>
          </w:p>
        </w:tc>
      </w:tr>
      <w:tr w:rsidR="000273A2" w:rsidRPr="000273A2" w:rsidTr="00772507">
        <w:trPr>
          <w:jc w:val="center"/>
        </w:trPr>
        <w:tc>
          <w:tcPr>
            <w:tcW w:w="843" w:type="dxa"/>
            <w:shd w:val="clear" w:color="auto" w:fill="auto"/>
            <w:vAlign w:val="center"/>
          </w:tcPr>
          <w:p w:rsidR="00D7690D" w:rsidRPr="000273A2" w:rsidRDefault="00D7690D" w:rsidP="00772507">
            <w:pPr>
              <w:widowControl/>
              <w:snapToGrid w:val="0"/>
              <w:jc w:val="center"/>
              <w:rPr>
                <w:kern w:val="0"/>
                <w:sz w:val="24"/>
                <w:szCs w:val="21"/>
              </w:rPr>
            </w:pPr>
            <w:r w:rsidRPr="000273A2">
              <w:rPr>
                <w:rFonts w:hint="eastAsia"/>
                <w:kern w:val="0"/>
                <w:sz w:val="24"/>
                <w:szCs w:val="21"/>
              </w:rPr>
              <w:t>…</w:t>
            </w:r>
          </w:p>
        </w:tc>
        <w:tc>
          <w:tcPr>
            <w:tcW w:w="3680" w:type="dxa"/>
            <w:gridSpan w:val="2"/>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tcPr>
          <w:p w:rsidR="00D7690D" w:rsidRPr="000273A2" w:rsidRDefault="00D7690D" w:rsidP="00772507">
            <w:pPr>
              <w:widowControl/>
              <w:snapToGrid w:val="0"/>
              <w:jc w:val="center"/>
              <w:rPr>
                <w:kern w:val="0"/>
                <w:sz w:val="24"/>
                <w:szCs w:val="21"/>
              </w:rPr>
            </w:pPr>
          </w:p>
        </w:tc>
        <w:tc>
          <w:tcPr>
            <w:tcW w:w="1289" w:type="dxa"/>
            <w:shd w:val="clear" w:color="auto" w:fill="auto"/>
            <w:vAlign w:val="center"/>
          </w:tcPr>
          <w:p w:rsidR="00D7690D" w:rsidRPr="000273A2" w:rsidRDefault="00D7690D" w:rsidP="00772507">
            <w:pPr>
              <w:widowControl/>
              <w:snapToGrid w:val="0"/>
              <w:jc w:val="center"/>
              <w:rPr>
                <w:kern w:val="0"/>
                <w:sz w:val="24"/>
                <w:szCs w:val="21"/>
              </w:rPr>
            </w:pPr>
          </w:p>
        </w:tc>
        <w:tc>
          <w:tcPr>
            <w:tcW w:w="1315" w:type="dxa"/>
            <w:shd w:val="clear" w:color="auto" w:fill="auto"/>
            <w:vAlign w:val="center"/>
          </w:tcPr>
          <w:p w:rsidR="00D7690D" w:rsidRPr="000273A2" w:rsidRDefault="00D7690D" w:rsidP="00772507">
            <w:pPr>
              <w:widowControl/>
              <w:snapToGrid w:val="0"/>
              <w:jc w:val="center"/>
              <w:rPr>
                <w:kern w:val="0"/>
                <w:sz w:val="24"/>
                <w:szCs w:val="21"/>
              </w:rPr>
            </w:pPr>
          </w:p>
        </w:tc>
      </w:tr>
      <w:tr w:rsidR="000273A2" w:rsidRPr="000273A2" w:rsidTr="00772507">
        <w:trPr>
          <w:jc w:val="center"/>
        </w:trPr>
        <w:tc>
          <w:tcPr>
            <w:tcW w:w="9807" w:type="dxa"/>
            <w:gridSpan w:val="6"/>
            <w:shd w:val="clear" w:color="auto" w:fill="auto"/>
            <w:vAlign w:val="center"/>
          </w:tcPr>
          <w:p w:rsidR="00D7690D" w:rsidRPr="000273A2" w:rsidRDefault="00F73467" w:rsidP="00772507">
            <w:pPr>
              <w:widowControl/>
              <w:snapToGrid w:val="0"/>
              <w:rPr>
                <w:b/>
                <w:kern w:val="0"/>
                <w:sz w:val="24"/>
                <w:szCs w:val="21"/>
              </w:rPr>
            </w:pPr>
            <w:r w:rsidRPr="000273A2">
              <w:rPr>
                <w:rFonts w:hint="eastAsia"/>
                <w:b/>
                <w:kern w:val="0"/>
                <w:sz w:val="24"/>
                <w:szCs w:val="21"/>
              </w:rPr>
              <w:t>采购</w:t>
            </w:r>
            <w:r w:rsidRPr="000273A2">
              <w:rPr>
                <w:b/>
                <w:kern w:val="0"/>
                <w:sz w:val="24"/>
                <w:szCs w:val="21"/>
              </w:rPr>
              <w:t>清单技术参数</w:t>
            </w:r>
            <w:r w:rsidR="00D7690D" w:rsidRPr="000273A2">
              <w:rPr>
                <w:b/>
                <w:kern w:val="0"/>
                <w:sz w:val="24"/>
                <w:szCs w:val="21"/>
              </w:rPr>
              <w:t>（</w:t>
            </w:r>
            <w:r w:rsidRPr="000273A2">
              <w:rPr>
                <w:rFonts w:hint="eastAsia"/>
                <w:b/>
                <w:kern w:val="0"/>
                <w:sz w:val="24"/>
                <w:szCs w:val="21"/>
              </w:rPr>
              <w:t>采购</w:t>
            </w:r>
            <w:r w:rsidRPr="000273A2">
              <w:rPr>
                <w:b/>
                <w:kern w:val="0"/>
                <w:sz w:val="24"/>
                <w:szCs w:val="21"/>
              </w:rPr>
              <w:t>清单技术参数</w:t>
            </w:r>
            <w:r w:rsidR="00D7690D" w:rsidRPr="000273A2">
              <w:rPr>
                <w:b/>
                <w:kern w:val="0"/>
                <w:sz w:val="24"/>
                <w:szCs w:val="21"/>
              </w:rPr>
              <w:t>须逐条应答）</w:t>
            </w:r>
          </w:p>
        </w:tc>
      </w:tr>
      <w:tr w:rsidR="000273A2" w:rsidRPr="000273A2" w:rsidTr="00772507">
        <w:trPr>
          <w:jc w:val="center"/>
        </w:trPr>
        <w:tc>
          <w:tcPr>
            <w:tcW w:w="843" w:type="dxa"/>
            <w:shd w:val="clear" w:color="auto" w:fill="auto"/>
            <w:vAlign w:val="center"/>
          </w:tcPr>
          <w:p w:rsidR="00D7690D" w:rsidRPr="000273A2" w:rsidRDefault="00D7690D" w:rsidP="00772507">
            <w:pPr>
              <w:widowControl/>
              <w:snapToGrid w:val="0"/>
              <w:jc w:val="center"/>
              <w:rPr>
                <w:kern w:val="0"/>
                <w:sz w:val="24"/>
                <w:szCs w:val="21"/>
              </w:rPr>
            </w:pPr>
            <w:r w:rsidRPr="000273A2">
              <w:rPr>
                <w:kern w:val="0"/>
                <w:sz w:val="24"/>
                <w:szCs w:val="21"/>
              </w:rPr>
              <w:t>序号</w:t>
            </w:r>
          </w:p>
        </w:tc>
        <w:tc>
          <w:tcPr>
            <w:tcW w:w="1039" w:type="dxa"/>
            <w:shd w:val="clear" w:color="auto" w:fill="auto"/>
            <w:vAlign w:val="center"/>
          </w:tcPr>
          <w:p w:rsidR="00E0386A" w:rsidRPr="000273A2" w:rsidRDefault="00E0386A" w:rsidP="00772507">
            <w:pPr>
              <w:widowControl/>
              <w:snapToGrid w:val="0"/>
              <w:jc w:val="center"/>
              <w:rPr>
                <w:kern w:val="0"/>
                <w:sz w:val="24"/>
                <w:szCs w:val="21"/>
              </w:rPr>
            </w:pPr>
            <w:r w:rsidRPr="000273A2">
              <w:rPr>
                <w:rFonts w:hint="eastAsia"/>
                <w:kern w:val="0"/>
                <w:sz w:val="24"/>
                <w:szCs w:val="21"/>
              </w:rPr>
              <w:t>标的</w:t>
            </w:r>
          </w:p>
          <w:p w:rsidR="00D7690D" w:rsidRPr="000273A2" w:rsidRDefault="00D7690D" w:rsidP="00772507">
            <w:pPr>
              <w:widowControl/>
              <w:snapToGrid w:val="0"/>
              <w:jc w:val="center"/>
              <w:rPr>
                <w:kern w:val="0"/>
                <w:sz w:val="24"/>
                <w:szCs w:val="21"/>
              </w:rPr>
            </w:pPr>
            <w:r w:rsidRPr="000273A2">
              <w:rPr>
                <w:rFonts w:hint="eastAsia"/>
                <w:kern w:val="0"/>
                <w:sz w:val="24"/>
                <w:szCs w:val="21"/>
              </w:rPr>
              <w:t>名称</w:t>
            </w:r>
          </w:p>
        </w:tc>
        <w:tc>
          <w:tcPr>
            <w:tcW w:w="2641" w:type="dxa"/>
            <w:shd w:val="clear" w:color="auto" w:fill="auto"/>
            <w:vAlign w:val="center"/>
          </w:tcPr>
          <w:p w:rsidR="00D7690D" w:rsidRPr="000273A2" w:rsidRDefault="00D7690D" w:rsidP="00772507">
            <w:pPr>
              <w:snapToGrid w:val="0"/>
              <w:jc w:val="center"/>
              <w:rPr>
                <w:kern w:val="0"/>
                <w:sz w:val="24"/>
                <w:szCs w:val="21"/>
              </w:rPr>
            </w:pPr>
            <w:r w:rsidRPr="000273A2">
              <w:rPr>
                <w:rFonts w:hint="eastAsia"/>
                <w:kern w:val="0"/>
                <w:sz w:val="24"/>
                <w:szCs w:val="21"/>
              </w:rPr>
              <w:t>磋商要求</w:t>
            </w:r>
          </w:p>
        </w:tc>
        <w:tc>
          <w:tcPr>
            <w:tcW w:w="2680" w:type="dxa"/>
            <w:shd w:val="clear" w:color="auto" w:fill="auto"/>
            <w:vAlign w:val="center"/>
          </w:tcPr>
          <w:p w:rsidR="00D7690D" w:rsidRPr="000273A2" w:rsidRDefault="00D7690D" w:rsidP="00772507">
            <w:pPr>
              <w:widowControl/>
              <w:snapToGrid w:val="0"/>
              <w:jc w:val="center"/>
              <w:rPr>
                <w:kern w:val="0"/>
                <w:sz w:val="24"/>
                <w:szCs w:val="21"/>
              </w:rPr>
            </w:pPr>
            <w:r w:rsidRPr="000273A2">
              <w:rPr>
                <w:rFonts w:hint="eastAsia"/>
                <w:kern w:val="0"/>
                <w:sz w:val="24"/>
                <w:szCs w:val="21"/>
              </w:rPr>
              <w:t>响应应答</w:t>
            </w:r>
          </w:p>
        </w:tc>
        <w:tc>
          <w:tcPr>
            <w:tcW w:w="1289" w:type="dxa"/>
            <w:shd w:val="clear" w:color="auto" w:fill="auto"/>
            <w:vAlign w:val="center"/>
          </w:tcPr>
          <w:p w:rsidR="00D7690D" w:rsidRPr="000273A2" w:rsidRDefault="00D7690D" w:rsidP="00772507">
            <w:pPr>
              <w:widowControl/>
              <w:snapToGrid w:val="0"/>
              <w:jc w:val="center"/>
              <w:rPr>
                <w:kern w:val="0"/>
                <w:sz w:val="24"/>
                <w:szCs w:val="21"/>
              </w:rPr>
            </w:pPr>
            <w:r w:rsidRPr="000273A2">
              <w:rPr>
                <w:kern w:val="0"/>
                <w:sz w:val="24"/>
                <w:szCs w:val="21"/>
              </w:rPr>
              <w:t>偏离</w:t>
            </w:r>
          </w:p>
          <w:p w:rsidR="00D7690D" w:rsidRPr="000273A2" w:rsidRDefault="00D7690D" w:rsidP="00772507">
            <w:pPr>
              <w:widowControl/>
              <w:snapToGrid w:val="0"/>
              <w:jc w:val="center"/>
              <w:rPr>
                <w:kern w:val="0"/>
                <w:sz w:val="24"/>
                <w:szCs w:val="21"/>
              </w:rPr>
            </w:pPr>
            <w:r w:rsidRPr="000273A2">
              <w:rPr>
                <w:kern w:val="0"/>
                <w:sz w:val="24"/>
                <w:szCs w:val="21"/>
              </w:rPr>
              <w:t>说明</w:t>
            </w:r>
          </w:p>
        </w:tc>
        <w:tc>
          <w:tcPr>
            <w:tcW w:w="1315" w:type="dxa"/>
            <w:shd w:val="clear" w:color="auto" w:fill="auto"/>
            <w:vAlign w:val="center"/>
          </w:tcPr>
          <w:p w:rsidR="00D7690D" w:rsidRPr="000273A2" w:rsidRDefault="00D7690D" w:rsidP="00772507">
            <w:pPr>
              <w:widowControl/>
              <w:snapToGrid w:val="0"/>
              <w:jc w:val="center"/>
              <w:rPr>
                <w:kern w:val="0"/>
                <w:sz w:val="24"/>
                <w:szCs w:val="21"/>
              </w:rPr>
            </w:pPr>
            <w:r w:rsidRPr="000273A2">
              <w:rPr>
                <w:rFonts w:hint="eastAsia"/>
                <w:kern w:val="0"/>
                <w:sz w:val="24"/>
                <w:szCs w:val="21"/>
              </w:rPr>
              <w:t>技术支撑材料所在页码</w:t>
            </w:r>
          </w:p>
        </w:tc>
      </w:tr>
      <w:tr w:rsidR="000273A2" w:rsidRPr="000273A2" w:rsidTr="00772507">
        <w:trPr>
          <w:jc w:val="center"/>
        </w:trPr>
        <w:tc>
          <w:tcPr>
            <w:tcW w:w="843"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039"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2641" w:type="dxa"/>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289" w:type="dxa"/>
            <w:shd w:val="clear" w:color="auto" w:fill="auto"/>
            <w:vAlign w:val="center"/>
            <w:hideMark/>
          </w:tcPr>
          <w:p w:rsidR="00D7690D" w:rsidRPr="000273A2" w:rsidRDefault="00D7690D" w:rsidP="00772507">
            <w:pPr>
              <w:widowControl/>
              <w:snapToGrid w:val="0"/>
              <w:jc w:val="center"/>
              <w:rPr>
                <w:kern w:val="0"/>
                <w:sz w:val="24"/>
                <w:szCs w:val="21"/>
              </w:rPr>
            </w:pPr>
          </w:p>
        </w:tc>
        <w:tc>
          <w:tcPr>
            <w:tcW w:w="1315" w:type="dxa"/>
            <w:shd w:val="clear" w:color="auto" w:fill="auto"/>
            <w:vAlign w:val="center"/>
            <w:hideMark/>
          </w:tcPr>
          <w:p w:rsidR="00D7690D" w:rsidRPr="000273A2" w:rsidRDefault="00D7690D" w:rsidP="00772507">
            <w:pPr>
              <w:widowControl/>
              <w:snapToGrid w:val="0"/>
              <w:jc w:val="center"/>
              <w:rPr>
                <w:kern w:val="0"/>
                <w:sz w:val="24"/>
                <w:szCs w:val="21"/>
              </w:rPr>
            </w:pPr>
          </w:p>
        </w:tc>
      </w:tr>
      <w:tr w:rsidR="000273A2" w:rsidRPr="000273A2" w:rsidTr="00772507">
        <w:trPr>
          <w:jc w:val="center"/>
        </w:trPr>
        <w:tc>
          <w:tcPr>
            <w:tcW w:w="843" w:type="dxa"/>
            <w:shd w:val="clear" w:color="auto" w:fill="auto"/>
            <w:vAlign w:val="center"/>
          </w:tcPr>
          <w:p w:rsidR="00D7690D" w:rsidRPr="000273A2" w:rsidRDefault="00D7690D" w:rsidP="00772507">
            <w:pPr>
              <w:widowControl/>
              <w:snapToGrid w:val="0"/>
              <w:jc w:val="center"/>
              <w:rPr>
                <w:kern w:val="0"/>
                <w:sz w:val="24"/>
                <w:szCs w:val="21"/>
              </w:rPr>
            </w:pPr>
          </w:p>
        </w:tc>
        <w:tc>
          <w:tcPr>
            <w:tcW w:w="1039" w:type="dxa"/>
            <w:shd w:val="clear" w:color="auto" w:fill="auto"/>
            <w:vAlign w:val="center"/>
          </w:tcPr>
          <w:p w:rsidR="00D7690D" w:rsidRPr="000273A2" w:rsidRDefault="00D7690D" w:rsidP="00772507">
            <w:pPr>
              <w:widowControl/>
              <w:snapToGrid w:val="0"/>
              <w:jc w:val="center"/>
              <w:rPr>
                <w:kern w:val="0"/>
                <w:sz w:val="24"/>
                <w:szCs w:val="21"/>
              </w:rPr>
            </w:pPr>
          </w:p>
        </w:tc>
        <w:tc>
          <w:tcPr>
            <w:tcW w:w="2641" w:type="dxa"/>
            <w:shd w:val="clear" w:color="auto" w:fill="auto"/>
            <w:vAlign w:val="center"/>
          </w:tcPr>
          <w:p w:rsidR="00D7690D" w:rsidRPr="000273A2" w:rsidRDefault="00D7690D" w:rsidP="00772507">
            <w:pPr>
              <w:widowControl/>
              <w:snapToGrid w:val="0"/>
              <w:jc w:val="center"/>
              <w:rPr>
                <w:kern w:val="0"/>
                <w:sz w:val="24"/>
                <w:szCs w:val="21"/>
              </w:rPr>
            </w:pPr>
          </w:p>
        </w:tc>
        <w:tc>
          <w:tcPr>
            <w:tcW w:w="2680" w:type="dxa"/>
            <w:shd w:val="clear" w:color="auto" w:fill="auto"/>
            <w:vAlign w:val="center"/>
          </w:tcPr>
          <w:p w:rsidR="00D7690D" w:rsidRPr="000273A2" w:rsidRDefault="00D7690D" w:rsidP="00772507">
            <w:pPr>
              <w:widowControl/>
              <w:snapToGrid w:val="0"/>
              <w:jc w:val="center"/>
              <w:rPr>
                <w:kern w:val="0"/>
                <w:sz w:val="24"/>
                <w:szCs w:val="21"/>
              </w:rPr>
            </w:pPr>
          </w:p>
        </w:tc>
        <w:tc>
          <w:tcPr>
            <w:tcW w:w="1289" w:type="dxa"/>
            <w:shd w:val="clear" w:color="auto" w:fill="auto"/>
            <w:vAlign w:val="center"/>
          </w:tcPr>
          <w:p w:rsidR="00D7690D" w:rsidRPr="000273A2" w:rsidRDefault="00D7690D" w:rsidP="00772507">
            <w:pPr>
              <w:widowControl/>
              <w:snapToGrid w:val="0"/>
              <w:jc w:val="center"/>
              <w:rPr>
                <w:kern w:val="0"/>
                <w:sz w:val="24"/>
                <w:szCs w:val="21"/>
              </w:rPr>
            </w:pPr>
          </w:p>
        </w:tc>
        <w:tc>
          <w:tcPr>
            <w:tcW w:w="1315" w:type="dxa"/>
            <w:shd w:val="clear" w:color="auto" w:fill="auto"/>
            <w:vAlign w:val="center"/>
          </w:tcPr>
          <w:p w:rsidR="00D7690D" w:rsidRPr="000273A2" w:rsidRDefault="00D7690D" w:rsidP="00772507">
            <w:pPr>
              <w:widowControl/>
              <w:snapToGrid w:val="0"/>
              <w:jc w:val="center"/>
              <w:rPr>
                <w:kern w:val="0"/>
                <w:sz w:val="24"/>
                <w:szCs w:val="21"/>
              </w:rPr>
            </w:pPr>
          </w:p>
        </w:tc>
      </w:tr>
    </w:tbl>
    <w:p w:rsidR="00D7690D" w:rsidRPr="000273A2" w:rsidRDefault="00D7690D" w:rsidP="00D7690D">
      <w:pPr>
        <w:spacing w:line="620" w:lineRule="exact"/>
        <w:rPr>
          <w:sz w:val="24"/>
        </w:rPr>
      </w:pPr>
      <w:r w:rsidRPr="000273A2">
        <w:rPr>
          <w:sz w:val="24"/>
        </w:rPr>
        <w:t>注：</w:t>
      </w:r>
    </w:p>
    <w:p w:rsidR="00D7690D" w:rsidRPr="000273A2" w:rsidRDefault="00D7690D" w:rsidP="00D7690D">
      <w:pPr>
        <w:spacing w:line="360" w:lineRule="auto"/>
        <w:rPr>
          <w:sz w:val="24"/>
        </w:rPr>
      </w:pPr>
      <w:r w:rsidRPr="000273A2">
        <w:rPr>
          <w:sz w:val="24"/>
        </w:rPr>
        <w:t xml:space="preserve">1. </w:t>
      </w:r>
      <w:r w:rsidRPr="000273A2">
        <w:rPr>
          <w:sz w:val="24"/>
        </w:rPr>
        <w:t>不如实填写偏离情况的响应文件将视为虚假材料。</w:t>
      </w:r>
    </w:p>
    <w:p w:rsidR="00D7690D" w:rsidRPr="000273A2" w:rsidRDefault="00D7690D" w:rsidP="00D7690D">
      <w:pPr>
        <w:spacing w:line="360" w:lineRule="auto"/>
        <w:rPr>
          <w:sz w:val="24"/>
        </w:rPr>
      </w:pPr>
      <w:r w:rsidRPr="000273A2">
        <w:rPr>
          <w:sz w:val="24"/>
        </w:rPr>
        <w:t xml:space="preserve">2. </w:t>
      </w:r>
      <w:r w:rsidRPr="000273A2">
        <w:rPr>
          <w:rFonts w:hint="eastAsia"/>
          <w:sz w:val="24"/>
        </w:rPr>
        <w:t>磋商</w:t>
      </w:r>
      <w:r w:rsidRPr="000273A2">
        <w:rPr>
          <w:sz w:val="24"/>
        </w:rPr>
        <w:t>要求指磋商文件中规定的具体要求，</w:t>
      </w:r>
      <w:r w:rsidRPr="000273A2">
        <w:rPr>
          <w:rFonts w:hint="eastAsia"/>
          <w:sz w:val="24"/>
        </w:rPr>
        <w:t>响应</w:t>
      </w:r>
      <w:r w:rsidRPr="000273A2">
        <w:rPr>
          <w:sz w:val="24"/>
        </w:rPr>
        <w:t>应答指响应文件的</w:t>
      </w:r>
      <w:r w:rsidRPr="000273A2">
        <w:rPr>
          <w:rFonts w:hint="eastAsia"/>
          <w:sz w:val="24"/>
        </w:rPr>
        <w:t>具体内容</w:t>
      </w:r>
      <w:r w:rsidRPr="000273A2">
        <w:rPr>
          <w:sz w:val="24"/>
        </w:rPr>
        <w:t>。</w:t>
      </w:r>
    </w:p>
    <w:p w:rsidR="00D7690D" w:rsidRPr="000273A2" w:rsidRDefault="00D7690D" w:rsidP="00D7690D">
      <w:pPr>
        <w:spacing w:line="360" w:lineRule="auto"/>
        <w:rPr>
          <w:sz w:val="24"/>
        </w:rPr>
      </w:pPr>
      <w:r w:rsidRPr="000273A2">
        <w:rPr>
          <w:rFonts w:hint="eastAsia"/>
          <w:sz w:val="24"/>
        </w:rPr>
        <w:t>3</w:t>
      </w:r>
      <w:r w:rsidRPr="000273A2">
        <w:rPr>
          <w:sz w:val="24"/>
        </w:rPr>
        <w:t xml:space="preserve">. </w:t>
      </w:r>
      <w:r w:rsidRPr="000273A2">
        <w:rPr>
          <w:sz w:val="24"/>
        </w:rPr>
        <w:t>偏离说明指</w:t>
      </w:r>
      <w:r w:rsidRPr="000273A2">
        <w:rPr>
          <w:rFonts w:hint="eastAsia"/>
          <w:sz w:val="24"/>
        </w:rPr>
        <w:t>磋商</w:t>
      </w:r>
      <w:r w:rsidRPr="000273A2">
        <w:rPr>
          <w:sz w:val="24"/>
        </w:rPr>
        <w:t>要求与</w:t>
      </w:r>
      <w:r w:rsidRPr="000273A2">
        <w:rPr>
          <w:rFonts w:hint="eastAsia"/>
          <w:sz w:val="24"/>
        </w:rPr>
        <w:t>响应</w:t>
      </w:r>
      <w:r w:rsidRPr="000273A2">
        <w:rPr>
          <w:sz w:val="24"/>
        </w:rPr>
        <w:t>应答之间的不同之处。</w:t>
      </w:r>
    </w:p>
    <w:p w:rsidR="00D7690D" w:rsidRPr="000273A2" w:rsidRDefault="00D7690D" w:rsidP="00D7690D">
      <w:pPr>
        <w:spacing w:line="360" w:lineRule="auto"/>
        <w:rPr>
          <w:sz w:val="24"/>
        </w:rPr>
      </w:pPr>
      <w:r w:rsidRPr="000273A2">
        <w:rPr>
          <w:rFonts w:hint="eastAsia"/>
          <w:sz w:val="24"/>
        </w:rPr>
        <w:t xml:space="preserve">4. </w:t>
      </w:r>
      <w:r w:rsidR="00627949" w:rsidRPr="000273A2">
        <w:rPr>
          <w:rFonts w:hint="eastAsia"/>
          <w:sz w:val="24"/>
        </w:rPr>
        <w:t>供应商</w:t>
      </w:r>
      <w:r w:rsidRPr="000273A2">
        <w:rPr>
          <w:rFonts w:hint="eastAsia"/>
          <w:sz w:val="24"/>
        </w:rPr>
        <w:t>在《技术要求点对点应答表》“</w:t>
      </w:r>
      <w:r w:rsidR="00F73467" w:rsidRPr="000273A2">
        <w:rPr>
          <w:rFonts w:hint="eastAsia"/>
          <w:sz w:val="24"/>
        </w:rPr>
        <w:t>采购清单技术参数</w:t>
      </w:r>
      <w:r w:rsidRPr="000273A2">
        <w:rPr>
          <w:rFonts w:hint="eastAsia"/>
          <w:sz w:val="24"/>
        </w:rPr>
        <w:t>”的响应应答中必须列出具体数值或内容。如</w:t>
      </w:r>
      <w:r w:rsidR="00627949" w:rsidRPr="000273A2">
        <w:rPr>
          <w:rFonts w:hint="eastAsia"/>
          <w:sz w:val="24"/>
        </w:rPr>
        <w:t>供应商</w:t>
      </w:r>
      <w:r w:rsidRPr="000273A2">
        <w:rPr>
          <w:rFonts w:hint="eastAsia"/>
          <w:sz w:val="24"/>
        </w:rPr>
        <w:t>未应答或只注明“符合”、“满足”等类似无具体内容的表述，将被视为不符合磋商文件要求。</w:t>
      </w:r>
      <w:r w:rsidR="00627949" w:rsidRPr="000273A2">
        <w:rPr>
          <w:rFonts w:hint="eastAsia"/>
          <w:sz w:val="24"/>
        </w:rPr>
        <w:t>供应商</w:t>
      </w:r>
      <w:r w:rsidRPr="000273A2">
        <w:rPr>
          <w:rFonts w:hint="eastAsia"/>
          <w:sz w:val="24"/>
        </w:rPr>
        <w:t>自行承担由此造成的一切后果。</w:t>
      </w:r>
    </w:p>
    <w:p w:rsidR="001B52D1" w:rsidRPr="000273A2" w:rsidRDefault="001B52D1" w:rsidP="005C726B">
      <w:pPr>
        <w:spacing w:line="360" w:lineRule="auto"/>
        <w:ind w:firstLineChars="1700" w:firstLine="4080"/>
        <w:rPr>
          <w:sz w:val="24"/>
        </w:rPr>
      </w:pPr>
    </w:p>
    <w:p w:rsidR="005C726B" w:rsidRPr="000273A2" w:rsidRDefault="00627949" w:rsidP="005C726B">
      <w:pPr>
        <w:spacing w:line="360" w:lineRule="auto"/>
        <w:ind w:firstLineChars="1700" w:firstLine="4080"/>
        <w:rPr>
          <w:sz w:val="24"/>
        </w:rPr>
      </w:pPr>
      <w:r w:rsidRPr="000273A2">
        <w:rPr>
          <w:sz w:val="24"/>
        </w:rPr>
        <w:t>供应商</w:t>
      </w:r>
      <w:r w:rsidR="005C726B" w:rsidRPr="000273A2">
        <w:rPr>
          <w:sz w:val="24"/>
        </w:rPr>
        <w:t>名称：</w:t>
      </w:r>
    </w:p>
    <w:p w:rsidR="00090B02" w:rsidRPr="000273A2" w:rsidRDefault="005C726B" w:rsidP="00CB631E">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854FEF" w:rsidRPr="000273A2" w:rsidRDefault="00854FEF" w:rsidP="003D273C">
      <w:pPr>
        <w:spacing w:line="460" w:lineRule="exact"/>
        <w:jc w:val="left"/>
      </w:pPr>
      <w:r w:rsidRPr="000273A2">
        <w:rPr>
          <w:b/>
          <w:sz w:val="24"/>
        </w:rPr>
        <w:br w:type="page"/>
      </w:r>
      <w:r w:rsidRPr="000273A2">
        <w:rPr>
          <w:b/>
          <w:sz w:val="24"/>
        </w:rPr>
        <w:lastRenderedPageBreak/>
        <w:t>附件</w:t>
      </w:r>
      <w:r w:rsidR="00D9534C" w:rsidRPr="000273A2">
        <w:rPr>
          <w:b/>
          <w:sz w:val="24"/>
        </w:rPr>
        <w:t>7</w:t>
      </w:r>
    </w:p>
    <w:p w:rsidR="00854FEF" w:rsidRPr="000273A2" w:rsidRDefault="00854FEF" w:rsidP="001B6A39">
      <w:pPr>
        <w:tabs>
          <w:tab w:val="left" w:pos="360"/>
        </w:tabs>
        <w:spacing w:line="560" w:lineRule="exact"/>
        <w:jc w:val="center"/>
        <w:rPr>
          <w:b/>
          <w:sz w:val="24"/>
        </w:rPr>
      </w:pPr>
      <w:r w:rsidRPr="000273A2">
        <w:rPr>
          <w:b/>
          <w:sz w:val="24"/>
        </w:rPr>
        <w:t>业绩一览表</w:t>
      </w:r>
    </w:p>
    <w:p w:rsidR="005C726B" w:rsidRPr="000273A2" w:rsidRDefault="005C726B" w:rsidP="005C726B">
      <w:pPr>
        <w:spacing w:line="460" w:lineRule="exact"/>
        <w:ind w:left="192"/>
        <w:rPr>
          <w:sz w:val="24"/>
        </w:rPr>
      </w:pPr>
    </w:p>
    <w:p w:rsidR="005C726B" w:rsidRPr="000273A2" w:rsidRDefault="005C726B" w:rsidP="005C726B">
      <w:pPr>
        <w:spacing w:line="460" w:lineRule="exact"/>
        <w:rPr>
          <w:sz w:val="24"/>
        </w:rPr>
      </w:pPr>
      <w:r w:rsidRPr="000273A2">
        <w:rPr>
          <w:sz w:val="24"/>
        </w:rPr>
        <w:t>项目名称：</w:t>
      </w:r>
      <w:r w:rsidRPr="000273A2">
        <w:rPr>
          <w:sz w:val="24"/>
          <w:u w:val="single"/>
        </w:rPr>
        <w:t xml:space="preserve">                    </w:t>
      </w:r>
    </w:p>
    <w:p w:rsidR="005C726B" w:rsidRPr="000273A2" w:rsidRDefault="005C726B" w:rsidP="005C726B">
      <w:pPr>
        <w:spacing w:line="460" w:lineRule="exact"/>
        <w:rPr>
          <w:sz w:val="24"/>
        </w:rPr>
      </w:pPr>
      <w:r w:rsidRPr="000273A2">
        <w:rPr>
          <w:sz w:val="24"/>
        </w:rPr>
        <w:t>项目编号：</w:t>
      </w:r>
      <w:r w:rsidRPr="000273A2">
        <w:rPr>
          <w:sz w:val="24"/>
          <w:u w:val="single"/>
        </w:rPr>
        <w:t xml:space="preserve">                    </w:t>
      </w:r>
    </w:p>
    <w:p w:rsidR="005C726B" w:rsidRPr="000273A2" w:rsidRDefault="005C726B" w:rsidP="005C726B">
      <w:pPr>
        <w:spacing w:line="460" w:lineRule="exact"/>
        <w:rPr>
          <w:sz w:val="24"/>
          <w:u w:val="single"/>
        </w:rPr>
      </w:pPr>
      <w:r w:rsidRPr="000273A2">
        <w:rPr>
          <w:sz w:val="24"/>
        </w:rPr>
        <w:t>包号：</w:t>
      </w:r>
      <w:r w:rsidRPr="000273A2">
        <w:rPr>
          <w:sz w:val="24"/>
          <w:u w:val="single"/>
        </w:rPr>
        <w:t xml:space="preserve">                        </w:t>
      </w:r>
    </w:p>
    <w:p w:rsidR="005C726B" w:rsidRPr="000273A2"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rFonts w:hint="eastAsia"/>
                <w:sz w:val="24"/>
              </w:rPr>
              <w:t>用户</w:t>
            </w:r>
            <w:r w:rsidRPr="000273A2">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r w:rsidRPr="000273A2">
              <w:rPr>
                <w:rFonts w:hint="eastAsia"/>
                <w:sz w:val="24"/>
              </w:rPr>
              <w:t>用户盖章的成功履行合同的相关证明材料页码</w:t>
            </w: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0273A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r w:rsidR="007C5EE2" w:rsidRPr="000273A2"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273A2" w:rsidRDefault="007C5EE2" w:rsidP="00DE5A34">
            <w:pPr>
              <w:snapToGrid w:val="0"/>
              <w:jc w:val="center"/>
              <w:rPr>
                <w:sz w:val="24"/>
              </w:rPr>
            </w:pPr>
          </w:p>
        </w:tc>
      </w:tr>
    </w:tbl>
    <w:p w:rsidR="005C726B" w:rsidRPr="000273A2" w:rsidRDefault="005C726B" w:rsidP="005C726B">
      <w:pPr>
        <w:spacing w:line="560" w:lineRule="exact"/>
        <w:jc w:val="center"/>
        <w:rPr>
          <w:sz w:val="24"/>
        </w:rPr>
      </w:pPr>
    </w:p>
    <w:p w:rsidR="005C726B" w:rsidRPr="000273A2" w:rsidRDefault="005C726B" w:rsidP="005C726B">
      <w:pPr>
        <w:spacing w:line="560" w:lineRule="exact"/>
        <w:rPr>
          <w:sz w:val="24"/>
        </w:rPr>
      </w:pPr>
      <w:r w:rsidRPr="000273A2">
        <w:rPr>
          <w:sz w:val="24"/>
        </w:rPr>
        <w:t>备注：若</w:t>
      </w:r>
      <w:r w:rsidR="00C620BD" w:rsidRPr="000273A2">
        <w:rPr>
          <w:rFonts w:hint="eastAsia"/>
          <w:sz w:val="24"/>
        </w:rPr>
        <w:t>磋商文件</w:t>
      </w:r>
      <w:r w:rsidRPr="000273A2">
        <w:rPr>
          <w:rFonts w:hint="eastAsia"/>
          <w:sz w:val="24"/>
        </w:rPr>
        <w:t>第二部分评分因素及评标标准中</w:t>
      </w:r>
      <w:r w:rsidRPr="000273A2">
        <w:rPr>
          <w:sz w:val="24"/>
        </w:rPr>
        <w:t>要求提供</w:t>
      </w:r>
      <w:r w:rsidRPr="000273A2">
        <w:rPr>
          <w:rFonts w:hint="eastAsia"/>
          <w:sz w:val="24"/>
        </w:rPr>
        <w:t>业绩</w:t>
      </w:r>
      <w:r w:rsidRPr="000273A2">
        <w:rPr>
          <w:sz w:val="24"/>
        </w:rPr>
        <w:t>的，</w:t>
      </w:r>
      <w:r w:rsidR="00627949" w:rsidRPr="000273A2">
        <w:rPr>
          <w:sz w:val="24"/>
        </w:rPr>
        <w:t>供应商</w:t>
      </w:r>
      <w:r w:rsidRPr="000273A2">
        <w:rPr>
          <w:sz w:val="24"/>
        </w:rPr>
        <w:t>所列业绩应按其要求将证明材料按顺序附后。</w:t>
      </w:r>
    </w:p>
    <w:p w:rsidR="005C726B" w:rsidRPr="000273A2" w:rsidRDefault="005C726B" w:rsidP="005C726B">
      <w:pPr>
        <w:spacing w:line="560" w:lineRule="exact"/>
        <w:rPr>
          <w:sz w:val="24"/>
        </w:rPr>
      </w:pPr>
    </w:p>
    <w:p w:rsidR="005C726B" w:rsidRPr="000273A2" w:rsidRDefault="00627949" w:rsidP="005C726B">
      <w:pPr>
        <w:spacing w:line="360" w:lineRule="auto"/>
        <w:ind w:firstLineChars="1700" w:firstLine="4080"/>
        <w:rPr>
          <w:sz w:val="24"/>
        </w:rPr>
      </w:pPr>
      <w:r w:rsidRPr="000273A2">
        <w:rPr>
          <w:sz w:val="24"/>
        </w:rPr>
        <w:t>供应商</w:t>
      </w:r>
      <w:r w:rsidR="005C726B" w:rsidRPr="000273A2">
        <w:rPr>
          <w:sz w:val="24"/>
        </w:rPr>
        <w:t>名称：</w:t>
      </w:r>
    </w:p>
    <w:p w:rsidR="005C726B" w:rsidRPr="000273A2" w:rsidRDefault="005C726B" w:rsidP="005C726B">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854FEF" w:rsidRPr="000273A2" w:rsidRDefault="00854FEF" w:rsidP="00854FEF">
      <w:pPr>
        <w:spacing w:line="460" w:lineRule="exact"/>
        <w:ind w:left="180"/>
        <w:rPr>
          <w:sz w:val="24"/>
        </w:rPr>
      </w:pPr>
    </w:p>
    <w:p w:rsidR="00854FEF" w:rsidRPr="000273A2" w:rsidRDefault="00854FEF" w:rsidP="003D273C">
      <w:pPr>
        <w:spacing w:line="460" w:lineRule="exact"/>
        <w:jc w:val="left"/>
        <w:rPr>
          <w:b/>
          <w:sz w:val="24"/>
        </w:rPr>
      </w:pPr>
      <w:r w:rsidRPr="000273A2">
        <w:rPr>
          <w:b/>
          <w:sz w:val="24"/>
        </w:rPr>
        <w:br w:type="page"/>
      </w:r>
      <w:r w:rsidRPr="000273A2">
        <w:rPr>
          <w:b/>
          <w:sz w:val="24"/>
        </w:rPr>
        <w:lastRenderedPageBreak/>
        <w:t>附件</w:t>
      </w:r>
      <w:r w:rsidR="00D9534C" w:rsidRPr="000273A2">
        <w:rPr>
          <w:b/>
          <w:sz w:val="24"/>
        </w:rPr>
        <w:t>8</w:t>
      </w:r>
    </w:p>
    <w:p w:rsidR="006845F7" w:rsidRPr="000273A2" w:rsidRDefault="006845F7" w:rsidP="006845F7">
      <w:pPr>
        <w:autoSpaceDN w:val="0"/>
        <w:spacing w:line="360" w:lineRule="auto"/>
        <w:jc w:val="center"/>
        <w:rPr>
          <w:b/>
          <w:bCs/>
          <w:sz w:val="24"/>
        </w:rPr>
      </w:pPr>
      <w:r w:rsidRPr="000273A2">
        <w:rPr>
          <w:rFonts w:hint="eastAsia"/>
          <w:b/>
          <w:bCs/>
          <w:sz w:val="24"/>
        </w:rPr>
        <w:t>制造商售后服务承诺</w:t>
      </w:r>
    </w:p>
    <w:p w:rsidR="006845F7" w:rsidRPr="000273A2"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273A2"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承诺内容</w:t>
            </w:r>
          </w:p>
        </w:tc>
      </w:tr>
      <w:tr w:rsidR="000273A2" w:rsidRPr="000273A2"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tc>
      </w:tr>
      <w:tr w:rsidR="000273A2" w:rsidRPr="000273A2"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tc>
      </w:tr>
      <w:tr w:rsidR="000273A2"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p w:rsidR="006845F7" w:rsidRPr="000273A2" w:rsidRDefault="006845F7" w:rsidP="000A0BA2">
            <w:pPr>
              <w:pStyle w:val="11"/>
              <w:spacing w:line="360" w:lineRule="auto"/>
              <w:rPr>
                <w:rFonts w:cs="Arial"/>
                <w:bCs/>
                <w:sz w:val="24"/>
              </w:rPr>
            </w:pPr>
          </w:p>
        </w:tc>
      </w:tr>
      <w:tr w:rsidR="006845F7"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p w:rsidR="006845F7" w:rsidRPr="000273A2" w:rsidRDefault="006845F7" w:rsidP="000A0BA2">
            <w:pPr>
              <w:pStyle w:val="11"/>
              <w:spacing w:line="360" w:lineRule="auto"/>
              <w:rPr>
                <w:rFonts w:cs="Arial"/>
                <w:bCs/>
                <w:sz w:val="24"/>
              </w:rPr>
            </w:pPr>
          </w:p>
        </w:tc>
      </w:tr>
    </w:tbl>
    <w:p w:rsidR="006845F7" w:rsidRPr="000273A2" w:rsidRDefault="006845F7" w:rsidP="006845F7">
      <w:pPr>
        <w:spacing w:line="620" w:lineRule="exact"/>
        <w:rPr>
          <w:sz w:val="24"/>
        </w:rPr>
      </w:pPr>
    </w:p>
    <w:p w:rsidR="006845F7" w:rsidRPr="000273A2" w:rsidRDefault="006845F7" w:rsidP="006845F7">
      <w:pPr>
        <w:spacing w:line="360" w:lineRule="auto"/>
        <w:ind w:firstLineChars="1700" w:firstLine="4080"/>
        <w:rPr>
          <w:sz w:val="24"/>
        </w:rPr>
      </w:pPr>
      <w:r w:rsidRPr="000273A2">
        <w:rPr>
          <w:rFonts w:hint="eastAsia"/>
          <w:sz w:val="24"/>
        </w:rPr>
        <w:t>制造商（</w:t>
      </w:r>
      <w:r w:rsidR="00480215" w:rsidRPr="000273A2">
        <w:rPr>
          <w:rFonts w:hint="eastAsia"/>
          <w:sz w:val="24"/>
        </w:rPr>
        <w:t>加盖制造商公章</w:t>
      </w:r>
      <w:r w:rsidRPr="000273A2">
        <w:rPr>
          <w:rFonts w:hint="eastAsia"/>
          <w:sz w:val="24"/>
        </w:rPr>
        <w:t>）：</w:t>
      </w:r>
    </w:p>
    <w:p w:rsidR="006845F7" w:rsidRPr="000273A2" w:rsidRDefault="006845F7" w:rsidP="006845F7">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6845F7" w:rsidRPr="000273A2" w:rsidRDefault="006845F7" w:rsidP="006845F7">
      <w:pPr>
        <w:snapToGrid w:val="0"/>
        <w:spacing w:line="360" w:lineRule="auto"/>
        <w:rPr>
          <w:sz w:val="24"/>
          <w:szCs w:val="21"/>
        </w:rPr>
      </w:pPr>
    </w:p>
    <w:p w:rsidR="006845F7" w:rsidRPr="000273A2" w:rsidRDefault="006845F7" w:rsidP="006845F7">
      <w:pPr>
        <w:snapToGrid w:val="0"/>
        <w:spacing w:line="360" w:lineRule="auto"/>
        <w:rPr>
          <w:sz w:val="24"/>
          <w:szCs w:val="21"/>
        </w:rPr>
      </w:pPr>
      <w:r w:rsidRPr="000273A2">
        <w:rPr>
          <w:rFonts w:hint="eastAsia"/>
          <w:sz w:val="24"/>
          <w:szCs w:val="21"/>
        </w:rPr>
        <w:t>注：制造商售后服务承诺须</w:t>
      </w:r>
      <w:r w:rsidR="00480215" w:rsidRPr="000273A2">
        <w:rPr>
          <w:rFonts w:hint="eastAsia"/>
          <w:sz w:val="24"/>
          <w:szCs w:val="21"/>
        </w:rPr>
        <w:t>加盖制造商公章</w:t>
      </w:r>
      <w:r w:rsidRPr="000273A2">
        <w:rPr>
          <w:rFonts w:hint="eastAsia"/>
          <w:sz w:val="24"/>
          <w:szCs w:val="21"/>
        </w:rPr>
        <w:t>原件扫描后放入电子</w:t>
      </w:r>
      <w:r w:rsidR="004D09E7" w:rsidRPr="000273A2">
        <w:rPr>
          <w:rFonts w:hint="eastAsia"/>
          <w:sz w:val="24"/>
          <w:szCs w:val="21"/>
        </w:rPr>
        <w:t>响应文件</w:t>
      </w:r>
      <w:r w:rsidRPr="000273A2">
        <w:rPr>
          <w:rFonts w:hint="eastAsia"/>
          <w:sz w:val="24"/>
          <w:szCs w:val="21"/>
        </w:rPr>
        <w:t>，否则不予认定。</w:t>
      </w:r>
    </w:p>
    <w:p w:rsidR="006845F7" w:rsidRPr="000273A2" w:rsidRDefault="006845F7" w:rsidP="006845F7"/>
    <w:p w:rsidR="006845F7" w:rsidRPr="000273A2" w:rsidRDefault="006845F7" w:rsidP="006845F7">
      <w:pPr>
        <w:widowControl/>
        <w:jc w:val="left"/>
        <w:rPr>
          <w:b/>
          <w:bCs/>
          <w:sz w:val="24"/>
        </w:rPr>
      </w:pPr>
      <w:r w:rsidRPr="000273A2">
        <w:rPr>
          <w:b/>
          <w:bCs/>
          <w:sz w:val="24"/>
        </w:rPr>
        <w:br w:type="page"/>
      </w:r>
    </w:p>
    <w:p w:rsidR="006845F7" w:rsidRPr="000273A2" w:rsidRDefault="00627949" w:rsidP="006845F7">
      <w:pPr>
        <w:autoSpaceDN w:val="0"/>
        <w:spacing w:line="360" w:lineRule="auto"/>
        <w:jc w:val="center"/>
        <w:rPr>
          <w:b/>
          <w:bCs/>
          <w:sz w:val="24"/>
        </w:rPr>
      </w:pPr>
      <w:r w:rsidRPr="000273A2">
        <w:rPr>
          <w:rFonts w:hint="eastAsia"/>
          <w:b/>
          <w:bCs/>
          <w:sz w:val="24"/>
        </w:rPr>
        <w:lastRenderedPageBreak/>
        <w:t>供应商</w:t>
      </w:r>
      <w:r w:rsidR="006845F7" w:rsidRPr="000273A2">
        <w:rPr>
          <w:rFonts w:hint="eastAsia"/>
          <w:b/>
          <w:bCs/>
          <w:sz w:val="24"/>
        </w:rPr>
        <w:t>售后服务承诺</w:t>
      </w:r>
    </w:p>
    <w:p w:rsidR="006845F7" w:rsidRPr="000273A2"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273A2"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sz w:val="24"/>
              </w:rPr>
            </w:pPr>
            <w:r w:rsidRPr="000273A2">
              <w:rPr>
                <w:rFonts w:cs="Arial" w:hint="eastAsia"/>
                <w:sz w:val="24"/>
              </w:rPr>
              <w:t>承诺内容</w:t>
            </w:r>
          </w:p>
        </w:tc>
      </w:tr>
      <w:tr w:rsidR="000273A2" w:rsidRPr="000273A2"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tc>
      </w:tr>
      <w:tr w:rsidR="000273A2" w:rsidRPr="000273A2"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tc>
      </w:tr>
      <w:tr w:rsidR="000273A2"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p w:rsidR="006845F7" w:rsidRPr="000273A2" w:rsidRDefault="006845F7" w:rsidP="000A0BA2">
            <w:pPr>
              <w:pStyle w:val="11"/>
              <w:spacing w:line="360" w:lineRule="auto"/>
              <w:rPr>
                <w:rFonts w:cs="Arial"/>
                <w:bCs/>
                <w:sz w:val="24"/>
              </w:rPr>
            </w:pPr>
          </w:p>
        </w:tc>
      </w:tr>
      <w:tr w:rsidR="006845F7" w:rsidRPr="000273A2"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jc w:val="center"/>
              <w:rPr>
                <w:rFonts w:cs="Arial"/>
                <w:bCs/>
                <w:sz w:val="24"/>
              </w:rPr>
            </w:pPr>
            <w:r w:rsidRPr="000273A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0273A2" w:rsidRDefault="006845F7" w:rsidP="000A0BA2">
            <w:pPr>
              <w:pStyle w:val="11"/>
              <w:spacing w:line="360" w:lineRule="auto"/>
              <w:rPr>
                <w:rFonts w:cs="Arial"/>
                <w:bCs/>
                <w:sz w:val="24"/>
              </w:rPr>
            </w:pPr>
          </w:p>
          <w:p w:rsidR="006845F7" w:rsidRPr="000273A2" w:rsidRDefault="006845F7" w:rsidP="000A0BA2">
            <w:pPr>
              <w:pStyle w:val="11"/>
              <w:spacing w:line="360" w:lineRule="auto"/>
              <w:rPr>
                <w:rFonts w:cs="Arial"/>
                <w:bCs/>
                <w:sz w:val="24"/>
              </w:rPr>
            </w:pPr>
          </w:p>
        </w:tc>
      </w:tr>
    </w:tbl>
    <w:p w:rsidR="006845F7" w:rsidRPr="000273A2" w:rsidRDefault="006845F7" w:rsidP="006845F7">
      <w:pPr>
        <w:spacing w:line="620" w:lineRule="exact"/>
        <w:rPr>
          <w:sz w:val="24"/>
        </w:rPr>
      </w:pPr>
    </w:p>
    <w:p w:rsidR="006845F7" w:rsidRPr="000273A2" w:rsidRDefault="00627949" w:rsidP="006845F7">
      <w:pPr>
        <w:spacing w:line="360" w:lineRule="auto"/>
        <w:ind w:firstLineChars="1700" w:firstLine="4080"/>
        <w:rPr>
          <w:sz w:val="24"/>
        </w:rPr>
      </w:pPr>
      <w:r w:rsidRPr="000273A2">
        <w:rPr>
          <w:sz w:val="24"/>
        </w:rPr>
        <w:t>供应商</w:t>
      </w:r>
      <w:r w:rsidR="006845F7" w:rsidRPr="000273A2">
        <w:rPr>
          <w:sz w:val="24"/>
        </w:rPr>
        <w:t>名称：</w:t>
      </w:r>
    </w:p>
    <w:p w:rsidR="006845F7" w:rsidRPr="000273A2" w:rsidRDefault="006845F7" w:rsidP="006845F7">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6845F7" w:rsidRPr="000273A2" w:rsidRDefault="006845F7" w:rsidP="006845F7">
      <w:pPr>
        <w:spacing w:line="620" w:lineRule="exact"/>
        <w:rPr>
          <w:sz w:val="24"/>
        </w:rPr>
      </w:pPr>
    </w:p>
    <w:p w:rsidR="005374D6" w:rsidRPr="000273A2" w:rsidRDefault="00854FEF" w:rsidP="003D273C">
      <w:pPr>
        <w:spacing w:line="460" w:lineRule="exact"/>
        <w:jc w:val="left"/>
        <w:rPr>
          <w:b/>
          <w:sz w:val="24"/>
        </w:rPr>
      </w:pPr>
      <w:r w:rsidRPr="000273A2">
        <w:rPr>
          <w:b/>
          <w:sz w:val="24"/>
        </w:rPr>
        <w:br w:type="page"/>
      </w:r>
      <w:r w:rsidRPr="000273A2">
        <w:rPr>
          <w:b/>
          <w:sz w:val="24"/>
        </w:rPr>
        <w:lastRenderedPageBreak/>
        <w:t>附件</w:t>
      </w:r>
      <w:r w:rsidR="00300C2E" w:rsidRPr="000273A2">
        <w:rPr>
          <w:rFonts w:hint="eastAsia"/>
          <w:b/>
          <w:sz w:val="24"/>
        </w:rPr>
        <w:t>9</w:t>
      </w:r>
    </w:p>
    <w:p w:rsidR="00854FEF" w:rsidRPr="000273A2" w:rsidRDefault="00854FEF" w:rsidP="001B6A39">
      <w:pPr>
        <w:tabs>
          <w:tab w:val="left" w:pos="360"/>
        </w:tabs>
        <w:spacing w:line="560" w:lineRule="exact"/>
        <w:jc w:val="center"/>
        <w:rPr>
          <w:b/>
          <w:sz w:val="24"/>
        </w:rPr>
      </w:pPr>
      <w:r w:rsidRPr="000273A2">
        <w:rPr>
          <w:b/>
          <w:sz w:val="24"/>
        </w:rPr>
        <w:t>投标产品配置清单</w:t>
      </w:r>
    </w:p>
    <w:p w:rsidR="00854FEF" w:rsidRPr="000273A2" w:rsidRDefault="00854FEF" w:rsidP="00854FEF">
      <w:pPr>
        <w:spacing w:line="560" w:lineRule="exact"/>
        <w:jc w:val="center"/>
        <w:rPr>
          <w:rFonts w:eastAsia="仿宋"/>
          <w:sz w:val="32"/>
        </w:rPr>
      </w:pPr>
    </w:p>
    <w:p w:rsidR="005374D6" w:rsidRPr="000273A2" w:rsidRDefault="005374D6" w:rsidP="005374D6">
      <w:pPr>
        <w:spacing w:line="460" w:lineRule="exact"/>
        <w:rPr>
          <w:sz w:val="24"/>
        </w:rPr>
      </w:pPr>
      <w:r w:rsidRPr="000273A2">
        <w:rPr>
          <w:sz w:val="24"/>
        </w:rPr>
        <w:t>项目名称：</w:t>
      </w:r>
      <w:r w:rsidRPr="000273A2">
        <w:rPr>
          <w:sz w:val="24"/>
          <w:u w:val="single"/>
        </w:rPr>
        <w:t xml:space="preserve">                    </w:t>
      </w:r>
    </w:p>
    <w:p w:rsidR="005374D6" w:rsidRPr="000273A2" w:rsidRDefault="005374D6" w:rsidP="005374D6">
      <w:pPr>
        <w:spacing w:line="460" w:lineRule="exact"/>
        <w:rPr>
          <w:sz w:val="24"/>
        </w:rPr>
      </w:pPr>
      <w:r w:rsidRPr="000273A2">
        <w:rPr>
          <w:sz w:val="24"/>
        </w:rPr>
        <w:t>项目编号：</w:t>
      </w:r>
      <w:r w:rsidRPr="000273A2">
        <w:rPr>
          <w:sz w:val="24"/>
          <w:u w:val="single"/>
        </w:rPr>
        <w:t xml:space="preserve">                    </w:t>
      </w:r>
    </w:p>
    <w:p w:rsidR="005374D6" w:rsidRPr="000273A2" w:rsidRDefault="005374D6" w:rsidP="005374D6">
      <w:pPr>
        <w:spacing w:line="460" w:lineRule="exact"/>
        <w:rPr>
          <w:sz w:val="24"/>
          <w:u w:val="single"/>
        </w:rPr>
      </w:pPr>
      <w:r w:rsidRPr="000273A2">
        <w:rPr>
          <w:sz w:val="24"/>
        </w:rPr>
        <w:t>包号：</w:t>
      </w:r>
      <w:r w:rsidRPr="000273A2">
        <w:rPr>
          <w:sz w:val="24"/>
          <w:u w:val="single"/>
        </w:rPr>
        <w:t xml:space="preserve">                        </w:t>
      </w:r>
    </w:p>
    <w:p w:rsidR="005374D6" w:rsidRPr="000273A2"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0273A2" w:rsidRPr="000273A2" w:rsidTr="00A16412">
        <w:tc>
          <w:tcPr>
            <w:tcW w:w="564" w:type="pct"/>
            <w:shd w:val="clear" w:color="auto" w:fill="auto"/>
            <w:vAlign w:val="center"/>
          </w:tcPr>
          <w:p w:rsidR="005374D6" w:rsidRPr="000273A2" w:rsidRDefault="005374D6" w:rsidP="00A16412">
            <w:pPr>
              <w:spacing w:line="560" w:lineRule="exact"/>
              <w:jc w:val="center"/>
              <w:rPr>
                <w:sz w:val="24"/>
              </w:rPr>
            </w:pPr>
            <w:r w:rsidRPr="000273A2">
              <w:rPr>
                <w:sz w:val="24"/>
              </w:rPr>
              <w:t>序号</w:t>
            </w:r>
          </w:p>
        </w:tc>
        <w:tc>
          <w:tcPr>
            <w:tcW w:w="996" w:type="pct"/>
            <w:shd w:val="clear" w:color="auto" w:fill="auto"/>
            <w:vAlign w:val="center"/>
          </w:tcPr>
          <w:p w:rsidR="005374D6" w:rsidRPr="000273A2" w:rsidRDefault="00E0386A" w:rsidP="00A16412">
            <w:pPr>
              <w:spacing w:line="560" w:lineRule="exact"/>
              <w:jc w:val="center"/>
              <w:rPr>
                <w:sz w:val="24"/>
              </w:rPr>
            </w:pPr>
            <w:r w:rsidRPr="000273A2">
              <w:rPr>
                <w:rFonts w:hint="eastAsia"/>
                <w:sz w:val="24"/>
              </w:rPr>
              <w:t>标的</w:t>
            </w:r>
            <w:r w:rsidR="005374D6" w:rsidRPr="000273A2">
              <w:rPr>
                <w:sz w:val="24"/>
              </w:rPr>
              <w:t>名称</w:t>
            </w:r>
          </w:p>
        </w:tc>
        <w:tc>
          <w:tcPr>
            <w:tcW w:w="915" w:type="pct"/>
            <w:shd w:val="clear" w:color="auto" w:fill="auto"/>
            <w:vAlign w:val="center"/>
          </w:tcPr>
          <w:p w:rsidR="005374D6" w:rsidRPr="000273A2" w:rsidRDefault="005374D6" w:rsidP="00A16412">
            <w:pPr>
              <w:spacing w:line="560" w:lineRule="exact"/>
              <w:jc w:val="center"/>
              <w:rPr>
                <w:sz w:val="24"/>
              </w:rPr>
            </w:pPr>
            <w:r w:rsidRPr="000273A2">
              <w:rPr>
                <w:sz w:val="24"/>
              </w:rPr>
              <w:t>规格型号</w:t>
            </w:r>
          </w:p>
        </w:tc>
        <w:tc>
          <w:tcPr>
            <w:tcW w:w="2525" w:type="pct"/>
            <w:shd w:val="clear" w:color="auto" w:fill="auto"/>
            <w:vAlign w:val="center"/>
          </w:tcPr>
          <w:p w:rsidR="005374D6" w:rsidRPr="000273A2" w:rsidRDefault="005374D6" w:rsidP="00A16412">
            <w:pPr>
              <w:spacing w:line="560" w:lineRule="exact"/>
              <w:jc w:val="center"/>
              <w:rPr>
                <w:sz w:val="24"/>
              </w:rPr>
            </w:pPr>
            <w:r w:rsidRPr="000273A2">
              <w:rPr>
                <w:sz w:val="24"/>
              </w:rPr>
              <w:t>详细配置及技术标准</w:t>
            </w:r>
          </w:p>
        </w:tc>
      </w:tr>
      <w:tr w:rsidR="000273A2" w:rsidRPr="000273A2" w:rsidTr="00A16412">
        <w:tc>
          <w:tcPr>
            <w:tcW w:w="564" w:type="pct"/>
            <w:shd w:val="clear" w:color="auto" w:fill="auto"/>
            <w:vAlign w:val="center"/>
          </w:tcPr>
          <w:p w:rsidR="005374D6" w:rsidRPr="000273A2" w:rsidRDefault="005374D6" w:rsidP="00A16412">
            <w:pPr>
              <w:spacing w:line="560" w:lineRule="exact"/>
              <w:jc w:val="center"/>
              <w:rPr>
                <w:sz w:val="24"/>
              </w:rPr>
            </w:pPr>
            <w:r w:rsidRPr="000273A2">
              <w:rPr>
                <w:sz w:val="24"/>
              </w:rPr>
              <w:t>1</w:t>
            </w:r>
          </w:p>
        </w:tc>
        <w:tc>
          <w:tcPr>
            <w:tcW w:w="996" w:type="pct"/>
            <w:shd w:val="clear" w:color="auto" w:fill="auto"/>
            <w:vAlign w:val="center"/>
          </w:tcPr>
          <w:p w:rsidR="005374D6" w:rsidRPr="000273A2" w:rsidRDefault="005374D6" w:rsidP="00A16412">
            <w:pPr>
              <w:spacing w:line="560" w:lineRule="exact"/>
              <w:jc w:val="center"/>
              <w:rPr>
                <w:sz w:val="24"/>
              </w:rPr>
            </w:pPr>
          </w:p>
        </w:tc>
        <w:tc>
          <w:tcPr>
            <w:tcW w:w="915" w:type="pct"/>
            <w:shd w:val="clear" w:color="auto" w:fill="auto"/>
            <w:vAlign w:val="center"/>
          </w:tcPr>
          <w:p w:rsidR="005374D6" w:rsidRPr="000273A2" w:rsidRDefault="005374D6" w:rsidP="00A16412">
            <w:pPr>
              <w:spacing w:line="560" w:lineRule="exact"/>
              <w:jc w:val="center"/>
              <w:rPr>
                <w:sz w:val="24"/>
              </w:rPr>
            </w:pPr>
          </w:p>
        </w:tc>
        <w:tc>
          <w:tcPr>
            <w:tcW w:w="2525" w:type="pct"/>
            <w:shd w:val="clear" w:color="auto" w:fill="auto"/>
            <w:vAlign w:val="center"/>
          </w:tcPr>
          <w:p w:rsidR="005374D6" w:rsidRPr="000273A2" w:rsidRDefault="005374D6" w:rsidP="00A16412">
            <w:pPr>
              <w:spacing w:line="560" w:lineRule="exact"/>
              <w:jc w:val="center"/>
              <w:rPr>
                <w:sz w:val="24"/>
              </w:rPr>
            </w:pPr>
          </w:p>
        </w:tc>
      </w:tr>
      <w:tr w:rsidR="000273A2" w:rsidRPr="000273A2" w:rsidTr="00A16412">
        <w:tc>
          <w:tcPr>
            <w:tcW w:w="564" w:type="pct"/>
            <w:shd w:val="clear" w:color="auto" w:fill="auto"/>
            <w:vAlign w:val="center"/>
          </w:tcPr>
          <w:p w:rsidR="005374D6" w:rsidRPr="000273A2" w:rsidRDefault="005374D6" w:rsidP="00A16412">
            <w:pPr>
              <w:spacing w:line="560" w:lineRule="exact"/>
              <w:jc w:val="center"/>
              <w:rPr>
                <w:sz w:val="24"/>
              </w:rPr>
            </w:pPr>
            <w:r w:rsidRPr="000273A2">
              <w:rPr>
                <w:sz w:val="24"/>
              </w:rPr>
              <w:t>2</w:t>
            </w:r>
          </w:p>
        </w:tc>
        <w:tc>
          <w:tcPr>
            <w:tcW w:w="996" w:type="pct"/>
            <w:shd w:val="clear" w:color="auto" w:fill="auto"/>
            <w:vAlign w:val="center"/>
          </w:tcPr>
          <w:p w:rsidR="005374D6" w:rsidRPr="000273A2" w:rsidRDefault="005374D6" w:rsidP="00A16412">
            <w:pPr>
              <w:spacing w:line="560" w:lineRule="exact"/>
              <w:jc w:val="center"/>
              <w:rPr>
                <w:sz w:val="24"/>
              </w:rPr>
            </w:pPr>
          </w:p>
        </w:tc>
        <w:tc>
          <w:tcPr>
            <w:tcW w:w="915" w:type="pct"/>
            <w:shd w:val="clear" w:color="auto" w:fill="auto"/>
            <w:vAlign w:val="center"/>
          </w:tcPr>
          <w:p w:rsidR="005374D6" w:rsidRPr="000273A2" w:rsidRDefault="005374D6" w:rsidP="00A16412">
            <w:pPr>
              <w:spacing w:line="560" w:lineRule="exact"/>
              <w:jc w:val="center"/>
              <w:rPr>
                <w:sz w:val="24"/>
              </w:rPr>
            </w:pPr>
          </w:p>
        </w:tc>
        <w:tc>
          <w:tcPr>
            <w:tcW w:w="2525" w:type="pct"/>
            <w:shd w:val="clear" w:color="auto" w:fill="auto"/>
            <w:vAlign w:val="center"/>
          </w:tcPr>
          <w:p w:rsidR="005374D6" w:rsidRPr="000273A2" w:rsidRDefault="005374D6" w:rsidP="00A16412">
            <w:pPr>
              <w:spacing w:line="560" w:lineRule="exact"/>
              <w:jc w:val="center"/>
              <w:rPr>
                <w:sz w:val="24"/>
              </w:rPr>
            </w:pPr>
          </w:p>
        </w:tc>
      </w:tr>
      <w:tr w:rsidR="000273A2" w:rsidRPr="000273A2" w:rsidTr="00A16412">
        <w:tc>
          <w:tcPr>
            <w:tcW w:w="564" w:type="pct"/>
            <w:shd w:val="clear" w:color="auto" w:fill="auto"/>
            <w:vAlign w:val="center"/>
          </w:tcPr>
          <w:p w:rsidR="005374D6" w:rsidRPr="000273A2" w:rsidRDefault="005374D6" w:rsidP="00A16412">
            <w:pPr>
              <w:spacing w:line="560" w:lineRule="exact"/>
              <w:jc w:val="center"/>
              <w:rPr>
                <w:sz w:val="24"/>
              </w:rPr>
            </w:pPr>
            <w:r w:rsidRPr="000273A2">
              <w:rPr>
                <w:sz w:val="24"/>
              </w:rPr>
              <w:t>3</w:t>
            </w:r>
          </w:p>
        </w:tc>
        <w:tc>
          <w:tcPr>
            <w:tcW w:w="996" w:type="pct"/>
            <w:shd w:val="clear" w:color="auto" w:fill="auto"/>
            <w:vAlign w:val="center"/>
          </w:tcPr>
          <w:p w:rsidR="005374D6" w:rsidRPr="000273A2" w:rsidRDefault="005374D6" w:rsidP="00A16412">
            <w:pPr>
              <w:spacing w:line="560" w:lineRule="exact"/>
              <w:jc w:val="center"/>
              <w:rPr>
                <w:sz w:val="24"/>
              </w:rPr>
            </w:pPr>
          </w:p>
        </w:tc>
        <w:tc>
          <w:tcPr>
            <w:tcW w:w="915" w:type="pct"/>
            <w:shd w:val="clear" w:color="auto" w:fill="auto"/>
            <w:vAlign w:val="center"/>
          </w:tcPr>
          <w:p w:rsidR="005374D6" w:rsidRPr="000273A2" w:rsidRDefault="005374D6" w:rsidP="00A16412">
            <w:pPr>
              <w:spacing w:line="560" w:lineRule="exact"/>
              <w:jc w:val="center"/>
              <w:rPr>
                <w:sz w:val="24"/>
              </w:rPr>
            </w:pPr>
          </w:p>
        </w:tc>
        <w:tc>
          <w:tcPr>
            <w:tcW w:w="2525" w:type="pct"/>
            <w:shd w:val="clear" w:color="auto" w:fill="auto"/>
            <w:vAlign w:val="center"/>
          </w:tcPr>
          <w:p w:rsidR="005374D6" w:rsidRPr="000273A2" w:rsidRDefault="005374D6" w:rsidP="00A16412">
            <w:pPr>
              <w:spacing w:line="560" w:lineRule="exact"/>
              <w:jc w:val="center"/>
              <w:rPr>
                <w:sz w:val="24"/>
              </w:rPr>
            </w:pPr>
          </w:p>
        </w:tc>
      </w:tr>
      <w:tr w:rsidR="005374D6" w:rsidRPr="000273A2" w:rsidTr="00A16412">
        <w:tc>
          <w:tcPr>
            <w:tcW w:w="564" w:type="pct"/>
            <w:shd w:val="clear" w:color="auto" w:fill="auto"/>
            <w:vAlign w:val="center"/>
          </w:tcPr>
          <w:p w:rsidR="005374D6" w:rsidRPr="000273A2" w:rsidRDefault="005374D6" w:rsidP="00A16412">
            <w:pPr>
              <w:spacing w:line="560" w:lineRule="exact"/>
              <w:jc w:val="center"/>
              <w:rPr>
                <w:sz w:val="24"/>
              </w:rPr>
            </w:pPr>
            <w:r w:rsidRPr="000273A2">
              <w:rPr>
                <w:sz w:val="24"/>
              </w:rPr>
              <w:t>…</w:t>
            </w:r>
          </w:p>
        </w:tc>
        <w:tc>
          <w:tcPr>
            <w:tcW w:w="996" w:type="pct"/>
            <w:shd w:val="clear" w:color="auto" w:fill="auto"/>
            <w:vAlign w:val="center"/>
          </w:tcPr>
          <w:p w:rsidR="005374D6" w:rsidRPr="000273A2" w:rsidRDefault="005374D6" w:rsidP="00A16412">
            <w:pPr>
              <w:spacing w:line="560" w:lineRule="exact"/>
              <w:jc w:val="center"/>
              <w:rPr>
                <w:sz w:val="24"/>
              </w:rPr>
            </w:pPr>
          </w:p>
        </w:tc>
        <w:tc>
          <w:tcPr>
            <w:tcW w:w="915" w:type="pct"/>
            <w:shd w:val="clear" w:color="auto" w:fill="auto"/>
            <w:vAlign w:val="center"/>
          </w:tcPr>
          <w:p w:rsidR="005374D6" w:rsidRPr="000273A2" w:rsidRDefault="005374D6" w:rsidP="00A16412">
            <w:pPr>
              <w:spacing w:line="560" w:lineRule="exact"/>
              <w:jc w:val="center"/>
              <w:rPr>
                <w:sz w:val="24"/>
              </w:rPr>
            </w:pPr>
          </w:p>
        </w:tc>
        <w:tc>
          <w:tcPr>
            <w:tcW w:w="2525" w:type="pct"/>
            <w:shd w:val="clear" w:color="auto" w:fill="auto"/>
            <w:vAlign w:val="center"/>
          </w:tcPr>
          <w:p w:rsidR="005374D6" w:rsidRPr="000273A2" w:rsidRDefault="005374D6" w:rsidP="00A16412">
            <w:pPr>
              <w:spacing w:line="560" w:lineRule="exact"/>
              <w:jc w:val="center"/>
              <w:rPr>
                <w:sz w:val="24"/>
              </w:rPr>
            </w:pPr>
          </w:p>
        </w:tc>
      </w:tr>
    </w:tbl>
    <w:p w:rsidR="005374D6" w:rsidRPr="000273A2" w:rsidRDefault="005374D6" w:rsidP="005374D6">
      <w:pPr>
        <w:spacing w:line="560" w:lineRule="exact"/>
        <w:jc w:val="left"/>
        <w:rPr>
          <w:sz w:val="24"/>
        </w:rPr>
      </w:pPr>
    </w:p>
    <w:p w:rsidR="005374D6" w:rsidRPr="000273A2" w:rsidRDefault="005374D6" w:rsidP="005374D6">
      <w:pPr>
        <w:spacing w:line="560" w:lineRule="exact"/>
        <w:jc w:val="left"/>
        <w:rPr>
          <w:sz w:val="24"/>
        </w:rPr>
      </w:pPr>
    </w:p>
    <w:p w:rsidR="005C726B" w:rsidRPr="000273A2" w:rsidRDefault="00627949" w:rsidP="005C726B">
      <w:pPr>
        <w:spacing w:line="360" w:lineRule="auto"/>
        <w:ind w:firstLineChars="1700" w:firstLine="4080"/>
        <w:rPr>
          <w:sz w:val="24"/>
        </w:rPr>
      </w:pPr>
      <w:r w:rsidRPr="000273A2">
        <w:rPr>
          <w:sz w:val="24"/>
        </w:rPr>
        <w:t>供应商</w:t>
      </w:r>
      <w:r w:rsidR="005C726B" w:rsidRPr="000273A2">
        <w:rPr>
          <w:sz w:val="24"/>
        </w:rPr>
        <w:t>名称：</w:t>
      </w:r>
    </w:p>
    <w:p w:rsidR="005C726B" w:rsidRPr="000273A2" w:rsidRDefault="005C726B" w:rsidP="005C726B">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854FEF" w:rsidRPr="000273A2" w:rsidRDefault="00854FEF" w:rsidP="00854FEF">
      <w:pPr>
        <w:spacing w:line="360" w:lineRule="auto"/>
        <w:outlineLvl w:val="0"/>
        <w:rPr>
          <w:sz w:val="24"/>
        </w:rPr>
      </w:pPr>
    </w:p>
    <w:p w:rsidR="00C95EEA" w:rsidRPr="000273A2" w:rsidRDefault="00854FEF" w:rsidP="003D273C">
      <w:pPr>
        <w:spacing w:line="460" w:lineRule="exact"/>
        <w:jc w:val="left"/>
        <w:rPr>
          <w:b/>
          <w:sz w:val="24"/>
        </w:rPr>
      </w:pPr>
      <w:r w:rsidRPr="000273A2">
        <w:rPr>
          <w:b/>
          <w:sz w:val="24"/>
        </w:rPr>
        <w:br w:type="page"/>
      </w:r>
      <w:r w:rsidR="008C23C6" w:rsidRPr="000273A2">
        <w:rPr>
          <w:b/>
          <w:sz w:val="24"/>
        </w:rPr>
        <w:lastRenderedPageBreak/>
        <w:t>附件</w:t>
      </w:r>
      <w:r w:rsidR="00300C2E" w:rsidRPr="000273A2">
        <w:rPr>
          <w:rFonts w:hint="eastAsia"/>
          <w:b/>
          <w:sz w:val="24"/>
        </w:rPr>
        <w:t>1</w:t>
      </w:r>
      <w:r w:rsidR="00181A0F" w:rsidRPr="000273A2">
        <w:rPr>
          <w:rFonts w:hint="eastAsia"/>
          <w:b/>
          <w:sz w:val="24"/>
        </w:rPr>
        <w:t>0</w:t>
      </w:r>
    </w:p>
    <w:p w:rsidR="00E0386A" w:rsidRPr="000273A2" w:rsidRDefault="00E0386A" w:rsidP="00E0386A">
      <w:pPr>
        <w:autoSpaceDE w:val="0"/>
        <w:autoSpaceDN w:val="0"/>
        <w:spacing w:line="480" w:lineRule="auto"/>
        <w:jc w:val="center"/>
        <w:rPr>
          <w:b/>
          <w:sz w:val="24"/>
          <w:szCs w:val="24"/>
        </w:rPr>
      </w:pPr>
      <w:r w:rsidRPr="000273A2">
        <w:rPr>
          <w:b/>
          <w:sz w:val="24"/>
          <w:szCs w:val="24"/>
        </w:rPr>
        <w:t>中小企业声明函（货物）</w:t>
      </w:r>
    </w:p>
    <w:p w:rsidR="00E0386A" w:rsidRPr="000273A2" w:rsidRDefault="00E0386A" w:rsidP="00E0386A">
      <w:pPr>
        <w:widowControl/>
        <w:spacing w:line="500" w:lineRule="exact"/>
        <w:ind w:firstLineChars="200" w:firstLine="480"/>
        <w:jc w:val="left"/>
        <w:rPr>
          <w:sz w:val="24"/>
          <w:szCs w:val="24"/>
        </w:rPr>
      </w:pPr>
      <w:r w:rsidRPr="000273A2">
        <w:rPr>
          <w:sz w:val="24"/>
          <w:szCs w:val="24"/>
        </w:rPr>
        <w:t>本公司（联合体）郑重声明，针对本项目提供的货物</w:t>
      </w:r>
      <w:r w:rsidRPr="000273A2">
        <w:rPr>
          <w:sz w:val="24"/>
          <w:szCs w:val="24"/>
          <w:u w:val="single"/>
        </w:rPr>
        <w:t xml:space="preserve">      </w:t>
      </w:r>
      <w:r w:rsidRPr="000273A2">
        <w:rPr>
          <w:sz w:val="24"/>
          <w:szCs w:val="24"/>
          <w:u w:val="single"/>
        </w:rPr>
        <w:t>（</w:t>
      </w:r>
      <w:r w:rsidRPr="000273A2">
        <w:rPr>
          <w:b/>
          <w:sz w:val="24"/>
          <w:szCs w:val="24"/>
        </w:rPr>
        <w:t>请填写有</w:t>
      </w:r>
      <w:r w:rsidRPr="000273A2">
        <w:rPr>
          <w:b/>
          <w:sz w:val="24"/>
          <w:szCs w:val="24"/>
        </w:rPr>
        <w:t>/</w:t>
      </w:r>
      <w:r w:rsidRPr="000273A2">
        <w:rPr>
          <w:b/>
          <w:sz w:val="24"/>
          <w:szCs w:val="24"/>
        </w:rPr>
        <w:t>无）</w:t>
      </w:r>
      <w:r w:rsidRPr="000273A2">
        <w:rPr>
          <w:sz w:val="24"/>
          <w:szCs w:val="24"/>
        </w:rPr>
        <w:t>大型企业制造的货物。</w:t>
      </w:r>
      <w:r w:rsidRPr="000273A2">
        <w:rPr>
          <w:b/>
          <w:sz w:val="24"/>
          <w:szCs w:val="24"/>
        </w:rPr>
        <w:t>（若有大型企业制造的货物，则无需填写以下内容；若无大型企业制造的货物，则继续填写以下内容）</w:t>
      </w:r>
    </w:p>
    <w:p w:rsidR="00E0386A" w:rsidRPr="000273A2" w:rsidRDefault="00E0386A" w:rsidP="00E0386A">
      <w:pPr>
        <w:widowControl/>
        <w:spacing w:line="500" w:lineRule="exact"/>
        <w:ind w:firstLineChars="200" w:firstLine="480"/>
        <w:jc w:val="left"/>
        <w:rPr>
          <w:sz w:val="24"/>
          <w:szCs w:val="24"/>
        </w:rPr>
      </w:pPr>
      <w:r w:rsidRPr="000273A2">
        <w:rPr>
          <w:sz w:val="24"/>
          <w:szCs w:val="24"/>
        </w:rPr>
        <w:t>本公司（联合体）郑重声明，根据《政府采购促进中小企业发展管理办法》（财库﹝</w:t>
      </w:r>
      <w:r w:rsidRPr="000273A2">
        <w:rPr>
          <w:sz w:val="24"/>
          <w:szCs w:val="24"/>
        </w:rPr>
        <w:t>2020</w:t>
      </w:r>
      <w:r w:rsidRPr="000273A2">
        <w:rPr>
          <w:sz w:val="24"/>
          <w:szCs w:val="24"/>
        </w:rPr>
        <w:t>﹞</w:t>
      </w:r>
      <w:r w:rsidRPr="000273A2">
        <w:rPr>
          <w:sz w:val="24"/>
          <w:szCs w:val="24"/>
        </w:rPr>
        <w:t>46</w:t>
      </w:r>
      <w:r w:rsidRPr="000273A2">
        <w:rPr>
          <w:sz w:val="24"/>
          <w:szCs w:val="24"/>
        </w:rPr>
        <w:t>号）的规定，本公司（联合体）参加</w:t>
      </w:r>
      <w:r w:rsidRPr="000273A2">
        <w:rPr>
          <w:sz w:val="24"/>
          <w:szCs w:val="24"/>
          <w:u w:val="single"/>
        </w:rPr>
        <w:t xml:space="preserve">            </w:t>
      </w:r>
      <w:r w:rsidRPr="000273A2">
        <w:rPr>
          <w:sz w:val="24"/>
          <w:szCs w:val="24"/>
          <w:u w:val="single"/>
        </w:rPr>
        <w:t>（</w:t>
      </w:r>
      <w:r w:rsidRPr="000273A2">
        <w:rPr>
          <w:b/>
          <w:sz w:val="24"/>
          <w:szCs w:val="24"/>
        </w:rPr>
        <w:t>请填写项目名称）</w:t>
      </w:r>
      <w:r w:rsidRPr="000273A2">
        <w:rPr>
          <w:sz w:val="24"/>
          <w:szCs w:val="24"/>
        </w:rPr>
        <w:t>采购活动，提供的货物全部由符合政策要求的中小企业制造。相关企业（含联合体中的中小企业、签订分包意向协议的中小企业）的具体情况如下：</w:t>
      </w:r>
    </w:p>
    <w:p w:rsidR="00E0386A" w:rsidRPr="000273A2" w:rsidRDefault="00E0386A" w:rsidP="00E0386A">
      <w:pPr>
        <w:autoSpaceDE w:val="0"/>
        <w:autoSpaceDN w:val="0"/>
        <w:spacing w:line="500" w:lineRule="exact"/>
        <w:ind w:firstLineChars="200" w:firstLine="480"/>
        <w:jc w:val="left"/>
        <w:rPr>
          <w:sz w:val="24"/>
          <w:szCs w:val="24"/>
        </w:rPr>
      </w:pPr>
      <w:r w:rsidRPr="000273A2">
        <w:rPr>
          <w:sz w:val="24"/>
          <w:szCs w:val="24"/>
        </w:rPr>
        <w:t>1.</w:t>
      </w:r>
      <w:r w:rsidRPr="000273A2">
        <w:rPr>
          <w:sz w:val="24"/>
          <w:szCs w:val="24"/>
          <w:u w:val="single"/>
        </w:rPr>
        <w:t xml:space="preserve">            </w:t>
      </w:r>
      <w:r w:rsidRPr="000273A2">
        <w:rPr>
          <w:sz w:val="24"/>
          <w:szCs w:val="24"/>
          <w:u w:val="single"/>
        </w:rPr>
        <w:t>（</w:t>
      </w:r>
      <w:r w:rsidRPr="000273A2">
        <w:rPr>
          <w:b/>
          <w:sz w:val="24"/>
          <w:szCs w:val="24"/>
        </w:rPr>
        <w:t>请填写标的名称</w:t>
      </w:r>
      <w:r w:rsidRPr="000273A2">
        <w:rPr>
          <w:sz w:val="24"/>
          <w:szCs w:val="24"/>
        </w:rPr>
        <w:t>），属于</w:t>
      </w:r>
      <w:r w:rsidRPr="000273A2">
        <w:rPr>
          <w:sz w:val="24"/>
          <w:szCs w:val="24"/>
          <w:u w:val="single"/>
        </w:rPr>
        <w:t xml:space="preserve">           </w:t>
      </w:r>
      <w:r w:rsidRPr="000273A2">
        <w:rPr>
          <w:b/>
          <w:sz w:val="24"/>
          <w:szCs w:val="24"/>
        </w:rPr>
        <w:t>（请填写本项目采购文件中明确的所属行业）</w:t>
      </w:r>
      <w:r w:rsidRPr="000273A2">
        <w:rPr>
          <w:sz w:val="24"/>
          <w:szCs w:val="24"/>
        </w:rPr>
        <w:t>行业；制造商为</w:t>
      </w:r>
      <w:r w:rsidRPr="000273A2">
        <w:rPr>
          <w:sz w:val="24"/>
          <w:szCs w:val="24"/>
          <w:u w:val="single"/>
        </w:rPr>
        <w:t xml:space="preserve">         </w:t>
      </w:r>
      <w:r w:rsidRPr="000273A2">
        <w:rPr>
          <w:sz w:val="24"/>
          <w:szCs w:val="24"/>
          <w:u w:val="single"/>
        </w:rPr>
        <w:t>（</w:t>
      </w:r>
      <w:r w:rsidRPr="000273A2">
        <w:rPr>
          <w:b/>
          <w:sz w:val="24"/>
          <w:szCs w:val="24"/>
        </w:rPr>
        <w:t>请填写该标的制造商的企业名称</w:t>
      </w:r>
      <w:r w:rsidRPr="000273A2">
        <w:rPr>
          <w:sz w:val="24"/>
          <w:szCs w:val="24"/>
        </w:rPr>
        <w:t>），从业人员</w:t>
      </w:r>
      <w:r w:rsidRPr="000273A2">
        <w:rPr>
          <w:sz w:val="24"/>
          <w:szCs w:val="24"/>
          <w:u w:val="single"/>
        </w:rPr>
        <w:t xml:space="preserve">       </w:t>
      </w:r>
      <w:r w:rsidRPr="000273A2">
        <w:rPr>
          <w:sz w:val="24"/>
          <w:szCs w:val="24"/>
        </w:rPr>
        <w:t>人，营业收入为</w:t>
      </w:r>
      <w:r w:rsidRPr="000273A2">
        <w:rPr>
          <w:sz w:val="24"/>
          <w:szCs w:val="24"/>
          <w:u w:val="single"/>
        </w:rPr>
        <w:t xml:space="preserve">       </w:t>
      </w:r>
      <w:r w:rsidRPr="000273A2">
        <w:rPr>
          <w:sz w:val="24"/>
          <w:szCs w:val="24"/>
        </w:rPr>
        <w:t>万元，资产总额为</w:t>
      </w:r>
      <w:r w:rsidRPr="000273A2">
        <w:rPr>
          <w:sz w:val="24"/>
          <w:szCs w:val="24"/>
          <w:u w:val="single"/>
        </w:rPr>
        <w:t xml:space="preserve">        </w:t>
      </w:r>
      <w:r w:rsidRPr="000273A2">
        <w:rPr>
          <w:sz w:val="24"/>
          <w:szCs w:val="24"/>
        </w:rPr>
        <w:t>万元，属于</w:t>
      </w:r>
      <w:r w:rsidRPr="000273A2">
        <w:rPr>
          <w:sz w:val="24"/>
          <w:szCs w:val="24"/>
          <w:u w:val="single"/>
        </w:rPr>
        <w:t xml:space="preserve">        </w:t>
      </w:r>
      <w:r w:rsidRPr="000273A2">
        <w:rPr>
          <w:sz w:val="24"/>
          <w:szCs w:val="24"/>
          <w:u w:val="single"/>
        </w:rPr>
        <w:t>（</w:t>
      </w:r>
      <w:r w:rsidRPr="000273A2">
        <w:rPr>
          <w:b/>
          <w:sz w:val="24"/>
          <w:szCs w:val="24"/>
        </w:rPr>
        <w:t>请根据中小企业划分标准填写中型企业</w:t>
      </w:r>
      <w:r w:rsidRPr="000273A2">
        <w:rPr>
          <w:b/>
          <w:sz w:val="24"/>
          <w:szCs w:val="24"/>
        </w:rPr>
        <w:t>/</w:t>
      </w:r>
      <w:r w:rsidRPr="000273A2">
        <w:rPr>
          <w:b/>
          <w:sz w:val="24"/>
          <w:szCs w:val="24"/>
        </w:rPr>
        <w:t>小型企业</w:t>
      </w:r>
      <w:r w:rsidRPr="000273A2">
        <w:rPr>
          <w:b/>
          <w:sz w:val="24"/>
          <w:szCs w:val="24"/>
        </w:rPr>
        <w:t>/</w:t>
      </w:r>
      <w:r w:rsidRPr="000273A2">
        <w:rPr>
          <w:b/>
          <w:sz w:val="24"/>
          <w:szCs w:val="24"/>
        </w:rPr>
        <w:t>微型企业</w:t>
      </w:r>
      <w:r w:rsidRPr="000273A2">
        <w:rPr>
          <w:sz w:val="24"/>
          <w:szCs w:val="24"/>
        </w:rPr>
        <w:t>）；</w:t>
      </w:r>
    </w:p>
    <w:p w:rsidR="00E0386A" w:rsidRPr="000273A2" w:rsidRDefault="00E0386A" w:rsidP="00E0386A">
      <w:pPr>
        <w:autoSpaceDE w:val="0"/>
        <w:autoSpaceDN w:val="0"/>
        <w:spacing w:line="500" w:lineRule="exact"/>
        <w:ind w:firstLineChars="200" w:firstLine="480"/>
        <w:jc w:val="left"/>
        <w:rPr>
          <w:sz w:val="24"/>
          <w:szCs w:val="24"/>
        </w:rPr>
      </w:pPr>
      <w:r w:rsidRPr="000273A2">
        <w:rPr>
          <w:sz w:val="24"/>
          <w:szCs w:val="24"/>
        </w:rPr>
        <w:t>2.</w:t>
      </w:r>
      <w:r w:rsidRPr="000273A2">
        <w:rPr>
          <w:sz w:val="24"/>
          <w:szCs w:val="24"/>
          <w:u w:val="single"/>
        </w:rPr>
        <w:t xml:space="preserve">            </w:t>
      </w:r>
      <w:r w:rsidRPr="000273A2">
        <w:rPr>
          <w:sz w:val="24"/>
          <w:szCs w:val="24"/>
          <w:u w:val="single"/>
        </w:rPr>
        <w:t>（</w:t>
      </w:r>
      <w:r w:rsidRPr="000273A2">
        <w:rPr>
          <w:b/>
          <w:sz w:val="24"/>
          <w:szCs w:val="24"/>
        </w:rPr>
        <w:t>请填写标的名称</w:t>
      </w:r>
      <w:r w:rsidRPr="000273A2">
        <w:rPr>
          <w:sz w:val="24"/>
          <w:szCs w:val="24"/>
        </w:rPr>
        <w:t>），属于</w:t>
      </w:r>
      <w:r w:rsidRPr="000273A2">
        <w:rPr>
          <w:sz w:val="24"/>
          <w:szCs w:val="24"/>
          <w:u w:val="single"/>
        </w:rPr>
        <w:t xml:space="preserve">           </w:t>
      </w:r>
      <w:r w:rsidRPr="000273A2">
        <w:rPr>
          <w:b/>
          <w:sz w:val="24"/>
          <w:szCs w:val="24"/>
        </w:rPr>
        <w:t>（请填写本项目采购文件中明确的所属行业）</w:t>
      </w:r>
      <w:r w:rsidRPr="000273A2">
        <w:rPr>
          <w:sz w:val="24"/>
          <w:szCs w:val="24"/>
        </w:rPr>
        <w:t>行业；制造商为</w:t>
      </w:r>
      <w:r w:rsidRPr="000273A2">
        <w:rPr>
          <w:sz w:val="24"/>
          <w:szCs w:val="24"/>
          <w:u w:val="single"/>
        </w:rPr>
        <w:t xml:space="preserve">         </w:t>
      </w:r>
      <w:r w:rsidRPr="000273A2">
        <w:rPr>
          <w:sz w:val="24"/>
          <w:szCs w:val="24"/>
          <w:u w:val="single"/>
        </w:rPr>
        <w:t>（</w:t>
      </w:r>
      <w:r w:rsidRPr="000273A2">
        <w:rPr>
          <w:b/>
          <w:sz w:val="24"/>
          <w:szCs w:val="24"/>
        </w:rPr>
        <w:t>请填写该标的制造商的企业名称</w:t>
      </w:r>
      <w:r w:rsidRPr="000273A2">
        <w:rPr>
          <w:sz w:val="24"/>
          <w:szCs w:val="24"/>
        </w:rPr>
        <w:t>），从业人员</w:t>
      </w:r>
      <w:r w:rsidRPr="000273A2">
        <w:rPr>
          <w:sz w:val="24"/>
          <w:szCs w:val="24"/>
          <w:u w:val="single"/>
        </w:rPr>
        <w:t xml:space="preserve">       </w:t>
      </w:r>
      <w:r w:rsidRPr="000273A2">
        <w:rPr>
          <w:sz w:val="24"/>
          <w:szCs w:val="24"/>
        </w:rPr>
        <w:t>人，营业收入为</w:t>
      </w:r>
      <w:r w:rsidRPr="000273A2">
        <w:rPr>
          <w:sz w:val="24"/>
          <w:szCs w:val="24"/>
          <w:u w:val="single"/>
        </w:rPr>
        <w:t xml:space="preserve">       </w:t>
      </w:r>
      <w:r w:rsidRPr="000273A2">
        <w:rPr>
          <w:sz w:val="24"/>
          <w:szCs w:val="24"/>
        </w:rPr>
        <w:t>万元，资产总额为</w:t>
      </w:r>
      <w:r w:rsidRPr="000273A2">
        <w:rPr>
          <w:sz w:val="24"/>
          <w:szCs w:val="24"/>
          <w:u w:val="single"/>
        </w:rPr>
        <w:t xml:space="preserve">        </w:t>
      </w:r>
      <w:r w:rsidRPr="000273A2">
        <w:rPr>
          <w:sz w:val="24"/>
          <w:szCs w:val="24"/>
        </w:rPr>
        <w:t>万元，属于</w:t>
      </w:r>
      <w:r w:rsidRPr="000273A2">
        <w:rPr>
          <w:sz w:val="24"/>
          <w:szCs w:val="24"/>
          <w:u w:val="single"/>
        </w:rPr>
        <w:t xml:space="preserve">        </w:t>
      </w:r>
      <w:r w:rsidRPr="000273A2">
        <w:rPr>
          <w:sz w:val="24"/>
          <w:szCs w:val="24"/>
          <w:u w:val="single"/>
        </w:rPr>
        <w:t>（</w:t>
      </w:r>
      <w:r w:rsidRPr="000273A2">
        <w:rPr>
          <w:b/>
          <w:sz w:val="24"/>
          <w:szCs w:val="24"/>
        </w:rPr>
        <w:t>请根据中小企业划分标准填写中型企业</w:t>
      </w:r>
      <w:r w:rsidRPr="000273A2">
        <w:rPr>
          <w:b/>
          <w:sz w:val="24"/>
          <w:szCs w:val="24"/>
        </w:rPr>
        <w:t>/</w:t>
      </w:r>
      <w:r w:rsidRPr="000273A2">
        <w:rPr>
          <w:b/>
          <w:sz w:val="24"/>
          <w:szCs w:val="24"/>
        </w:rPr>
        <w:t>小型企业</w:t>
      </w:r>
      <w:r w:rsidRPr="000273A2">
        <w:rPr>
          <w:b/>
          <w:sz w:val="24"/>
          <w:szCs w:val="24"/>
        </w:rPr>
        <w:t>/</w:t>
      </w:r>
      <w:r w:rsidRPr="000273A2">
        <w:rPr>
          <w:b/>
          <w:sz w:val="24"/>
          <w:szCs w:val="24"/>
        </w:rPr>
        <w:t>微型企业</w:t>
      </w:r>
      <w:r w:rsidRPr="000273A2">
        <w:rPr>
          <w:sz w:val="24"/>
          <w:szCs w:val="24"/>
        </w:rPr>
        <w:t>）；</w:t>
      </w:r>
    </w:p>
    <w:p w:rsidR="00E0386A" w:rsidRPr="000273A2" w:rsidRDefault="00E0386A" w:rsidP="00E0386A">
      <w:pPr>
        <w:autoSpaceDE w:val="0"/>
        <w:autoSpaceDN w:val="0"/>
        <w:spacing w:line="500" w:lineRule="exact"/>
        <w:ind w:left="641"/>
        <w:jc w:val="left"/>
        <w:rPr>
          <w:sz w:val="24"/>
          <w:szCs w:val="24"/>
        </w:rPr>
      </w:pPr>
      <w:r w:rsidRPr="000273A2">
        <w:rPr>
          <w:sz w:val="24"/>
          <w:szCs w:val="24"/>
        </w:rPr>
        <w:t>……</w:t>
      </w:r>
    </w:p>
    <w:p w:rsidR="00E0386A" w:rsidRPr="000273A2" w:rsidRDefault="00E0386A" w:rsidP="00E0386A">
      <w:pPr>
        <w:autoSpaceDE w:val="0"/>
        <w:autoSpaceDN w:val="0"/>
        <w:spacing w:line="500" w:lineRule="exact"/>
        <w:ind w:firstLineChars="200" w:firstLine="480"/>
        <w:jc w:val="left"/>
        <w:rPr>
          <w:sz w:val="24"/>
          <w:szCs w:val="24"/>
        </w:rPr>
      </w:pPr>
      <w:r w:rsidRPr="000273A2">
        <w:rPr>
          <w:sz w:val="24"/>
          <w:szCs w:val="24"/>
        </w:rPr>
        <w:t>以上企业，不属于大型企业的分支机构，不存在控股股东为大型企业的情形，也不存在与大型企业的负责人为同一人的情形。</w:t>
      </w:r>
    </w:p>
    <w:p w:rsidR="00E0386A" w:rsidRPr="000273A2" w:rsidRDefault="00E0386A" w:rsidP="00E0386A">
      <w:pPr>
        <w:autoSpaceDE w:val="0"/>
        <w:autoSpaceDN w:val="0"/>
        <w:spacing w:line="500" w:lineRule="exact"/>
        <w:ind w:firstLineChars="200" w:firstLine="480"/>
        <w:jc w:val="left"/>
        <w:rPr>
          <w:sz w:val="24"/>
          <w:szCs w:val="24"/>
        </w:rPr>
      </w:pPr>
      <w:r w:rsidRPr="000273A2">
        <w:rPr>
          <w:sz w:val="24"/>
          <w:szCs w:val="24"/>
        </w:rPr>
        <w:t>本企业对上述声明内容的真实性负责。如有虚假，将依法承担相应责任。</w:t>
      </w:r>
    </w:p>
    <w:p w:rsidR="00E0386A" w:rsidRPr="000273A2" w:rsidRDefault="00E0386A" w:rsidP="00E0386A">
      <w:pPr>
        <w:autoSpaceDE w:val="0"/>
        <w:autoSpaceDN w:val="0"/>
        <w:spacing w:line="500" w:lineRule="exact"/>
        <w:ind w:left="3840"/>
        <w:jc w:val="left"/>
        <w:rPr>
          <w:sz w:val="24"/>
          <w:szCs w:val="24"/>
        </w:rPr>
      </w:pPr>
      <w:r w:rsidRPr="000273A2">
        <w:rPr>
          <w:sz w:val="24"/>
          <w:szCs w:val="24"/>
        </w:rPr>
        <w:t>投标人名称：</w:t>
      </w:r>
    </w:p>
    <w:p w:rsidR="00E0386A" w:rsidRPr="000273A2" w:rsidRDefault="00E0386A" w:rsidP="00E0386A">
      <w:pPr>
        <w:autoSpaceDE w:val="0"/>
        <w:autoSpaceDN w:val="0"/>
        <w:spacing w:line="500" w:lineRule="exact"/>
        <w:ind w:left="3840"/>
        <w:jc w:val="left"/>
        <w:rPr>
          <w:b/>
          <w:sz w:val="24"/>
          <w:szCs w:val="24"/>
        </w:rPr>
      </w:pPr>
      <w:r w:rsidRPr="000273A2">
        <w:rPr>
          <w:sz w:val="24"/>
          <w:szCs w:val="24"/>
        </w:rPr>
        <w:t>日期：</w:t>
      </w:r>
    </w:p>
    <w:p w:rsidR="00E0386A" w:rsidRPr="000273A2" w:rsidRDefault="00E0386A" w:rsidP="00E0386A">
      <w:pPr>
        <w:spacing w:line="360" w:lineRule="auto"/>
        <w:ind w:right="84" w:firstLineChars="100" w:firstLine="241"/>
        <w:rPr>
          <w:b/>
          <w:sz w:val="24"/>
          <w:szCs w:val="24"/>
        </w:rPr>
      </w:pPr>
      <w:r w:rsidRPr="000273A2">
        <w:rPr>
          <w:b/>
          <w:sz w:val="24"/>
          <w:szCs w:val="24"/>
        </w:rPr>
        <w:t>注：</w:t>
      </w:r>
    </w:p>
    <w:p w:rsidR="00E0386A" w:rsidRPr="000273A2" w:rsidRDefault="00E0386A" w:rsidP="00E0386A">
      <w:pPr>
        <w:spacing w:line="360" w:lineRule="auto"/>
        <w:ind w:right="84" w:firstLineChars="100" w:firstLine="241"/>
        <w:rPr>
          <w:b/>
          <w:sz w:val="24"/>
          <w:szCs w:val="24"/>
        </w:rPr>
      </w:pPr>
      <w:r w:rsidRPr="000273A2">
        <w:rPr>
          <w:b/>
          <w:sz w:val="24"/>
          <w:szCs w:val="24"/>
        </w:rPr>
        <w:t>1.</w:t>
      </w:r>
      <w:r w:rsidRPr="000273A2">
        <w:rPr>
          <w:b/>
          <w:sz w:val="24"/>
          <w:szCs w:val="24"/>
        </w:rPr>
        <w:t>标的名称须按照采购文件</w:t>
      </w:r>
      <w:r w:rsidRPr="000273A2">
        <w:rPr>
          <w:b/>
          <w:sz w:val="24"/>
          <w:szCs w:val="24"/>
        </w:rPr>
        <w:t>“</w:t>
      </w:r>
      <w:r w:rsidR="00F73467" w:rsidRPr="000273A2">
        <w:rPr>
          <w:rFonts w:hint="eastAsia"/>
          <w:b/>
          <w:sz w:val="24"/>
          <w:szCs w:val="24"/>
        </w:rPr>
        <w:t>采购</w:t>
      </w:r>
      <w:r w:rsidR="00F73467" w:rsidRPr="000273A2">
        <w:rPr>
          <w:b/>
          <w:sz w:val="24"/>
          <w:szCs w:val="24"/>
        </w:rPr>
        <w:t>清单</w:t>
      </w:r>
      <w:r w:rsidRPr="000273A2">
        <w:rPr>
          <w:b/>
          <w:sz w:val="24"/>
          <w:szCs w:val="24"/>
        </w:rPr>
        <w:t>”</w:t>
      </w:r>
      <w:r w:rsidRPr="000273A2">
        <w:rPr>
          <w:b/>
          <w:sz w:val="24"/>
          <w:szCs w:val="24"/>
        </w:rPr>
        <w:t>中明确的标的名称进行填写；所属行业须按照采购文件中明确的所属行业进行填写，否则不享受中小企业扶持政策。</w:t>
      </w:r>
    </w:p>
    <w:p w:rsidR="00E0386A" w:rsidRPr="000273A2" w:rsidRDefault="00E0386A" w:rsidP="00E0386A">
      <w:pPr>
        <w:spacing w:line="360" w:lineRule="auto"/>
        <w:ind w:right="84" w:firstLineChars="100" w:firstLine="241"/>
        <w:rPr>
          <w:b/>
          <w:sz w:val="24"/>
          <w:szCs w:val="24"/>
        </w:rPr>
      </w:pPr>
      <w:r w:rsidRPr="000273A2">
        <w:rPr>
          <w:b/>
          <w:sz w:val="24"/>
          <w:szCs w:val="24"/>
        </w:rPr>
        <w:t>2.</w:t>
      </w:r>
      <w:r w:rsidRPr="000273A2">
        <w:rPr>
          <w:b/>
          <w:sz w:val="24"/>
          <w:szCs w:val="24"/>
        </w:rPr>
        <w:t>从业人员、营业收入、资产总额填报上一年度数据，无上一年度数据的新成立企业可不填报。除新成立企业外，上表填写不全的，不享受中小企业扶持</w:t>
      </w:r>
      <w:r w:rsidRPr="000273A2">
        <w:rPr>
          <w:b/>
          <w:sz w:val="24"/>
          <w:szCs w:val="24"/>
        </w:rPr>
        <w:lastRenderedPageBreak/>
        <w:t>政策。</w:t>
      </w:r>
    </w:p>
    <w:p w:rsidR="00E0386A" w:rsidRPr="000273A2" w:rsidRDefault="00E0386A" w:rsidP="00E0386A">
      <w:pPr>
        <w:spacing w:line="360" w:lineRule="auto"/>
        <w:ind w:right="84" w:firstLineChars="100" w:firstLine="241"/>
        <w:rPr>
          <w:b/>
          <w:sz w:val="24"/>
          <w:szCs w:val="21"/>
        </w:rPr>
      </w:pPr>
      <w:r w:rsidRPr="000273A2">
        <w:rPr>
          <w:b/>
          <w:sz w:val="24"/>
          <w:szCs w:val="21"/>
        </w:rPr>
        <w:t>3.</w:t>
      </w:r>
      <w:r w:rsidRPr="000273A2">
        <w:rPr>
          <w:b/>
          <w:sz w:val="24"/>
          <w:szCs w:val="21"/>
        </w:rPr>
        <w:t>中标（成交）供应商享受中小企业扶持政策的，将随中标（成交）结果同时公告其《中小企业声明函》，接受社会监督。</w:t>
      </w:r>
    </w:p>
    <w:p w:rsidR="00A26A1F" w:rsidRPr="000273A2" w:rsidRDefault="00A26A1F">
      <w:pPr>
        <w:widowControl/>
        <w:jc w:val="left"/>
        <w:rPr>
          <w:sz w:val="24"/>
          <w:szCs w:val="21"/>
        </w:rPr>
      </w:pPr>
      <w:r w:rsidRPr="000273A2">
        <w:rPr>
          <w:sz w:val="24"/>
          <w:szCs w:val="21"/>
        </w:rPr>
        <w:br w:type="page"/>
      </w:r>
    </w:p>
    <w:p w:rsidR="003D273C" w:rsidRPr="000273A2" w:rsidRDefault="003D273C" w:rsidP="00F93E3E">
      <w:pPr>
        <w:autoSpaceDN w:val="0"/>
        <w:spacing w:line="360" w:lineRule="auto"/>
        <w:rPr>
          <w:b/>
          <w:kern w:val="0"/>
          <w:sz w:val="24"/>
          <w:szCs w:val="21"/>
        </w:rPr>
      </w:pPr>
    </w:p>
    <w:p w:rsidR="00D43E18" w:rsidRPr="000273A2" w:rsidRDefault="00D43E18" w:rsidP="00D43E18">
      <w:pPr>
        <w:autoSpaceDN w:val="0"/>
        <w:spacing w:line="360" w:lineRule="auto"/>
        <w:jc w:val="left"/>
        <w:rPr>
          <w:b/>
          <w:bCs/>
          <w:sz w:val="24"/>
        </w:rPr>
      </w:pPr>
      <w:r w:rsidRPr="000273A2">
        <w:rPr>
          <w:rFonts w:hint="eastAsia"/>
          <w:b/>
          <w:kern w:val="0"/>
          <w:sz w:val="24"/>
          <w:szCs w:val="21"/>
        </w:rPr>
        <w:t>若不是残疾人福利性单位，响应文件中可不提供此声明函</w:t>
      </w:r>
    </w:p>
    <w:p w:rsidR="00D43E18" w:rsidRPr="000273A2" w:rsidRDefault="00D43E18" w:rsidP="00D43E18">
      <w:pPr>
        <w:autoSpaceDN w:val="0"/>
        <w:spacing w:line="360" w:lineRule="auto"/>
        <w:jc w:val="center"/>
        <w:rPr>
          <w:b/>
          <w:bCs/>
          <w:sz w:val="24"/>
        </w:rPr>
      </w:pPr>
    </w:p>
    <w:p w:rsidR="00D43E18" w:rsidRPr="000273A2" w:rsidRDefault="00D43E18" w:rsidP="00D43E18">
      <w:pPr>
        <w:snapToGrid w:val="0"/>
        <w:spacing w:line="360" w:lineRule="auto"/>
        <w:jc w:val="center"/>
        <w:rPr>
          <w:b/>
          <w:bCs/>
          <w:sz w:val="24"/>
        </w:rPr>
      </w:pPr>
      <w:r w:rsidRPr="000273A2">
        <w:rPr>
          <w:rFonts w:hint="eastAsia"/>
          <w:b/>
          <w:bCs/>
          <w:sz w:val="24"/>
        </w:rPr>
        <w:t>残疾人福利性单位声明函</w:t>
      </w:r>
    </w:p>
    <w:p w:rsidR="00D43E18" w:rsidRPr="000273A2" w:rsidRDefault="00D43E18" w:rsidP="00D43E18">
      <w:pPr>
        <w:snapToGrid w:val="0"/>
        <w:spacing w:line="360" w:lineRule="auto"/>
        <w:ind w:firstLineChars="200" w:firstLine="482"/>
        <w:jc w:val="left"/>
        <w:rPr>
          <w:b/>
          <w:bCs/>
          <w:sz w:val="24"/>
        </w:rPr>
      </w:pPr>
    </w:p>
    <w:p w:rsidR="00D43E18" w:rsidRPr="000273A2" w:rsidRDefault="00D43E18" w:rsidP="00D43E18">
      <w:pPr>
        <w:snapToGrid w:val="0"/>
        <w:spacing w:line="360" w:lineRule="auto"/>
        <w:ind w:firstLineChars="200" w:firstLine="480"/>
        <w:jc w:val="left"/>
        <w:rPr>
          <w:bCs/>
          <w:sz w:val="24"/>
        </w:rPr>
      </w:pPr>
      <w:r w:rsidRPr="000273A2">
        <w:rPr>
          <w:rFonts w:hint="eastAsia"/>
          <w:bCs/>
          <w:sz w:val="24"/>
        </w:rPr>
        <w:t>本单位郑重声明，根据《财政部</w:t>
      </w:r>
      <w:r w:rsidRPr="000273A2">
        <w:rPr>
          <w:rFonts w:hint="eastAsia"/>
          <w:bCs/>
          <w:sz w:val="24"/>
        </w:rPr>
        <w:t xml:space="preserve"> </w:t>
      </w:r>
      <w:r w:rsidRPr="000273A2">
        <w:rPr>
          <w:rFonts w:hint="eastAsia"/>
          <w:bCs/>
          <w:sz w:val="24"/>
        </w:rPr>
        <w:t>民政部</w:t>
      </w:r>
      <w:r w:rsidRPr="000273A2">
        <w:rPr>
          <w:rFonts w:hint="eastAsia"/>
          <w:bCs/>
          <w:sz w:val="24"/>
        </w:rPr>
        <w:t xml:space="preserve"> </w:t>
      </w:r>
      <w:r w:rsidRPr="000273A2">
        <w:rPr>
          <w:rFonts w:hint="eastAsia"/>
          <w:bCs/>
          <w:sz w:val="24"/>
        </w:rPr>
        <w:t>中国残疾人联合会关于促进残疾人就业政府采购政策的通知》（财库〔</w:t>
      </w:r>
      <w:r w:rsidRPr="000273A2">
        <w:rPr>
          <w:rFonts w:hint="eastAsia"/>
          <w:bCs/>
          <w:sz w:val="24"/>
        </w:rPr>
        <w:t>2017</w:t>
      </w:r>
      <w:r w:rsidRPr="000273A2">
        <w:rPr>
          <w:rFonts w:hint="eastAsia"/>
          <w:bCs/>
          <w:sz w:val="24"/>
        </w:rPr>
        <w:t>〕</w:t>
      </w:r>
      <w:r w:rsidRPr="000273A2">
        <w:rPr>
          <w:rFonts w:hint="eastAsia"/>
          <w:bCs/>
          <w:sz w:val="24"/>
        </w:rPr>
        <w:t>141</w:t>
      </w:r>
      <w:r w:rsidRPr="000273A2">
        <w:rPr>
          <w:rFonts w:hint="eastAsia"/>
          <w:bCs/>
          <w:sz w:val="24"/>
        </w:rPr>
        <w:t>号）的规定，本单位为符合条件的残疾人福利性单位，且本单位参加</w:t>
      </w:r>
      <w:r w:rsidRPr="000273A2">
        <w:rPr>
          <w:rFonts w:hint="eastAsia"/>
          <w:bCs/>
          <w:sz w:val="24"/>
        </w:rPr>
        <w:t>______</w:t>
      </w:r>
      <w:r w:rsidRPr="000273A2">
        <w:rPr>
          <w:rFonts w:hint="eastAsia"/>
          <w:bCs/>
          <w:sz w:val="24"/>
        </w:rPr>
        <w:t>单位的</w:t>
      </w:r>
      <w:r w:rsidRPr="000273A2">
        <w:rPr>
          <w:rFonts w:hint="eastAsia"/>
          <w:bCs/>
          <w:sz w:val="24"/>
        </w:rPr>
        <w:t>______</w:t>
      </w:r>
      <w:r w:rsidRPr="000273A2">
        <w:rPr>
          <w:rFonts w:hint="eastAsia"/>
          <w:bCs/>
          <w:sz w:val="24"/>
        </w:rPr>
        <w:t>项目采购活动提供本单位制造的货物（由本单位承担工程</w:t>
      </w:r>
      <w:r w:rsidRPr="000273A2">
        <w:rPr>
          <w:rFonts w:hint="eastAsia"/>
          <w:bCs/>
          <w:sz w:val="24"/>
        </w:rPr>
        <w:t>/</w:t>
      </w:r>
      <w:r w:rsidRPr="000273A2">
        <w:rPr>
          <w:rFonts w:hint="eastAsia"/>
          <w:bCs/>
          <w:sz w:val="24"/>
        </w:rPr>
        <w:t>提供服务），或者提供其他残疾人福利性单位制造的货物（不包括使用非残疾人福利性单位注册商标的货物）。</w:t>
      </w:r>
    </w:p>
    <w:p w:rsidR="00D43E18" w:rsidRPr="000273A2" w:rsidRDefault="00D43E18" w:rsidP="00D43E18">
      <w:pPr>
        <w:snapToGrid w:val="0"/>
        <w:spacing w:line="360" w:lineRule="auto"/>
        <w:ind w:firstLineChars="200" w:firstLine="480"/>
        <w:jc w:val="left"/>
        <w:rPr>
          <w:bCs/>
          <w:sz w:val="24"/>
        </w:rPr>
      </w:pPr>
      <w:r w:rsidRPr="000273A2">
        <w:rPr>
          <w:rFonts w:hint="eastAsia"/>
          <w:bCs/>
          <w:sz w:val="24"/>
        </w:rPr>
        <w:t>本单位对上述声明的真实性负责。如有虚假，将依法承担相应责任。</w:t>
      </w:r>
    </w:p>
    <w:p w:rsidR="00D43E18" w:rsidRPr="000273A2" w:rsidRDefault="00D43E18" w:rsidP="00D43E18">
      <w:pPr>
        <w:snapToGrid w:val="0"/>
        <w:spacing w:line="360" w:lineRule="auto"/>
        <w:ind w:firstLineChars="200" w:firstLine="480"/>
        <w:jc w:val="left"/>
        <w:rPr>
          <w:bCs/>
          <w:sz w:val="24"/>
        </w:rPr>
      </w:pPr>
    </w:p>
    <w:p w:rsidR="00D43E18" w:rsidRPr="000273A2" w:rsidRDefault="00D43E18" w:rsidP="00D43E18">
      <w:pPr>
        <w:snapToGrid w:val="0"/>
        <w:spacing w:line="360" w:lineRule="auto"/>
        <w:ind w:firstLineChars="200" w:firstLine="480"/>
        <w:jc w:val="left"/>
        <w:rPr>
          <w:bCs/>
          <w:sz w:val="24"/>
        </w:rPr>
      </w:pPr>
    </w:p>
    <w:p w:rsidR="00D43E18" w:rsidRPr="000273A2" w:rsidRDefault="00D43E18" w:rsidP="00D43E18">
      <w:pPr>
        <w:snapToGrid w:val="0"/>
        <w:spacing w:line="360" w:lineRule="auto"/>
        <w:ind w:firstLineChars="200" w:firstLine="480"/>
        <w:jc w:val="left"/>
        <w:rPr>
          <w:bCs/>
          <w:sz w:val="24"/>
        </w:rPr>
      </w:pPr>
      <w:r w:rsidRPr="000273A2">
        <w:rPr>
          <w:rFonts w:hint="eastAsia"/>
          <w:bCs/>
          <w:sz w:val="24"/>
        </w:rPr>
        <w:t xml:space="preserve">               </w:t>
      </w:r>
      <w:r w:rsidRPr="000273A2">
        <w:rPr>
          <w:sz w:val="24"/>
          <w:szCs w:val="24"/>
        </w:rPr>
        <w:t>投标人名称：</w:t>
      </w:r>
    </w:p>
    <w:p w:rsidR="00D43E18" w:rsidRPr="000273A2" w:rsidRDefault="00D43E18" w:rsidP="00D43E18">
      <w:pPr>
        <w:snapToGrid w:val="0"/>
        <w:spacing w:line="360" w:lineRule="auto"/>
        <w:ind w:firstLineChars="200" w:firstLine="480"/>
        <w:jc w:val="left"/>
        <w:rPr>
          <w:bCs/>
          <w:sz w:val="24"/>
        </w:rPr>
      </w:pPr>
    </w:p>
    <w:p w:rsidR="00D43E18" w:rsidRPr="000273A2" w:rsidRDefault="00D43E18" w:rsidP="00D43E18">
      <w:pPr>
        <w:snapToGrid w:val="0"/>
        <w:spacing w:line="360" w:lineRule="auto"/>
        <w:ind w:firstLineChars="200" w:firstLine="480"/>
        <w:jc w:val="left"/>
        <w:rPr>
          <w:sz w:val="24"/>
          <w:szCs w:val="21"/>
        </w:rPr>
      </w:pPr>
      <w:r w:rsidRPr="000273A2">
        <w:rPr>
          <w:rFonts w:hint="eastAsia"/>
          <w:bCs/>
          <w:sz w:val="24"/>
        </w:rPr>
        <w:t xml:space="preserve">               </w:t>
      </w:r>
      <w:r w:rsidRPr="000273A2">
        <w:rPr>
          <w:rFonts w:hint="eastAsia"/>
          <w:bCs/>
          <w:sz w:val="24"/>
        </w:rPr>
        <w:t>日</w:t>
      </w:r>
      <w:r w:rsidRPr="000273A2">
        <w:rPr>
          <w:rFonts w:hint="eastAsia"/>
          <w:bCs/>
          <w:sz w:val="24"/>
        </w:rPr>
        <w:t xml:space="preserve">  </w:t>
      </w:r>
      <w:r w:rsidRPr="000273A2">
        <w:rPr>
          <w:rFonts w:hint="eastAsia"/>
          <w:bCs/>
          <w:sz w:val="24"/>
        </w:rPr>
        <w:t>期：</w:t>
      </w:r>
    </w:p>
    <w:p w:rsidR="00D43E18" w:rsidRPr="000273A2" w:rsidRDefault="00D43E18" w:rsidP="00D43E18">
      <w:pPr>
        <w:snapToGrid w:val="0"/>
        <w:spacing w:line="360" w:lineRule="auto"/>
        <w:ind w:firstLineChars="200" w:firstLine="480"/>
        <w:jc w:val="left"/>
        <w:rPr>
          <w:sz w:val="24"/>
          <w:szCs w:val="21"/>
        </w:rPr>
      </w:pPr>
    </w:p>
    <w:p w:rsidR="00D43E18" w:rsidRPr="000273A2" w:rsidRDefault="00D43E18" w:rsidP="00D43E18">
      <w:pPr>
        <w:snapToGrid w:val="0"/>
        <w:spacing w:line="360" w:lineRule="auto"/>
        <w:ind w:firstLineChars="200" w:firstLine="480"/>
        <w:rPr>
          <w:sz w:val="24"/>
          <w:szCs w:val="21"/>
        </w:rPr>
      </w:pPr>
      <w:r w:rsidRPr="000273A2">
        <w:rPr>
          <w:sz w:val="24"/>
          <w:szCs w:val="21"/>
        </w:rPr>
        <w:t>注：</w:t>
      </w:r>
    </w:p>
    <w:p w:rsidR="00D43E18" w:rsidRPr="000273A2" w:rsidRDefault="00D43E18" w:rsidP="00D43E18">
      <w:pPr>
        <w:snapToGrid w:val="0"/>
        <w:spacing w:line="360" w:lineRule="auto"/>
        <w:ind w:firstLineChars="200" w:firstLine="482"/>
        <w:rPr>
          <w:b/>
          <w:sz w:val="24"/>
          <w:szCs w:val="21"/>
        </w:rPr>
      </w:pPr>
      <w:r w:rsidRPr="000273A2">
        <w:rPr>
          <w:b/>
          <w:sz w:val="24"/>
          <w:szCs w:val="21"/>
        </w:rPr>
        <w:t>中标（成交）供应商为残疾人福利性单位的，将随中标（成交）结果同时公告其《残疾人福利性单位声明函》，接受社会监督。</w:t>
      </w:r>
    </w:p>
    <w:p w:rsidR="00D43E18" w:rsidRPr="000273A2" w:rsidRDefault="00D43E18" w:rsidP="00D43E18">
      <w:pPr>
        <w:snapToGrid w:val="0"/>
        <w:spacing w:line="360" w:lineRule="auto"/>
        <w:ind w:firstLineChars="200" w:firstLine="482"/>
        <w:rPr>
          <w:b/>
          <w:sz w:val="24"/>
          <w:szCs w:val="21"/>
        </w:rPr>
      </w:pPr>
      <w:r w:rsidRPr="000273A2">
        <w:rPr>
          <w:b/>
          <w:kern w:val="0"/>
          <w:sz w:val="24"/>
          <w:szCs w:val="21"/>
        </w:rPr>
        <w:t>若不是残疾人福利性单位，</w:t>
      </w:r>
      <w:r w:rsidR="00E078E2" w:rsidRPr="000273A2">
        <w:rPr>
          <w:b/>
          <w:kern w:val="0"/>
          <w:sz w:val="24"/>
          <w:szCs w:val="21"/>
        </w:rPr>
        <w:t>响应文件</w:t>
      </w:r>
      <w:r w:rsidRPr="000273A2">
        <w:rPr>
          <w:b/>
          <w:kern w:val="0"/>
          <w:sz w:val="24"/>
          <w:szCs w:val="21"/>
        </w:rPr>
        <w:t>中可不提供此声明函。</w:t>
      </w:r>
    </w:p>
    <w:p w:rsidR="00A26A1F" w:rsidRPr="000273A2" w:rsidRDefault="00A26A1F" w:rsidP="00985DDE">
      <w:pPr>
        <w:snapToGrid w:val="0"/>
        <w:spacing w:line="360" w:lineRule="auto"/>
        <w:rPr>
          <w:sz w:val="24"/>
          <w:szCs w:val="21"/>
        </w:rPr>
      </w:pPr>
    </w:p>
    <w:p w:rsidR="00A26A1F" w:rsidRPr="000273A2" w:rsidRDefault="00A26A1F" w:rsidP="00985DDE">
      <w:pPr>
        <w:snapToGrid w:val="0"/>
        <w:spacing w:line="360" w:lineRule="auto"/>
        <w:rPr>
          <w:sz w:val="24"/>
          <w:szCs w:val="21"/>
        </w:rPr>
      </w:pPr>
    </w:p>
    <w:p w:rsidR="00E5285A" w:rsidRPr="000273A2" w:rsidRDefault="00C95EEA" w:rsidP="00142E4E">
      <w:pPr>
        <w:spacing w:line="460" w:lineRule="exact"/>
        <w:ind w:left="192"/>
        <w:jc w:val="left"/>
        <w:rPr>
          <w:b/>
          <w:sz w:val="24"/>
        </w:rPr>
      </w:pPr>
      <w:r w:rsidRPr="000273A2">
        <w:rPr>
          <w:b/>
          <w:sz w:val="24"/>
        </w:rPr>
        <w:br w:type="page"/>
      </w:r>
    </w:p>
    <w:p w:rsidR="006845F7" w:rsidRPr="000273A2" w:rsidRDefault="00C95EEA" w:rsidP="005618EF">
      <w:pPr>
        <w:spacing w:line="460" w:lineRule="exact"/>
        <w:jc w:val="left"/>
        <w:rPr>
          <w:b/>
          <w:sz w:val="24"/>
        </w:rPr>
      </w:pPr>
      <w:r w:rsidRPr="000273A2">
        <w:rPr>
          <w:rFonts w:hint="eastAsia"/>
          <w:b/>
          <w:sz w:val="24"/>
        </w:rPr>
        <w:lastRenderedPageBreak/>
        <w:t>附件</w:t>
      </w:r>
      <w:r w:rsidR="008F6AEF" w:rsidRPr="000273A2">
        <w:rPr>
          <w:rFonts w:hint="eastAsia"/>
          <w:b/>
          <w:sz w:val="24"/>
        </w:rPr>
        <w:t>1</w:t>
      </w:r>
      <w:r w:rsidR="00B12A2C" w:rsidRPr="000273A2">
        <w:rPr>
          <w:rFonts w:hint="eastAsia"/>
          <w:b/>
          <w:sz w:val="24"/>
        </w:rPr>
        <w:t>1</w:t>
      </w:r>
    </w:p>
    <w:p w:rsidR="008C23C6" w:rsidRPr="000273A2" w:rsidRDefault="00627949" w:rsidP="006845F7">
      <w:pPr>
        <w:spacing w:line="460" w:lineRule="exact"/>
        <w:jc w:val="center"/>
        <w:rPr>
          <w:b/>
          <w:sz w:val="24"/>
        </w:rPr>
      </w:pPr>
      <w:r w:rsidRPr="000273A2">
        <w:rPr>
          <w:b/>
          <w:sz w:val="24"/>
        </w:rPr>
        <w:t>供应商</w:t>
      </w:r>
      <w:r w:rsidR="008C23C6" w:rsidRPr="000273A2">
        <w:rPr>
          <w:b/>
          <w:sz w:val="24"/>
        </w:rPr>
        <w:t>认为需要提交的其他资料</w:t>
      </w:r>
    </w:p>
    <w:p w:rsidR="004642AD" w:rsidRPr="000273A2" w:rsidRDefault="004642AD">
      <w:pPr>
        <w:spacing w:line="460" w:lineRule="exact"/>
        <w:ind w:left="192"/>
        <w:rPr>
          <w:b/>
          <w:sz w:val="24"/>
        </w:rPr>
      </w:pPr>
    </w:p>
    <w:p w:rsidR="00854FEF" w:rsidRPr="000273A2" w:rsidRDefault="00212D65">
      <w:pPr>
        <w:autoSpaceDE w:val="0"/>
        <w:autoSpaceDN w:val="0"/>
        <w:adjustRightInd w:val="0"/>
        <w:jc w:val="center"/>
        <w:rPr>
          <w:sz w:val="24"/>
        </w:rPr>
      </w:pPr>
      <w:r w:rsidRPr="000273A2">
        <w:rPr>
          <w:sz w:val="24"/>
        </w:rPr>
        <w:br w:type="page"/>
      </w:r>
    </w:p>
    <w:p w:rsidR="00212D65" w:rsidRPr="000273A2" w:rsidRDefault="00212D65">
      <w:pPr>
        <w:autoSpaceDE w:val="0"/>
        <w:autoSpaceDN w:val="0"/>
        <w:adjustRightInd w:val="0"/>
        <w:jc w:val="center"/>
        <w:rPr>
          <w:rFonts w:eastAsia="华文行楷"/>
          <w:kern w:val="0"/>
          <w:sz w:val="144"/>
          <w:szCs w:val="144"/>
        </w:rPr>
      </w:pPr>
      <w:r w:rsidRPr="000273A2">
        <w:rPr>
          <w:rFonts w:eastAsia="方正行楷简体"/>
          <w:sz w:val="160"/>
          <w:szCs w:val="84"/>
        </w:rPr>
        <w:lastRenderedPageBreak/>
        <w:t>响</w:t>
      </w:r>
      <w:r w:rsidRPr="000273A2">
        <w:rPr>
          <w:rFonts w:eastAsia="方正行楷简体"/>
          <w:sz w:val="160"/>
          <w:szCs w:val="84"/>
        </w:rPr>
        <w:t xml:space="preserve"> </w:t>
      </w:r>
      <w:r w:rsidRPr="000273A2">
        <w:rPr>
          <w:rFonts w:eastAsia="方正行楷简体"/>
          <w:sz w:val="160"/>
          <w:szCs w:val="84"/>
        </w:rPr>
        <w:t>应</w:t>
      </w:r>
      <w:r w:rsidRPr="000273A2">
        <w:rPr>
          <w:rFonts w:eastAsia="方正行楷简体"/>
          <w:sz w:val="84"/>
          <w:szCs w:val="84"/>
        </w:rPr>
        <w:t xml:space="preserve"> </w:t>
      </w:r>
      <w:r w:rsidRPr="000273A2">
        <w:rPr>
          <w:rFonts w:eastAsia="方正行楷简体"/>
          <w:sz w:val="160"/>
          <w:szCs w:val="84"/>
        </w:rPr>
        <w:t>文</w:t>
      </w:r>
      <w:r w:rsidRPr="000273A2">
        <w:rPr>
          <w:rFonts w:eastAsia="方正行楷简体"/>
          <w:sz w:val="84"/>
          <w:szCs w:val="84"/>
        </w:rPr>
        <w:t xml:space="preserve"> </w:t>
      </w:r>
      <w:r w:rsidRPr="000273A2">
        <w:rPr>
          <w:rFonts w:eastAsia="方正行楷简体"/>
          <w:sz w:val="160"/>
          <w:szCs w:val="84"/>
        </w:rPr>
        <w:t>件</w:t>
      </w:r>
    </w:p>
    <w:p w:rsidR="00212D65" w:rsidRPr="000273A2" w:rsidRDefault="00212D65">
      <w:pPr>
        <w:autoSpaceDE w:val="0"/>
        <w:autoSpaceDN w:val="0"/>
        <w:adjustRightInd w:val="0"/>
        <w:spacing w:line="520" w:lineRule="exact"/>
        <w:jc w:val="center"/>
        <w:rPr>
          <w:rFonts w:eastAsia="楷体_GB2312"/>
          <w:b/>
          <w:kern w:val="0"/>
          <w:sz w:val="36"/>
          <w:szCs w:val="36"/>
        </w:rPr>
      </w:pPr>
      <w:r w:rsidRPr="000273A2">
        <w:rPr>
          <w:rFonts w:eastAsia="楷体_GB2312"/>
          <w:b/>
          <w:kern w:val="0"/>
          <w:sz w:val="36"/>
          <w:szCs w:val="36"/>
        </w:rPr>
        <w:t>（</w:t>
      </w:r>
      <w:r w:rsidRPr="000273A2">
        <w:rPr>
          <w:rFonts w:eastAsia="楷体_GB2312"/>
          <w:b/>
          <w:kern w:val="0"/>
          <w:sz w:val="36"/>
          <w:szCs w:val="36"/>
        </w:rPr>
        <w:t xml:space="preserve"> </w:t>
      </w:r>
      <w:r w:rsidR="00985DDE" w:rsidRPr="000273A2">
        <w:rPr>
          <w:rFonts w:eastAsia="楷体_GB2312" w:hint="eastAsia"/>
          <w:b/>
          <w:kern w:val="0"/>
          <w:sz w:val="36"/>
          <w:szCs w:val="36"/>
        </w:rPr>
        <w:t>加盖电子签章</w:t>
      </w:r>
      <w:r w:rsidRPr="000273A2">
        <w:rPr>
          <w:rFonts w:eastAsia="楷体_GB2312"/>
          <w:b/>
          <w:kern w:val="0"/>
          <w:sz w:val="36"/>
          <w:szCs w:val="36"/>
        </w:rPr>
        <w:t xml:space="preserve"> </w:t>
      </w:r>
      <w:r w:rsidRPr="000273A2">
        <w:rPr>
          <w:rFonts w:eastAsia="楷体_GB2312"/>
          <w:b/>
          <w:kern w:val="0"/>
          <w:sz w:val="36"/>
          <w:szCs w:val="36"/>
        </w:rPr>
        <w:t>）</w:t>
      </w:r>
    </w:p>
    <w:p w:rsidR="00212D65" w:rsidRPr="000273A2" w:rsidRDefault="00212D65">
      <w:pPr>
        <w:autoSpaceDE w:val="0"/>
        <w:autoSpaceDN w:val="0"/>
        <w:adjustRightInd w:val="0"/>
        <w:spacing w:line="520" w:lineRule="exact"/>
        <w:rPr>
          <w:b/>
          <w:kern w:val="0"/>
          <w:sz w:val="24"/>
        </w:rPr>
      </w:pPr>
    </w:p>
    <w:p w:rsidR="00212D65" w:rsidRPr="000273A2" w:rsidRDefault="00212D65">
      <w:pPr>
        <w:autoSpaceDE w:val="0"/>
        <w:autoSpaceDN w:val="0"/>
        <w:adjustRightInd w:val="0"/>
        <w:spacing w:line="520" w:lineRule="exact"/>
        <w:jc w:val="center"/>
        <w:rPr>
          <w:b/>
          <w:kern w:val="0"/>
          <w:sz w:val="24"/>
        </w:rPr>
      </w:pPr>
      <w:r w:rsidRPr="000273A2">
        <w:rPr>
          <w:b/>
          <w:kern w:val="0"/>
          <w:sz w:val="24"/>
        </w:rPr>
        <w:t>第二阶段</w:t>
      </w:r>
      <w:r w:rsidR="00985DDE" w:rsidRPr="000273A2">
        <w:rPr>
          <w:rFonts w:hint="eastAsia"/>
          <w:b/>
          <w:kern w:val="0"/>
          <w:sz w:val="24"/>
        </w:rPr>
        <w:t>响应</w:t>
      </w:r>
      <w:r w:rsidRPr="000273A2">
        <w:rPr>
          <w:b/>
          <w:kern w:val="0"/>
          <w:sz w:val="24"/>
        </w:rPr>
        <w:t>文件</w:t>
      </w:r>
    </w:p>
    <w:p w:rsidR="00212D65" w:rsidRPr="000273A2" w:rsidRDefault="00212D65">
      <w:pPr>
        <w:autoSpaceDE w:val="0"/>
        <w:autoSpaceDN w:val="0"/>
        <w:adjustRightInd w:val="0"/>
        <w:spacing w:line="520" w:lineRule="exact"/>
        <w:rPr>
          <w:b/>
          <w:kern w:val="0"/>
          <w:sz w:val="24"/>
        </w:rPr>
      </w:pPr>
    </w:p>
    <w:p w:rsidR="00293EE2" w:rsidRPr="000273A2" w:rsidRDefault="00293EE2" w:rsidP="00293EE2">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项</w:t>
      </w:r>
      <w:r w:rsidRPr="000273A2">
        <w:rPr>
          <w:rFonts w:eastAsia="方正楷体简体"/>
          <w:b/>
          <w:sz w:val="34"/>
          <w:szCs w:val="34"/>
        </w:rPr>
        <w:t xml:space="preserve"> </w:t>
      </w:r>
      <w:r w:rsidRPr="000273A2">
        <w:rPr>
          <w:rFonts w:eastAsia="方正楷体简体"/>
          <w:b/>
          <w:sz w:val="34"/>
          <w:szCs w:val="34"/>
        </w:rPr>
        <w:t>目</w:t>
      </w:r>
      <w:r w:rsidRPr="000273A2">
        <w:rPr>
          <w:rFonts w:eastAsia="方正楷体简体"/>
          <w:b/>
          <w:sz w:val="34"/>
          <w:szCs w:val="34"/>
        </w:rPr>
        <w:t xml:space="preserve"> </w:t>
      </w:r>
      <w:r w:rsidRPr="000273A2">
        <w:rPr>
          <w:rFonts w:eastAsia="方正楷体简体"/>
          <w:b/>
          <w:sz w:val="34"/>
          <w:szCs w:val="34"/>
        </w:rPr>
        <w:t>编</w:t>
      </w:r>
      <w:r w:rsidRPr="000273A2">
        <w:rPr>
          <w:rFonts w:eastAsia="方正楷体简体"/>
          <w:b/>
          <w:sz w:val="34"/>
          <w:szCs w:val="34"/>
        </w:rPr>
        <w:t xml:space="preserve"> </w:t>
      </w:r>
      <w:r w:rsidRPr="000273A2">
        <w:rPr>
          <w:rFonts w:eastAsia="方正楷体简体"/>
          <w:b/>
          <w:sz w:val="34"/>
          <w:szCs w:val="34"/>
        </w:rPr>
        <w:t>号：</w:t>
      </w:r>
    </w:p>
    <w:p w:rsidR="00293EE2" w:rsidRPr="000273A2" w:rsidRDefault="00293EE2" w:rsidP="00293EE2">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项</w:t>
      </w:r>
      <w:r w:rsidRPr="000273A2">
        <w:rPr>
          <w:rFonts w:eastAsia="方正楷体简体"/>
          <w:b/>
          <w:sz w:val="34"/>
          <w:szCs w:val="34"/>
        </w:rPr>
        <w:t xml:space="preserve"> </w:t>
      </w:r>
      <w:r w:rsidRPr="000273A2">
        <w:rPr>
          <w:rFonts w:eastAsia="方正楷体简体"/>
          <w:b/>
          <w:sz w:val="34"/>
          <w:szCs w:val="34"/>
        </w:rPr>
        <w:t>目</w:t>
      </w:r>
      <w:r w:rsidRPr="000273A2">
        <w:rPr>
          <w:rFonts w:eastAsia="方正楷体简体"/>
          <w:b/>
          <w:sz w:val="34"/>
          <w:szCs w:val="34"/>
        </w:rPr>
        <w:t xml:space="preserve"> </w:t>
      </w:r>
      <w:r w:rsidRPr="000273A2">
        <w:rPr>
          <w:rFonts w:eastAsia="方正楷体简体"/>
          <w:b/>
          <w:sz w:val="34"/>
          <w:szCs w:val="34"/>
        </w:rPr>
        <w:t>名</w:t>
      </w:r>
      <w:r w:rsidRPr="000273A2">
        <w:rPr>
          <w:rFonts w:eastAsia="方正楷体简体"/>
          <w:b/>
          <w:sz w:val="34"/>
          <w:szCs w:val="34"/>
        </w:rPr>
        <w:t xml:space="preserve"> </w:t>
      </w:r>
      <w:r w:rsidRPr="000273A2">
        <w:rPr>
          <w:rFonts w:eastAsia="方正楷体简体"/>
          <w:b/>
          <w:sz w:val="34"/>
          <w:szCs w:val="34"/>
        </w:rPr>
        <w:t>称：</w:t>
      </w:r>
    </w:p>
    <w:p w:rsidR="00293EE2" w:rsidRPr="000273A2" w:rsidRDefault="00293EE2" w:rsidP="00293EE2">
      <w:pPr>
        <w:spacing w:beforeLines="30" w:before="93" w:afterLines="70" w:after="218" w:line="540" w:lineRule="exact"/>
        <w:ind w:leftChars="300" w:left="630"/>
        <w:rPr>
          <w:rFonts w:eastAsia="方正楷体简体"/>
          <w:b/>
          <w:sz w:val="34"/>
          <w:szCs w:val="34"/>
        </w:rPr>
      </w:pPr>
      <w:r w:rsidRPr="000273A2">
        <w:rPr>
          <w:rFonts w:eastAsia="方正楷体简体" w:hint="eastAsia"/>
          <w:b/>
          <w:sz w:val="34"/>
          <w:szCs w:val="34"/>
        </w:rPr>
        <w:t>所</w:t>
      </w:r>
      <w:r w:rsidR="00D85FC6" w:rsidRPr="000273A2">
        <w:rPr>
          <w:rFonts w:eastAsia="方正楷体简体" w:hint="eastAsia"/>
          <w:b/>
          <w:sz w:val="34"/>
          <w:szCs w:val="34"/>
        </w:rPr>
        <w:t xml:space="preserve"> </w:t>
      </w:r>
      <w:r w:rsidRPr="000273A2">
        <w:rPr>
          <w:rFonts w:eastAsia="方正楷体简体" w:hint="eastAsia"/>
          <w:b/>
          <w:sz w:val="34"/>
          <w:szCs w:val="34"/>
        </w:rPr>
        <w:t>投</w:t>
      </w:r>
      <w:r w:rsidR="00D85FC6" w:rsidRPr="000273A2">
        <w:rPr>
          <w:rFonts w:eastAsia="方正楷体简体" w:hint="eastAsia"/>
          <w:b/>
          <w:sz w:val="34"/>
          <w:szCs w:val="34"/>
        </w:rPr>
        <w:t xml:space="preserve"> </w:t>
      </w:r>
      <w:r w:rsidRPr="000273A2">
        <w:rPr>
          <w:rFonts w:eastAsia="方正楷体简体" w:hint="eastAsia"/>
          <w:b/>
          <w:sz w:val="34"/>
          <w:szCs w:val="34"/>
        </w:rPr>
        <w:t>包</w:t>
      </w:r>
      <w:r w:rsidR="00D85FC6" w:rsidRPr="000273A2">
        <w:rPr>
          <w:rFonts w:eastAsia="方正楷体简体" w:hint="eastAsia"/>
          <w:b/>
          <w:sz w:val="34"/>
          <w:szCs w:val="34"/>
        </w:rPr>
        <w:t xml:space="preserve"> </w:t>
      </w:r>
      <w:r w:rsidRPr="000273A2">
        <w:rPr>
          <w:rFonts w:eastAsia="方正楷体简体" w:hint="eastAsia"/>
          <w:b/>
          <w:sz w:val="34"/>
          <w:szCs w:val="34"/>
        </w:rPr>
        <w:t>号：</w:t>
      </w:r>
    </w:p>
    <w:p w:rsidR="00293EE2" w:rsidRPr="000273A2" w:rsidRDefault="00293EE2" w:rsidP="00293EE2">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供应商名称：</w:t>
      </w:r>
    </w:p>
    <w:p w:rsidR="00293EE2" w:rsidRPr="000273A2" w:rsidRDefault="00293EE2" w:rsidP="00293EE2">
      <w:pPr>
        <w:spacing w:beforeLines="30" w:before="93" w:afterLines="70" w:after="218" w:line="540" w:lineRule="exact"/>
        <w:ind w:leftChars="300" w:left="630"/>
        <w:rPr>
          <w:rFonts w:eastAsia="方正楷体简体"/>
          <w:b/>
          <w:sz w:val="34"/>
          <w:szCs w:val="34"/>
        </w:rPr>
      </w:pPr>
    </w:p>
    <w:p w:rsidR="00293EE2" w:rsidRPr="000273A2" w:rsidRDefault="00293EE2" w:rsidP="00293EE2">
      <w:pPr>
        <w:spacing w:beforeLines="30" w:before="93" w:afterLines="70" w:after="218" w:line="540" w:lineRule="exact"/>
        <w:ind w:leftChars="300" w:left="630"/>
        <w:rPr>
          <w:rFonts w:eastAsia="方正楷体简体"/>
          <w:b/>
          <w:sz w:val="34"/>
          <w:szCs w:val="34"/>
        </w:rPr>
      </w:pPr>
    </w:p>
    <w:p w:rsidR="00293EE2" w:rsidRPr="000273A2" w:rsidRDefault="00293EE2" w:rsidP="00293EE2">
      <w:pPr>
        <w:spacing w:beforeLines="30" w:before="93" w:afterLines="70" w:after="218" w:line="540" w:lineRule="exact"/>
        <w:ind w:leftChars="300" w:left="630"/>
        <w:rPr>
          <w:rFonts w:eastAsia="方正楷体简体"/>
          <w:b/>
          <w:sz w:val="34"/>
          <w:szCs w:val="34"/>
        </w:rPr>
      </w:pPr>
    </w:p>
    <w:p w:rsidR="00293EE2" w:rsidRPr="000273A2" w:rsidRDefault="00293EE2" w:rsidP="00293EE2">
      <w:pPr>
        <w:spacing w:beforeLines="30" w:before="93" w:afterLines="70" w:after="218" w:line="540" w:lineRule="exact"/>
        <w:ind w:leftChars="300" w:left="630"/>
        <w:rPr>
          <w:rFonts w:eastAsia="方正楷体简体"/>
          <w:b/>
          <w:sz w:val="34"/>
          <w:szCs w:val="34"/>
        </w:rPr>
      </w:pPr>
    </w:p>
    <w:p w:rsidR="00293EE2" w:rsidRPr="000273A2" w:rsidRDefault="00293EE2" w:rsidP="00293EE2">
      <w:pPr>
        <w:spacing w:beforeLines="30" w:before="93" w:afterLines="70" w:after="218" w:line="540" w:lineRule="exact"/>
        <w:ind w:leftChars="300" w:left="630"/>
        <w:rPr>
          <w:rFonts w:eastAsia="方正楷体简体"/>
          <w:b/>
          <w:sz w:val="34"/>
          <w:szCs w:val="34"/>
        </w:rPr>
      </w:pPr>
      <w:r w:rsidRPr="000273A2">
        <w:rPr>
          <w:rFonts w:eastAsia="方正楷体简体"/>
          <w:b/>
          <w:sz w:val="34"/>
          <w:szCs w:val="34"/>
        </w:rPr>
        <w:t>递交日期：</w:t>
      </w:r>
    </w:p>
    <w:p w:rsidR="00344BA1" w:rsidRPr="000273A2" w:rsidRDefault="00212D65" w:rsidP="001B6A39">
      <w:pPr>
        <w:tabs>
          <w:tab w:val="left" w:pos="360"/>
        </w:tabs>
        <w:spacing w:line="560" w:lineRule="exact"/>
        <w:jc w:val="center"/>
        <w:rPr>
          <w:b/>
          <w:sz w:val="24"/>
        </w:rPr>
      </w:pPr>
      <w:r w:rsidRPr="000273A2">
        <w:rPr>
          <w:sz w:val="24"/>
        </w:rPr>
        <w:br w:type="page"/>
      </w:r>
      <w:r w:rsidR="00344BA1" w:rsidRPr="000273A2">
        <w:rPr>
          <w:b/>
          <w:sz w:val="24"/>
        </w:rPr>
        <w:lastRenderedPageBreak/>
        <w:t>报价书</w:t>
      </w:r>
    </w:p>
    <w:p w:rsidR="001B6A39" w:rsidRPr="000273A2" w:rsidRDefault="001B6A39" w:rsidP="001B6A39">
      <w:pPr>
        <w:tabs>
          <w:tab w:val="left" w:pos="360"/>
        </w:tabs>
        <w:spacing w:line="560" w:lineRule="exact"/>
        <w:jc w:val="center"/>
        <w:rPr>
          <w:b/>
          <w:sz w:val="24"/>
        </w:rPr>
      </w:pPr>
    </w:p>
    <w:p w:rsidR="00344BA1" w:rsidRPr="000273A2" w:rsidRDefault="00344BA1" w:rsidP="00344BA1">
      <w:pPr>
        <w:spacing w:line="460" w:lineRule="exact"/>
        <w:rPr>
          <w:sz w:val="24"/>
        </w:rPr>
      </w:pPr>
      <w:r w:rsidRPr="000273A2">
        <w:rPr>
          <w:sz w:val="24"/>
        </w:rPr>
        <w:t>致：天津市政府采购中心</w:t>
      </w:r>
    </w:p>
    <w:p w:rsidR="00344BA1" w:rsidRPr="000273A2" w:rsidRDefault="00344BA1" w:rsidP="00344BA1">
      <w:pPr>
        <w:tabs>
          <w:tab w:val="left" w:pos="540"/>
          <w:tab w:val="left" w:pos="720"/>
        </w:tabs>
        <w:spacing w:line="460" w:lineRule="exact"/>
        <w:ind w:firstLineChars="200" w:firstLine="480"/>
        <w:rPr>
          <w:sz w:val="24"/>
        </w:rPr>
      </w:pPr>
      <w:r w:rsidRPr="000273A2">
        <w:rPr>
          <w:sz w:val="24"/>
        </w:rPr>
        <w:t>根据贵方为</w:t>
      </w:r>
      <w:r w:rsidRPr="000273A2">
        <w:rPr>
          <w:sz w:val="24"/>
          <w:u w:val="single"/>
        </w:rPr>
        <w:t xml:space="preserve">                      </w:t>
      </w:r>
      <w:r w:rsidRPr="000273A2">
        <w:rPr>
          <w:sz w:val="24"/>
        </w:rPr>
        <w:t>项目（项目编号：</w:t>
      </w:r>
      <w:r w:rsidRPr="000273A2">
        <w:rPr>
          <w:sz w:val="24"/>
          <w:u w:val="single"/>
        </w:rPr>
        <w:t xml:space="preserve">              </w:t>
      </w:r>
      <w:r w:rsidRPr="000273A2">
        <w:rPr>
          <w:sz w:val="24"/>
        </w:rPr>
        <w:t>）的竞争性磋商邀请，签字代表</w:t>
      </w:r>
      <w:r w:rsidRPr="000273A2">
        <w:rPr>
          <w:sz w:val="24"/>
          <w:u w:val="single"/>
        </w:rPr>
        <w:t xml:space="preserve">                </w:t>
      </w:r>
      <w:r w:rsidRPr="000273A2">
        <w:rPr>
          <w:sz w:val="24"/>
        </w:rPr>
        <w:t>（姓名</w:t>
      </w:r>
      <w:r w:rsidRPr="000273A2">
        <w:rPr>
          <w:sz w:val="24"/>
          <w:lang w:val="en-GB"/>
        </w:rPr>
        <w:t>/</w:t>
      </w:r>
      <w:r w:rsidRPr="000273A2">
        <w:rPr>
          <w:sz w:val="24"/>
        </w:rPr>
        <w:t>职务）经正式授权并代表</w:t>
      </w:r>
      <w:r w:rsidR="00627949" w:rsidRPr="000273A2">
        <w:rPr>
          <w:sz w:val="24"/>
        </w:rPr>
        <w:t>供应商</w:t>
      </w:r>
      <w:r w:rsidRPr="000273A2">
        <w:rPr>
          <w:sz w:val="24"/>
          <w:u w:val="single"/>
        </w:rPr>
        <w:t xml:space="preserve">                  </w:t>
      </w:r>
      <w:r w:rsidRPr="000273A2">
        <w:rPr>
          <w:sz w:val="24"/>
        </w:rPr>
        <w:t>（</w:t>
      </w:r>
      <w:r w:rsidR="00627949" w:rsidRPr="000273A2">
        <w:rPr>
          <w:sz w:val="24"/>
        </w:rPr>
        <w:t>供应商</w:t>
      </w:r>
      <w:r w:rsidRPr="000273A2">
        <w:rPr>
          <w:sz w:val="24"/>
        </w:rPr>
        <w:t>名称、地址）</w:t>
      </w:r>
      <w:r w:rsidR="00E06045" w:rsidRPr="000273A2">
        <w:rPr>
          <w:sz w:val="24"/>
        </w:rPr>
        <w:t>提交</w:t>
      </w:r>
      <w:r w:rsidR="00E06045" w:rsidRPr="000273A2">
        <w:rPr>
          <w:rFonts w:hint="eastAsia"/>
          <w:sz w:val="24"/>
        </w:rPr>
        <w:t>网上应答及上传加盖电子签章的响应文件</w:t>
      </w:r>
      <w:r w:rsidR="00E06045" w:rsidRPr="000273A2">
        <w:rPr>
          <w:sz w:val="24"/>
        </w:rPr>
        <w:t>。</w:t>
      </w:r>
    </w:p>
    <w:p w:rsidR="00344BA1" w:rsidRPr="000273A2" w:rsidRDefault="00344BA1" w:rsidP="00DB108B">
      <w:pPr>
        <w:spacing w:line="460" w:lineRule="exact"/>
        <w:ind w:firstLineChars="200" w:firstLine="480"/>
        <w:rPr>
          <w:sz w:val="24"/>
        </w:rPr>
      </w:pPr>
      <w:r w:rsidRPr="000273A2">
        <w:rPr>
          <w:sz w:val="24"/>
        </w:rPr>
        <w:t>签字代表宣布同意如下：</w:t>
      </w:r>
    </w:p>
    <w:p w:rsidR="00344BA1" w:rsidRPr="000273A2" w:rsidRDefault="00344BA1" w:rsidP="00344BA1">
      <w:pPr>
        <w:spacing w:line="460" w:lineRule="exact"/>
        <w:ind w:left="480"/>
        <w:jc w:val="left"/>
        <w:rPr>
          <w:sz w:val="24"/>
        </w:rPr>
      </w:pPr>
      <w:r w:rsidRPr="000273A2">
        <w:rPr>
          <w:sz w:val="24"/>
        </w:rPr>
        <w:t xml:space="preserve">1. </w:t>
      </w:r>
      <w:r w:rsidR="00BE762D" w:rsidRPr="000273A2">
        <w:rPr>
          <w:sz w:val="24"/>
        </w:rPr>
        <w:t>所附</w:t>
      </w:r>
      <w:r w:rsidR="00BE762D" w:rsidRPr="000273A2">
        <w:rPr>
          <w:rFonts w:hint="eastAsia"/>
          <w:sz w:val="24"/>
        </w:rPr>
        <w:t>磋商</w:t>
      </w:r>
      <w:r w:rsidRPr="000273A2">
        <w:rPr>
          <w:sz w:val="24"/>
        </w:rPr>
        <w:t>报价表中规定的应提供和交付的货物</w:t>
      </w:r>
      <w:r w:rsidR="00BE762D" w:rsidRPr="000273A2">
        <w:rPr>
          <w:rFonts w:hint="eastAsia"/>
          <w:sz w:val="24"/>
        </w:rPr>
        <w:t>磋商</w:t>
      </w:r>
      <w:r w:rsidRPr="000273A2">
        <w:rPr>
          <w:sz w:val="24"/>
        </w:rPr>
        <w:t>总价分别为</w:t>
      </w:r>
    </w:p>
    <w:p w:rsidR="00F16668" w:rsidRPr="000273A2" w:rsidRDefault="00F16668" w:rsidP="00344BA1">
      <w:pPr>
        <w:spacing w:line="460" w:lineRule="exact"/>
        <w:ind w:left="480"/>
        <w:jc w:val="left"/>
        <w:rPr>
          <w:sz w:val="24"/>
        </w:rPr>
      </w:pPr>
      <w:r w:rsidRPr="000273A2">
        <w:rPr>
          <w:sz w:val="24"/>
        </w:rPr>
        <w:t>第一包：</w:t>
      </w:r>
    </w:p>
    <w:p w:rsidR="00344BA1" w:rsidRPr="000273A2" w:rsidRDefault="00344BA1" w:rsidP="00344BA1">
      <w:pPr>
        <w:spacing w:line="460" w:lineRule="exact"/>
        <w:ind w:left="480"/>
        <w:jc w:val="left"/>
        <w:rPr>
          <w:sz w:val="24"/>
        </w:rPr>
      </w:pPr>
      <w:r w:rsidRPr="000273A2">
        <w:rPr>
          <w:sz w:val="24"/>
        </w:rPr>
        <w:t xml:space="preserve">  </w:t>
      </w:r>
      <w:r w:rsidRPr="000273A2">
        <w:rPr>
          <w:sz w:val="24"/>
        </w:rPr>
        <w:t>报价</w:t>
      </w:r>
      <w:r w:rsidRPr="000273A2">
        <w:rPr>
          <w:sz w:val="24"/>
          <w:u w:val="single"/>
        </w:rPr>
        <w:t xml:space="preserve">         </w:t>
      </w:r>
      <w:r w:rsidRPr="000273A2">
        <w:rPr>
          <w:sz w:val="24"/>
        </w:rPr>
        <w:t>元（注明币种）</w:t>
      </w:r>
    </w:p>
    <w:p w:rsidR="00344BA1" w:rsidRPr="000273A2" w:rsidRDefault="00344BA1" w:rsidP="00532705">
      <w:pPr>
        <w:spacing w:line="460" w:lineRule="exact"/>
        <w:ind w:left="472" w:firstLine="237"/>
        <w:jc w:val="left"/>
        <w:rPr>
          <w:sz w:val="24"/>
        </w:rPr>
      </w:pPr>
      <w:r w:rsidRPr="000273A2">
        <w:rPr>
          <w:sz w:val="24"/>
        </w:rPr>
        <w:t>大写</w:t>
      </w:r>
      <w:r w:rsidRPr="000273A2">
        <w:rPr>
          <w:sz w:val="24"/>
          <w:u w:val="single"/>
        </w:rPr>
        <w:t xml:space="preserve">                    </w:t>
      </w:r>
      <w:r w:rsidRPr="000273A2">
        <w:rPr>
          <w:sz w:val="24"/>
        </w:rPr>
        <w:t>（文字表述）。</w:t>
      </w:r>
    </w:p>
    <w:p w:rsidR="00263EBB" w:rsidRPr="000273A2" w:rsidRDefault="00263EBB" w:rsidP="00263EBB">
      <w:pPr>
        <w:spacing w:line="460" w:lineRule="exact"/>
        <w:ind w:left="480"/>
        <w:jc w:val="left"/>
        <w:rPr>
          <w:sz w:val="24"/>
        </w:rPr>
      </w:pPr>
      <w:r w:rsidRPr="000273A2">
        <w:rPr>
          <w:sz w:val="24"/>
        </w:rPr>
        <w:t>第</w:t>
      </w:r>
      <w:r w:rsidRPr="000273A2">
        <w:rPr>
          <w:rFonts w:hint="eastAsia"/>
          <w:sz w:val="24"/>
        </w:rPr>
        <w:t>二</w:t>
      </w:r>
      <w:r w:rsidRPr="000273A2">
        <w:rPr>
          <w:sz w:val="24"/>
        </w:rPr>
        <w:t>包：</w:t>
      </w:r>
    </w:p>
    <w:p w:rsidR="00263EBB" w:rsidRPr="000273A2" w:rsidRDefault="00263EBB" w:rsidP="00263EBB">
      <w:pPr>
        <w:spacing w:line="460" w:lineRule="exact"/>
        <w:ind w:left="480"/>
        <w:jc w:val="left"/>
        <w:rPr>
          <w:sz w:val="24"/>
        </w:rPr>
      </w:pPr>
      <w:r w:rsidRPr="000273A2">
        <w:rPr>
          <w:sz w:val="24"/>
        </w:rPr>
        <w:t xml:space="preserve">  </w:t>
      </w:r>
      <w:r w:rsidRPr="000273A2">
        <w:rPr>
          <w:sz w:val="24"/>
        </w:rPr>
        <w:t>报价</w:t>
      </w:r>
      <w:r w:rsidRPr="000273A2">
        <w:rPr>
          <w:sz w:val="24"/>
          <w:u w:val="single"/>
        </w:rPr>
        <w:t xml:space="preserve">         </w:t>
      </w:r>
      <w:r w:rsidRPr="000273A2">
        <w:rPr>
          <w:sz w:val="24"/>
        </w:rPr>
        <w:t>元（注明币种）</w:t>
      </w:r>
    </w:p>
    <w:p w:rsidR="006845F7" w:rsidRPr="000273A2" w:rsidRDefault="00263EBB" w:rsidP="00263EBB">
      <w:pPr>
        <w:spacing w:line="460" w:lineRule="exact"/>
        <w:ind w:firstLine="471"/>
        <w:rPr>
          <w:sz w:val="24"/>
        </w:rPr>
      </w:pPr>
      <w:r w:rsidRPr="000273A2">
        <w:rPr>
          <w:sz w:val="24"/>
        </w:rPr>
        <w:t>大写</w:t>
      </w:r>
      <w:r w:rsidRPr="000273A2">
        <w:rPr>
          <w:sz w:val="24"/>
          <w:u w:val="single"/>
        </w:rPr>
        <w:t xml:space="preserve">                    </w:t>
      </w:r>
      <w:r w:rsidRPr="000273A2">
        <w:rPr>
          <w:sz w:val="24"/>
        </w:rPr>
        <w:t>（文字表述）。</w:t>
      </w:r>
    </w:p>
    <w:p w:rsidR="00344BA1" w:rsidRPr="000273A2" w:rsidRDefault="00344BA1" w:rsidP="00344BA1">
      <w:pPr>
        <w:spacing w:line="460" w:lineRule="exact"/>
        <w:ind w:firstLine="471"/>
        <w:rPr>
          <w:sz w:val="24"/>
        </w:rPr>
      </w:pPr>
      <w:r w:rsidRPr="000273A2">
        <w:rPr>
          <w:sz w:val="24"/>
        </w:rPr>
        <w:t xml:space="preserve">2. </w:t>
      </w:r>
      <w:r w:rsidR="00627949" w:rsidRPr="000273A2">
        <w:rPr>
          <w:sz w:val="24"/>
        </w:rPr>
        <w:t>供应商</w:t>
      </w:r>
      <w:r w:rsidRPr="000273A2">
        <w:rPr>
          <w:sz w:val="24"/>
        </w:rPr>
        <w:t>已经对全部价格进行了认真核对，保证本报价真实、准确无误，并承担本价格所对应本项目的一切责任和义务。</w:t>
      </w:r>
    </w:p>
    <w:p w:rsidR="00344BA1" w:rsidRPr="000273A2" w:rsidRDefault="00344BA1" w:rsidP="00344BA1">
      <w:pPr>
        <w:spacing w:line="460" w:lineRule="exact"/>
        <w:ind w:firstLine="471"/>
        <w:rPr>
          <w:sz w:val="24"/>
        </w:rPr>
      </w:pPr>
      <w:r w:rsidRPr="000273A2">
        <w:rPr>
          <w:sz w:val="24"/>
        </w:rPr>
        <w:t xml:space="preserve">3. </w:t>
      </w:r>
      <w:r w:rsidR="00A337C7" w:rsidRPr="000273A2">
        <w:rPr>
          <w:rFonts w:hint="eastAsia"/>
          <w:sz w:val="24"/>
        </w:rPr>
        <w:t>第一、二</w:t>
      </w:r>
      <w:r w:rsidRPr="000273A2">
        <w:rPr>
          <w:sz w:val="24"/>
        </w:rPr>
        <w:t>阶段</w:t>
      </w:r>
      <w:r w:rsidR="00CF6148" w:rsidRPr="000273A2">
        <w:rPr>
          <w:sz w:val="24"/>
        </w:rPr>
        <w:t>响应文件</w:t>
      </w:r>
      <w:r w:rsidRPr="000273A2">
        <w:rPr>
          <w:sz w:val="24"/>
        </w:rPr>
        <w:t>一一对应、不可分割，共同构成我方对本项目的所有承诺。</w:t>
      </w:r>
    </w:p>
    <w:p w:rsidR="00344BA1" w:rsidRPr="000273A2" w:rsidRDefault="00344BA1" w:rsidP="00344BA1">
      <w:pPr>
        <w:spacing w:line="460" w:lineRule="exact"/>
        <w:ind w:firstLine="471"/>
        <w:rPr>
          <w:sz w:val="24"/>
        </w:rPr>
      </w:pPr>
    </w:p>
    <w:p w:rsidR="008A132D" w:rsidRPr="000273A2" w:rsidRDefault="00627949" w:rsidP="008A132D">
      <w:pPr>
        <w:spacing w:line="360" w:lineRule="auto"/>
        <w:ind w:firstLineChars="1700" w:firstLine="4080"/>
        <w:rPr>
          <w:sz w:val="24"/>
        </w:rPr>
      </w:pPr>
      <w:r w:rsidRPr="000273A2">
        <w:rPr>
          <w:sz w:val="24"/>
        </w:rPr>
        <w:t>供应商</w:t>
      </w:r>
      <w:r w:rsidR="008A132D" w:rsidRPr="000273A2">
        <w:rPr>
          <w:sz w:val="24"/>
        </w:rPr>
        <w:t>名称：</w:t>
      </w:r>
    </w:p>
    <w:p w:rsidR="008A132D" w:rsidRPr="000273A2" w:rsidRDefault="008A132D" w:rsidP="008A132D">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344BA1" w:rsidRPr="000273A2" w:rsidRDefault="00344BA1" w:rsidP="00344BA1">
      <w:pPr>
        <w:spacing w:line="460" w:lineRule="exact"/>
        <w:ind w:firstLine="471"/>
        <w:rPr>
          <w:sz w:val="24"/>
        </w:rPr>
      </w:pPr>
    </w:p>
    <w:p w:rsidR="00344BA1" w:rsidRPr="000273A2" w:rsidRDefault="00344BA1" w:rsidP="005618EF">
      <w:pPr>
        <w:spacing w:line="460" w:lineRule="exact"/>
        <w:jc w:val="left"/>
        <w:rPr>
          <w:b/>
          <w:sz w:val="24"/>
        </w:rPr>
      </w:pPr>
      <w:r w:rsidRPr="000273A2">
        <w:rPr>
          <w:b/>
          <w:sz w:val="24"/>
        </w:rPr>
        <w:br w:type="page"/>
      </w:r>
      <w:r w:rsidRPr="000273A2">
        <w:rPr>
          <w:b/>
          <w:sz w:val="24"/>
        </w:rPr>
        <w:lastRenderedPageBreak/>
        <w:t>附件</w:t>
      </w:r>
      <w:r w:rsidRPr="000273A2">
        <w:rPr>
          <w:b/>
          <w:sz w:val="24"/>
        </w:rPr>
        <w:t>1</w:t>
      </w:r>
    </w:p>
    <w:p w:rsidR="00344BA1" w:rsidRPr="000273A2" w:rsidRDefault="00344BA1" w:rsidP="001B6A39">
      <w:pPr>
        <w:tabs>
          <w:tab w:val="left" w:pos="360"/>
        </w:tabs>
        <w:spacing w:line="560" w:lineRule="exact"/>
        <w:jc w:val="center"/>
        <w:rPr>
          <w:b/>
          <w:sz w:val="24"/>
        </w:rPr>
      </w:pPr>
      <w:r w:rsidRPr="000273A2">
        <w:rPr>
          <w:b/>
          <w:sz w:val="24"/>
        </w:rPr>
        <w:t>报价分项一览表</w:t>
      </w:r>
    </w:p>
    <w:p w:rsidR="001B6A39" w:rsidRPr="000273A2" w:rsidRDefault="001B6A39" w:rsidP="001B6A39">
      <w:pPr>
        <w:tabs>
          <w:tab w:val="left" w:pos="360"/>
        </w:tabs>
        <w:spacing w:line="560" w:lineRule="exact"/>
        <w:jc w:val="center"/>
        <w:rPr>
          <w:b/>
          <w:sz w:val="24"/>
        </w:rPr>
      </w:pPr>
    </w:p>
    <w:p w:rsidR="00344BA1" w:rsidRPr="000273A2" w:rsidRDefault="00344BA1" w:rsidP="00344BA1">
      <w:pPr>
        <w:spacing w:line="460" w:lineRule="exact"/>
        <w:rPr>
          <w:b/>
          <w:sz w:val="24"/>
        </w:rPr>
      </w:pPr>
      <w:r w:rsidRPr="000273A2">
        <w:rPr>
          <w:sz w:val="24"/>
        </w:rPr>
        <w:t>项目名称：</w:t>
      </w:r>
      <w:r w:rsidRPr="000273A2">
        <w:rPr>
          <w:sz w:val="24"/>
          <w:u w:val="single"/>
        </w:rPr>
        <w:t xml:space="preserve">                    </w:t>
      </w:r>
      <w:r w:rsidRPr="000273A2">
        <w:rPr>
          <w:sz w:val="24"/>
        </w:rPr>
        <w:t xml:space="preserve">      </w:t>
      </w:r>
      <w:r w:rsidRPr="000273A2">
        <w:rPr>
          <w:b/>
          <w:sz w:val="24"/>
        </w:rPr>
        <w:t xml:space="preserve">            </w:t>
      </w:r>
    </w:p>
    <w:p w:rsidR="00344BA1" w:rsidRPr="000273A2" w:rsidRDefault="00344BA1" w:rsidP="00344BA1">
      <w:pPr>
        <w:spacing w:line="460" w:lineRule="exact"/>
        <w:rPr>
          <w:b/>
          <w:sz w:val="24"/>
        </w:rPr>
      </w:pPr>
      <w:r w:rsidRPr="000273A2">
        <w:rPr>
          <w:sz w:val="24"/>
        </w:rPr>
        <w:t>项目编号：</w:t>
      </w:r>
      <w:r w:rsidRPr="000273A2">
        <w:rPr>
          <w:sz w:val="24"/>
          <w:u w:val="single"/>
        </w:rPr>
        <w:t xml:space="preserve">                    </w:t>
      </w:r>
      <w:r w:rsidRPr="000273A2">
        <w:rPr>
          <w:sz w:val="24"/>
        </w:rPr>
        <w:t xml:space="preserve">      </w:t>
      </w:r>
      <w:r w:rsidRPr="000273A2">
        <w:rPr>
          <w:b/>
          <w:sz w:val="24"/>
        </w:rPr>
        <w:t xml:space="preserve">            </w:t>
      </w:r>
    </w:p>
    <w:p w:rsidR="00344BA1" w:rsidRPr="000273A2" w:rsidRDefault="00344BA1" w:rsidP="00344BA1">
      <w:pPr>
        <w:spacing w:line="460" w:lineRule="exact"/>
        <w:rPr>
          <w:sz w:val="24"/>
          <w:u w:val="single"/>
        </w:rPr>
      </w:pPr>
      <w:r w:rsidRPr="000273A2">
        <w:rPr>
          <w:sz w:val="24"/>
        </w:rPr>
        <w:t>包号：</w:t>
      </w:r>
      <w:r w:rsidRPr="000273A2">
        <w:rPr>
          <w:sz w:val="24"/>
          <w:u w:val="single"/>
        </w:rPr>
        <w:t xml:space="preserve">                        </w:t>
      </w:r>
    </w:p>
    <w:p w:rsidR="00344BA1" w:rsidRPr="000273A2" w:rsidRDefault="00344BA1" w:rsidP="00344BA1">
      <w:pPr>
        <w:spacing w:line="460" w:lineRule="exact"/>
        <w:rPr>
          <w:b/>
          <w:sz w:val="24"/>
        </w:rPr>
      </w:pPr>
      <w:r w:rsidRPr="000273A2">
        <w:rPr>
          <w:sz w:val="24"/>
        </w:rPr>
        <w:t xml:space="preserve">                                                              </w:t>
      </w:r>
      <w:r w:rsidRPr="000273A2">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0273A2" w:rsidRPr="000273A2"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bCs/>
                <w:kern w:val="0"/>
                <w:sz w:val="24"/>
                <w:szCs w:val="24"/>
              </w:rPr>
            </w:pPr>
            <w:r w:rsidRPr="000273A2">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344BA1" w:rsidRPr="000273A2" w:rsidRDefault="00E0386A" w:rsidP="002A1682">
            <w:pPr>
              <w:widowControl/>
              <w:jc w:val="center"/>
              <w:rPr>
                <w:bCs/>
                <w:kern w:val="0"/>
                <w:sz w:val="24"/>
                <w:szCs w:val="24"/>
              </w:rPr>
            </w:pPr>
            <w:r w:rsidRPr="000273A2">
              <w:rPr>
                <w:rFonts w:hint="eastAsia"/>
                <w:bCs/>
                <w:kern w:val="0"/>
                <w:sz w:val="24"/>
                <w:szCs w:val="24"/>
              </w:rPr>
              <w:t>标的</w:t>
            </w:r>
            <w:r w:rsidR="00344BA1" w:rsidRPr="000273A2">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0273A2" w:rsidRDefault="00090B02" w:rsidP="002A1682">
            <w:pPr>
              <w:widowControl/>
              <w:jc w:val="center"/>
              <w:rPr>
                <w:bCs/>
                <w:kern w:val="0"/>
                <w:sz w:val="24"/>
                <w:szCs w:val="24"/>
              </w:rPr>
            </w:pPr>
            <w:r w:rsidRPr="000273A2">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0273A2" w:rsidRDefault="00344BA1" w:rsidP="002A1682">
            <w:pPr>
              <w:widowControl/>
              <w:jc w:val="center"/>
              <w:rPr>
                <w:bCs/>
                <w:kern w:val="0"/>
                <w:sz w:val="24"/>
                <w:szCs w:val="24"/>
              </w:rPr>
            </w:pPr>
            <w:r w:rsidRPr="000273A2">
              <w:rPr>
                <w:bCs/>
                <w:kern w:val="0"/>
                <w:sz w:val="24"/>
                <w:szCs w:val="24"/>
              </w:rPr>
              <w:t>总价</w:t>
            </w: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273A2"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273A2" w:rsidRDefault="00344BA1" w:rsidP="002A1682">
            <w:pPr>
              <w:widowControl/>
              <w:jc w:val="center"/>
              <w:rPr>
                <w:kern w:val="0"/>
                <w:sz w:val="24"/>
                <w:szCs w:val="24"/>
              </w:rPr>
            </w:pPr>
          </w:p>
        </w:tc>
      </w:tr>
      <w:tr w:rsidR="000273A2" w:rsidRPr="000273A2"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0273A2"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0273A2" w:rsidRDefault="00344BA1" w:rsidP="002A1682">
            <w:pPr>
              <w:widowControl/>
              <w:jc w:val="center"/>
              <w:rPr>
                <w:kern w:val="0"/>
                <w:sz w:val="24"/>
                <w:szCs w:val="24"/>
              </w:rPr>
            </w:pPr>
          </w:p>
        </w:tc>
      </w:tr>
    </w:tbl>
    <w:p w:rsidR="00344BA1" w:rsidRPr="000273A2" w:rsidRDefault="00344BA1" w:rsidP="00344BA1">
      <w:pPr>
        <w:ind w:left="180"/>
      </w:pPr>
    </w:p>
    <w:p w:rsidR="00344BA1" w:rsidRPr="000273A2" w:rsidRDefault="00344BA1" w:rsidP="00344BA1">
      <w:pPr>
        <w:ind w:left="180"/>
        <w:rPr>
          <w:sz w:val="24"/>
          <w:szCs w:val="24"/>
        </w:rPr>
      </w:pPr>
      <w:r w:rsidRPr="000273A2">
        <w:rPr>
          <w:sz w:val="24"/>
          <w:szCs w:val="24"/>
        </w:rPr>
        <w:t>注：</w:t>
      </w:r>
    </w:p>
    <w:p w:rsidR="00E97DE2" w:rsidRPr="000273A2" w:rsidRDefault="00E97DE2" w:rsidP="00E97DE2">
      <w:pPr>
        <w:spacing w:line="360" w:lineRule="auto"/>
        <w:ind w:left="181"/>
        <w:rPr>
          <w:sz w:val="24"/>
          <w:szCs w:val="24"/>
        </w:rPr>
      </w:pPr>
      <w:r w:rsidRPr="000273A2">
        <w:rPr>
          <w:sz w:val="24"/>
          <w:szCs w:val="24"/>
        </w:rPr>
        <w:t xml:space="preserve">1. </w:t>
      </w:r>
      <w:r w:rsidRPr="000273A2">
        <w:rPr>
          <w:sz w:val="24"/>
          <w:szCs w:val="24"/>
        </w:rPr>
        <w:t>商品属性应在</w:t>
      </w:r>
      <w:r w:rsidRPr="000273A2">
        <w:rPr>
          <w:sz w:val="24"/>
          <w:szCs w:val="24"/>
        </w:rPr>
        <w:t>“</w:t>
      </w:r>
      <w:r w:rsidRPr="000273A2">
        <w:rPr>
          <w:sz w:val="24"/>
          <w:szCs w:val="24"/>
        </w:rPr>
        <w:t>环保产品</w:t>
      </w:r>
      <w:r w:rsidRPr="000273A2">
        <w:rPr>
          <w:sz w:val="24"/>
          <w:szCs w:val="24"/>
        </w:rPr>
        <w:t>”</w:t>
      </w:r>
      <w:r w:rsidRPr="000273A2">
        <w:rPr>
          <w:sz w:val="24"/>
          <w:szCs w:val="24"/>
        </w:rPr>
        <w:t>、</w:t>
      </w:r>
      <w:r w:rsidRPr="000273A2">
        <w:rPr>
          <w:sz w:val="24"/>
          <w:szCs w:val="24"/>
        </w:rPr>
        <w:t>“</w:t>
      </w:r>
      <w:r w:rsidRPr="000273A2">
        <w:rPr>
          <w:sz w:val="24"/>
          <w:szCs w:val="24"/>
        </w:rPr>
        <w:t>节能、节水产品</w:t>
      </w:r>
      <w:r w:rsidRPr="000273A2">
        <w:rPr>
          <w:sz w:val="24"/>
          <w:szCs w:val="24"/>
        </w:rPr>
        <w:t>”</w:t>
      </w:r>
      <w:r w:rsidRPr="000273A2">
        <w:rPr>
          <w:sz w:val="24"/>
          <w:szCs w:val="24"/>
        </w:rPr>
        <w:t>、</w:t>
      </w:r>
      <w:r w:rsidRPr="000273A2">
        <w:rPr>
          <w:sz w:val="24"/>
          <w:szCs w:val="24"/>
        </w:rPr>
        <w:t>“</w:t>
      </w:r>
      <w:r w:rsidRPr="000273A2">
        <w:rPr>
          <w:sz w:val="24"/>
          <w:szCs w:val="24"/>
        </w:rPr>
        <w:t>自主知识产权产品</w:t>
      </w:r>
      <w:r w:rsidRPr="000273A2">
        <w:rPr>
          <w:sz w:val="24"/>
          <w:szCs w:val="24"/>
        </w:rPr>
        <w:t>”</w:t>
      </w:r>
      <w:r w:rsidRPr="000273A2">
        <w:rPr>
          <w:sz w:val="24"/>
          <w:szCs w:val="24"/>
        </w:rPr>
        <w:t>、</w:t>
      </w:r>
      <w:r w:rsidRPr="000273A2">
        <w:rPr>
          <w:sz w:val="24"/>
          <w:szCs w:val="24"/>
        </w:rPr>
        <w:t>“</w:t>
      </w:r>
      <w:r w:rsidRPr="000273A2">
        <w:rPr>
          <w:sz w:val="24"/>
          <w:szCs w:val="24"/>
        </w:rPr>
        <w:t>无</w:t>
      </w:r>
      <w:r w:rsidRPr="000273A2">
        <w:rPr>
          <w:sz w:val="24"/>
          <w:szCs w:val="24"/>
        </w:rPr>
        <w:t>”</w:t>
      </w:r>
      <w:r w:rsidRPr="000273A2">
        <w:rPr>
          <w:sz w:val="24"/>
          <w:szCs w:val="24"/>
        </w:rPr>
        <w:t>四个选择项中选择填写。</w:t>
      </w:r>
    </w:p>
    <w:p w:rsidR="00E97DE2" w:rsidRPr="000273A2" w:rsidRDefault="00E97DE2" w:rsidP="00E97DE2">
      <w:pPr>
        <w:spacing w:line="360" w:lineRule="auto"/>
        <w:ind w:left="181"/>
        <w:rPr>
          <w:sz w:val="24"/>
          <w:szCs w:val="24"/>
        </w:rPr>
      </w:pPr>
      <w:r w:rsidRPr="000273A2">
        <w:rPr>
          <w:sz w:val="24"/>
          <w:szCs w:val="24"/>
        </w:rPr>
        <w:t xml:space="preserve">2. </w:t>
      </w:r>
      <w:r w:rsidR="001C4B68" w:rsidRPr="000273A2">
        <w:rPr>
          <w:rFonts w:hint="eastAsia"/>
          <w:sz w:val="24"/>
          <w:szCs w:val="24"/>
        </w:rPr>
        <w:t>报价</w:t>
      </w:r>
      <w:r w:rsidR="001C4B68" w:rsidRPr="000273A2">
        <w:rPr>
          <w:sz w:val="24"/>
          <w:szCs w:val="24"/>
        </w:rPr>
        <w:t>分项一览表中应列明</w:t>
      </w:r>
      <w:r w:rsidR="001C4B68" w:rsidRPr="000273A2">
        <w:rPr>
          <w:rFonts w:hint="eastAsia"/>
          <w:sz w:val="24"/>
          <w:szCs w:val="24"/>
        </w:rPr>
        <w:t>报价</w:t>
      </w:r>
      <w:r w:rsidRPr="000273A2">
        <w:rPr>
          <w:sz w:val="24"/>
          <w:szCs w:val="24"/>
        </w:rPr>
        <w:t>一览表中每项的分项内容。</w:t>
      </w:r>
    </w:p>
    <w:p w:rsidR="00E97DE2" w:rsidRPr="000273A2" w:rsidRDefault="00E97DE2" w:rsidP="00E97DE2">
      <w:pPr>
        <w:spacing w:line="360" w:lineRule="auto"/>
        <w:ind w:left="181"/>
        <w:rPr>
          <w:sz w:val="24"/>
          <w:szCs w:val="24"/>
        </w:rPr>
      </w:pPr>
      <w:r w:rsidRPr="000273A2">
        <w:rPr>
          <w:rFonts w:hint="eastAsia"/>
          <w:sz w:val="24"/>
          <w:szCs w:val="24"/>
        </w:rPr>
        <w:t xml:space="preserve">3. </w:t>
      </w:r>
      <w:r w:rsidRPr="000273A2">
        <w:rPr>
          <w:rFonts w:hint="eastAsia"/>
          <w:sz w:val="24"/>
          <w:szCs w:val="24"/>
        </w:rPr>
        <w:t>如国产产品，产地精确到省级行政区域。如进口产品，产地精确到国家。</w:t>
      </w:r>
    </w:p>
    <w:p w:rsidR="00E97DE2" w:rsidRPr="000273A2" w:rsidRDefault="00E97DE2" w:rsidP="00E97DE2">
      <w:pPr>
        <w:spacing w:line="360" w:lineRule="auto"/>
        <w:ind w:left="181"/>
        <w:rPr>
          <w:sz w:val="24"/>
          <w:szCs w:val="24"/>
        </w:rPr>
      </w:pPr>
      <w:r w:rsidRPr="000273A2">
        <w:rPr>
          <w:rFonts w:hint="eastAsia"/>
          <w:sz w:val="24"/>
          <w:szCs w:val="24"/>
        </w:rPr>
        <w:t xml:space="preserve">4. </w:t>
      </w:r>
      <w:r w:rsidRPr="000273A2">
        <w:rPr>
          <w:rFonts w:hint="eastAsia"/>
          <w:sz w:val="24"/>
          <w:szCs w:val="24"/>
        </w:rPr>
        <w:t>“单价”须包含产品及附件货款、运输费、运输保险费、装卸费、安装调试费及其他应有的费用。</w:t>
      </w:r>
    </w:p>
    <w:p w:rsidR="00E97DE2" w:rsidRPr="000273A2" w:rsidRDefault="00E97DE2" w:rsidP="00344BA1">
      <w:pPr>
        <w:spacing w:line="460" w:lineRule="exact"/>
        <w:ind w:left="192" w:firstLineChars="1645" w:firstLine="3948"/>
        <w:rPr>
          <w:sz w:val="24"/>
        </w:rPr>
      </w:pPr>
    </w:p>
    <w:p w:rsidR="008A132D" w:rsidRPr="000273A2" w:rsidRDefault="00627949" w:rsidP="008A132D">
      <w:pPr>
        <w:spacing w:line="360" w:lineRule="auto"/>
        <w:ind w:firstLineChars="1700" w:firstLine="4080"/>
        <w:rPr>
          <w:sz w:val="24"/>
        </w:rPr>
      </w:pPr>
      <w:r w:rsidRPr="000273A2">
        <w:rPr>
          <w:sz w:val="24"/>
        </w:rPr>
        <w:t>供应商</w:t>
      </w:r>
      <w:r w:rsidR="008A132D" w:rsidRPr="000273A2">
        <w:rPr>
          <w:sz w:val="24"/>
        </w:rPr>
        <w:t>名称：</w:t>
      </w:r>
    </w:p>
    <w:p w:rsidR="008A132D" w:rsidRPr="000273A2" w:rsidRDefault="008A132D" w:rsidP="008A132D">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p>
    <w:p w:rsidR="00E97DE2" w:rsidRPr="000273A2" w:rsidRDefault="00595A5D" w:rsidP="005618EF">
      <w:pPr>
        <w:spacing w:line="460" w:lineRule="exact"/>
        <w:jc w:val="left"/>
        <w:rPr>
          <w:b/>
          <w:sz w:val="24"/>
        </w:rPr>
      </w:pPr>
      <w:r w:rsidRPr="000273A2">
        <w:br w:type="page"/>
      </w:r>
      <w:r w:rsidR="00E97DE2" w:rsidRPr="000273A2">
        <w:rPr>
          <w:rFonts w:hint="eastAsia"/>
          <w:b/>
          <w:sz w:val="24"/>
        </w:rPr>
        <w:lastRenderedPageBreak/>
        <w:t>附件</w:t>
      </w:r>
      <w:r w:rsidR="00C66576" w:rsidRPr="000273A2">
        <w:rPr>
          <w:rFonts w:hint="eastAsia"/>
          <w:b/>
          <w:sz w:val="24"/>
        </w:rPr>
        <w:t>2</w:t>
      </w:r>
    </w:p>
    <w:p w:rsidR="00E97DE2" w:rsidRPr="000273A2" w:rsidRDefault="00E97DE2" w:rsidP="001B6A39">
      <w:pPr>
        <w:tabs>
          <w:tab w:val="left" w:pos="360"/>
        </w:tabs>
        <w:spacing w:line="560" w:lineRule="exact"/>
        <w:jc w:val="center"/>
        <w:rPr>
          <w:b/>
          <w:sz w:val="24"/>
        </w:rPr>
      </w:pPr>
      <w:r w:rsidRPr="000273A2">
        <w:rPr>
          <w:rFonts w:hint="eastAsia"/>
          <w:b/>
          <w:sz w:val="24"/>
        </w:rPr>
        <w:t>政府采购政策情况表</w:t>
      </w:r>
    </w:p>
    <w:p w:rsidR="001B6A39" w:rsidRPr="000273A2" w:rsidRDefault="001B6A39" w:rsidP="001B6A39">
      <w:pPr>
        <w:tabs>
          <w:tab w:val="left" w:pos="360"/>
        </w:tabs>
        <w:spacing w:line="560" w:lineRule="exact"/>
        <w:jc w:val="center"/>
        <w:rPr>
          <w:sz w:val="24"/>
        </w:rPr>
      </w:pPr>
    </w:p>
    <w:p w:rsidR="00E97DE2" w:rsidRPr="000273A2" w:rsidRDefault="00E97DE2" w:rsidP="00E97DE2">
      <w:pPr>
        <w:spacing w:line="460" w:lineRule="exact"/>
        <w:rPr>
          <w:sz w:val="24"/>
        </w:rPr>
      </w:pPr>
      <w:r w:rsidRPr="000273A2">
        <w:rPr>
          <w:sz w:val="24"/>
        </w:rPr>
        <w:t>项目名称：</w:t>
      </w:r>
      <w:r w:rsidRPr="000273A2">
        <w:rPr>
          <w:sz w:val="24"/>
          <w:u w:val="single"/>
        </w:rPr>
        <w:t xml:space="preserve">                    </w:t>
      </w:r>
    </w:p>
    <w:p w:rsidR="00E97DE2" w:rsidRPr="000273A2" w:rsidRDefault="00E97DE2" w:rsidP="00E97DE2">
      <w:pPr>
        <w:spacing w:line="460" w:lineRule="exact"/>
        <w:rPr>
          <w:sz w:val="24"/>
        </w:rPr>
      </w:pPr>
      <w:r w:rsidRPr="000273A2">
        <w:rPr>
          <w:sz w:val="24"/>
        </w:rPr>
        <w:t>项目编号：</w:t>
      </w:r>
      <w:r w:rsidRPr="000273A2">
        <w:rPr>
          <w:sz w:val="24"/>
          <w:u w:val="single"/>
        </w:rPr>
        <w:t xml:space="preserve">                    </w:t>
      </w:r>
    </w:p>
    <w:p w:rsidR="00E97DE2" w:rsidRPr="000273A2" w:rsidRDefault="00E97DE2" w:rsidP="00E97DE2">
      <w:pPr>
        <w:spacing w:line="460" w:lineRule="exact"/>
        <w:rPr>
          <w:sz w:val="24"/>
          <w:u w:val="single"/>
        </w:rPr>
      </w:pPr>
      <w:r w:rsidRPr="000273A2">
        <w:rPr>
          <w:sz w:val="24"/>
        </w:rPr>
        <w:t>包号：</w:t>
      </w:r>
      <w:r w:rsidRPr="000273A2">
        <w:rPr>
          <w:sz w:val="24"/>
          <w:u w:val="single"/>
        </w:rPr>
        <w:t xml:space="preserve">                        </w:t>
      </w:r>
    </w:p>
    <w:p w:rsidR="00E0386A" w:rsidRPr="000273A2" w:rsidRDefault="00E0386A" w:rsidP="00E0386A">
      <w:pPr>
        <w:spacing w:line="460" w:lineRule="exact"/>
        <w:rPr>
          <w:sz w:val="24"/>
          <w:szCs w:val="24"/>
        </w:rPr>
      </w:pPr>
      <w:r w:rsidRPr="000273A2">
        <w:rPr>
          <w:sz w:val="24"/>
          <w:szCs w:val="24"/>
        </w:rPr>
        <w:t>填报要求：</w:t>
      </w:r>
    </w:p>
    <w:p w:rsidR="00E0386A" w:rsidRPr="000273A2" w:rsidRDefault="00E0386A" w:rsidP="00E0386A">
      <w:pPr>
        <w:spacing w:line="460" w:lineRule="exact"/>
        <w:rPr>
          <w:sz w:val="24"/>
          <w:szCs w:val="24"/>
        </w:rPr>
      </w:pPr>
      <w:r w:rsidRPr="000273A2">
        <w:rPr>
          <w:sz w:val="24"/>
          <w:szCs w:val="24"/>
        </w:rPr>
        <w:t>1.</w:t>
      </w:r>
      <w:r w:rsidRPr="000273A2">
        <w:rPr>
          <w:sz w:val="24"/>
          <w:szCs w:val="24"/>
        </w:rPr>
        <w:t>本表的产品名称、品牌型号、金额应与《开标分项一览表》一致。</w:t>
      </w:r>
    </w:p>
    <w:p w:rsidR="00E0386A" w:rsidRPr="000273A2" w:rsidRDefault="00E0386A" w:rsidP="00E0386A">
      <w:pPr>
        <w:spacing w:line="460" w:lineRule="exact"/>
        <w:rPr>
          <w:sz w:val="24"/>
          <w:szCs w:val="24"/>
        </w:rPr>
      </w:pPr>
      <w:r w:rsidRPr="000273A2">
        <w:rPr>
          <w:sz w:val="24"/>
          <w:szCs w:val="24"/>
        </w:rPr>
        <w:t>2.“</w:t>
      </w:r>
      <w:r w:rsidRPr="000273A2">
        <w:rPr>
          <w:sz w:val="24"/>
          <w:szCs w:val="24"/>
        </w:rPr>
        <w:t>制造商企业类型</w:t>
      </w:r>
      <w:r w:rsidRPr="000273A2">
        <w:rPr>
          <w:sz w:val="24"/>
          <w:szCs w:val="24"/>
        </w:rPr>
        <w:t>”</w:t>
      </w:r>
      <w:r w:rsidRPr="000273A2">
        <w:rPr>
          <w:sz w:val="24"/>
          <w:szCs w:val="24"/>
        </w:rPr>
        <w:t>栏填写内容为</w:t>
      </w:r>
      <w:r w:rsidRPr="000273A2">
        <w:rPr>
          <w:sz w:val="24"/>
          <w:szCs w:val="24"/>
        </w:rPr>
        <w:t>“</w:t>
      </w:r>
      <w:r w:rsidRPr="000273A2">
        <w:rPr>
          <w:sz w:val="24"/>
          <w:szCs w:val="24"/>
        </w:rPr>
        <w:t>微型</w:t>
      </w:r>
      <w:r w:rsidRPr="000273A2">
        <w:rPr>
          <w:sz w:val="24"/>
          <w:szCs w:val="24"/>
        </w:rPr>
        <w:t>”</w:t>
      </w:r>
      <w:r w:rsidRPr="000273A2">
        <w:rPr>
          <w:sz w:val="24"/>
          <w:szCs w:val="24"/>
        </w:rPr>
        <w:t>、</w:t>
      </w:r>
      <w:r w:rsidRPr="000273A2">
        <w:rPr>
          <w:sz w:val="24"/>
          <w:szCs w:val="24"/>
        </w:rPr>
        <w:t>“</w:t>
      </w:r>
      <w:r w:rsidRPr="000273A2">
        <w:rPr>
          <w:sz w:val="24"/>
          <w:szCs w:val="24"/>
        </w:rPr>
        <w:t>小型</w:t>
      </w:r>
      <w:r w:rsidRPr="000273A2">
        <w:rPr>
          <w:sz w:val="24"/>
          <w:szCs w:val="24"/>
        </w:rPr>
        <w:t>”</w:t>
      </w:r>
      <w:r w:rsidRPr="000273A2">
        <w:rPr>
          <w:sz w:val="24"/>
          <w:szCs w:val="24"/>
        </w:rPr>
        <w:t>、</w:t>
      </w:r>
      <w:r w:rsidRPr="000273A2">
        <w:rPr>
          <w:sz w:val="24"/>
          <w:szCs w:val="24"/>
        </w:rPr>
        <w:t>“</w:t>
      </w:r>
      <w:r w:rsidRPr="000273A2">
        <w:rPr>
          <w:sz w:val="24"/>
          <w:szCs w:val="24"/>
        </w:rPr>
        <w:t>监狱企业</w:t>
      </w:r>
      <w:r w:rsidRPr="000273A2">
        <w:rPr>
          <w:sz w:val="24"/>
          <w:szCs w:val="24"/>
        </w:rPr>
        <w:t>”</w:t>
      </w:r>
      <w:r w:rsidRPr="000273A2">
        <w:rPr>
          <w:sz w:val="24"/>
          <w:szCs w:val="24"/>
        </w:rPr>
        <w:t>或</w:t>
      </w:r>
      <w:r w:rsidRPr="000273A2">
        <w:rPr>
          <w:sz w:val="24"/>
          <w:szCs w:val="24"/>
        </w:rPr>
        <w:t>“</w:t>
      </w:r>
      <w:r w:rsidRPr="000273A2">
        <w:rPr>
          <w:sz w:val="24"/>
          <w:szCs w:val="24"/>
        </w:rPr>
        <w:t>残疾人福利性单位</w:t>
      </w:r>
      <w:r w:rsidRPr="000273A2">
        <w:rPr>
          <w:sz w:val="24"/>
          <w:szCs w:val="24"/>
        </w:rPr>
        <w:t>”</w:t>
      </w:r>
      <w:r w:rsidRPr="000273A2">
        <w:rPr>
          <w:sz w:val="24"/>
          <w:szCs w:val="24"/>
        </w:rPr>
        <w:t>。</w:t>
      </w:r>
    </w:p>
    <w:p w:rsidR="00E0386A" w:rsidRPr="000273A2" w:rsidRDefault="00E0386A" w:rsidP="00E0386A">
      <w:pPr>
        <w:spacing w:line="460" w:lineRule="exact"/>
        <w:rPr>
          <w:sz w:val="24"/>
          <w:szCs w:val="24"/>
        </w:rPr>
      </w:pPr>
      <w:r w:rsidRPr="000273A2">
        <w:rPr>
          <w:sz w:val="24"/>
          <w:szCs w:val="24"/>
        </w:rPr>
        <w:t xml:space="preserve">3. </w:t>
      </w:r>
      <w:r w:rsidRPr="000273A2">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0273A2" w:rsidRDefault="00E0386A" w:rsidP="00E0386A">
      <w:pPr>
        <w:spacing w:line="460" w:lineRule="exact"/>
        <w:rPr>
          <w:sz w:val="24"/>
          <w:szCs w:val="24"/>
        </w:rPr>
      </w:pPr>
      <w:r w:rsidRPr="000273A2">
        <w:rPr>
          <w:sz w:val="24"/>
          <w:szCs w:val="24"/>
        </w:rPr>
        <w:t xml:space="preserve">4. </w:t>
      </w:r>
      <w:r w:rsidRPr="000273A2">
        <w:rPr>
          <w:sz w:val="24"/>
          <w:szCs w:val="24"/>
        </w:rPr>
        <w:t>请投标人正确填写本表，所填内容将作为评审的依据。其内容或数据应与对应的证明资料相符，如果填写不完整或有误，不再享受上述政策优惠。</w:t>
      </w:r>
    </w:p>
    <w:p w:rsidR="00E0386A" w:rsidRPr="000273A2" w:rsidRDefault="00E0386A" w:rsidP="00E0386A">
      <w:pPr>
        <w:spacing w:line="460" w:lineRule="exact"/>
        <w:ind w:firstLineChars="3000" w:firstLine="7200"/>
        <w:rPr>
          <w:sz w:val="24"/>
          <w:szCs w:val="24"/>
        </w:rPr>
      </w:pPr>
      <w:r w:rsidRPr="000273A2">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273A2" w:rsidRPr="000273A2" w:rsidTr="00630E56">
        <w:trPr>
          <w:trHeight w:val="490"/>
          <w:jc w:val="center"/>
        </w:trPr>
        <w:tc>
          <w:tcPr>
            <w:tcW w:w="556" w:type="pct"/>
            <w:vMerge w:val="restar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环境标志产品</w:t>
            </w: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产品名称</w:t>
            </w: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品牌型号</w:t>
            </w: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制造商</w:t>
            </w: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环境标志认证证书编号</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金额</w:t>
            </w:r>
          </w:p>
        </w:tc>
      </w:tr>
      <w:tr w:rsidR="000273A2" w:rsidRPr="000273A2" w:rsidTr="00630E56">
        <w:trPr>
          <w:trHeight w:val="567"/>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567"/>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567"/>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环境标志产品金额合计</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元</w:t>
            </w:r>
          </w:p>
        </w:tc>
      </w:tr>
      <w:tr w:rsidR="000273A2" w:rsidRPr="000273A2" w:rsidTr="00630E56">
        <w:trPr>
          <w:trHeight w:val="567"/>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比重（环境标志产品金额</w:t>
            </w:r>
            <w:r w:rsidRPr="000273A2">
              <w:rPr>
                <w:szCs w:val="21"/>
                <w:lang w:val="en-GB"/>
              </w:rPr>
              <w:t>/</w:t>
            </w:r>
            <w:r w:rsidRPr="000273A2">
              <w:rPr>
                <w:szCs w:val="21"/>
                <w:lang w:val="en-GB"/>
              </w:rPr>
              <w:t>所投包投标总价）</w:t>
            </w:r>
            <w:r w:rsidRPr="000273A2">
              <w:rPr>
                <w:szCs w:val="21"/>
                <w:lang w:val="en-GB"/>
              </w:rPr>
              <w:t>*100%</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w:t>
            </w:r>
          </w:p>
        </w:tc>
      </w:tr>
      <w:tr w:rsidR="000273A2" w:rsidRPr="000273A2" w:rsidTr="00630E56">
        <w:trPr>
          <w:trHeight w:val="567"/>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szCs w:val="21"/>
                <w:lang w:val="en-GB"/>
              </w:rPr>
              <w:t>环境标志产品</w:t>
            </w:r>
            <w:r w:rsidRPr="000273A2">
              <w:rPr>
                <w:szCs w:val="21"/>
              </w:rPr>
              <w:t>证明材料见</w:t>
            </w:r>
            <w:r w:rsidR="00E078E2" w:rsidRPr="000273A2">
              <w:rPr>
                <w:szCs w:val="21"/>
              </w:rPr>
              <w:t>响应文件</w:t>
            </w:r>
            <w:r w:rsidRPr="000273A2">
              <w:rPr>
                <w:szCs w:val="21"/>
              </w:rPr>
              <w:t>第</w:t>
            </w:r>
            <w:r w:rsidRPr="000273A2">
              <w:rPr>
                <w:szCs w:val="21"/>
                <w:u w:val="single"/>
              </w:rPr>
              <w:t xml:space="preserve">   </w:t>
            </w:r>
            <w:r w:rsidRPr="000273A2">
              <w:rPr>
                <w:szCs w:val="21"/>
              </w:rPr>
              <w:t>至</w:t>
            </w:r>
            <w:r w:rsidRPr="000273A2">
              <w:rPr>
                <w:szCs w:val="21"/>
                <w:u w:val="single"/>
              </w:rPr>
              <w:t xml:space="preserve">   </w:t>
            </w:r>
            <w:r w:rsidRPr="000273A2">
              <w:rPr>
                <w:szCs w:val="21"/>
              </w:rPr>
              <w:t>页。</w:t>
            </w:r>
          </w:p>
        </w:tc>
      </w:tr>
      <w:tr w:rsidR="000273A2" w:rsidRPr="000273A2" w:rsidTr="00630E56">
        <w:trPr>
          <w:trHeight w:val="729"/>
          <w:jc w:val="center"/>
        </w:trPr>
        <w:tc>
          <w:tcPr>
            <w:tcW w:w="556" w:type="pct"/>
            <w:vMerge w:val="restar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节能产品（非强制节能产品）</w:t>
            </w: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产品名称</w:t>
            </w: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品牌型号</w:t>
            </w: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制造商</w:t>
            </w: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节能认证证书编号</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金额</w:t>
            </w:r>
          </w:p>
        </w:tc>
      </w:tr>
      <w:tr w:rsidR="000273A2" w:rsidRPr="000273A2" w:rsidTr="00630E56">
        <w:trPr>
          <w:trHeight w:val="186"/>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224"/>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298"/>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节能产品（不包括强制节能产品）金额合计</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元</w:t>
            </w:r>
          </w:p>
        </w:tc>
      </w:tr>
      <w:tr w:rsidR="000273A2" w:rsidRPr="000273A2" w:rsidTr="00630E56">
        <w:trPr>
          <w:trHeight w:val="240"/>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比重（节能产品金额</w:t>
            </w:r>
            <w:r w:rsidRPr="000273A2">
              <w:rPr>
                <w:szCs w:val="21"/>
                <w:lang w:val="en-GB"/>
              </w:rPr>
              <w:t>/</w:t>
            </w:r>
            <w:r w:rsidRPr="000273A2">
              <w:rPr>
                <w:szCs w:val="21"/>
                <w:lang w:val="en-GB"/>
              </w:rPr>
              <w:t>投标所投包总价）</w:t>
            </w:r>
            <w:r w:rsidRPr="000273A2">
              <w:rPr>
                <w:szCs w:val="21"/>
                <w:lang w:val="en-GB"/>
              </w:rPr>
              <w:t>*100%</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w:t>
            </w:r>
          </w:p>
        </w:tc>
      </w:tr>
      <w:tr w:rsidR="000273A2" w:rsidRPr="000273A2" w:rsidTr="00630E56">
        <w:trPr>
          <w:trHeight w:val="311"/>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szCs w:val="21"/>
                <w:lang w:val="en-GB"/>
              </w:rPr>
              <w:t>节能产品</w:t>
            </w:r>
            <w:r w:rsidRPr="000273A2">
              <w:rPr>
                <w:szCs w:val="21"/>
              </w:rPr>
              <w:t>证明材料见</w:t>
            </w:r>
            <w:r w:rsidR="00E078E2" w:rsidRPr="000273A2">
              <w:rPr>
                <w:szCs w:val="21"/>
              </w:rPr>
              <w:t>响应文件</w:t>
            </w:r>
            <w:r w:rsidRPr="000273A2">
              <w:rPr>
                <w:szCs w:val="21"/>
              </w:rPr>
              <w:t>第</w:t>
            </w:r>
            <w:r w:rsidRPr="000273A2">
              <w:rPr>
                <w:szCs w:val="21"/>
                <w:u w:val="single"/>
              </w:rPr>
              <w:t xml:space="preserve">   </w:t>
            </w:r>
            <w:r w:rsidRPr="000273A2">
              <w:rPr>
                <w:szCs w:val="21"/>
              </w:rPr>
              <w:t>至</w:t>
            </w:r>
            <w:r w:rsidRPr="000273A2">
              <w:rPr>
                <w:szCs w:val="21"/>
                <w:u w:val="single"/>
              </w:rPr>
              <w:t xml:space="preserve">   </w:t>
            </w:r>
            <w:r w:rsidRPr="000273A2">
              <w:rPr>
                <w:szCs w:val="21"/>
              </w:rPr>
              <w:t>页。</w:t>
            </w:r>
          </w:p>
        </w:tc>
      </w:tr>
      <w:tr w:rsidR="000273A2" w:rsidRPr="000273A2" w:rsidTr="00630E56">
        <w:trPr>
          <w:trHeight w:val="729"/>
          <w:jc w:val="center"/>
        </w:trPr>
        <w:tc>
          <w:tcPr>
            <w:tcW w:w="556" w:type="pct"/>
            <w:vMerge w:val="restar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中小企业、监</w:t>
            </w:r>
            <w:r w:rsidRPr="000273A2">
              <w:rPr>
                <w:szCs w:val="21"/>
                <w:lang w:val="en-GB"/>
              </w:rPr>
              <w:lastRenderedPageBreak/>
              <w:t>狱企业、残疾人福利性单位扶持政策</w:t>
            </w:r>
          </w:p>
        </w:tc>
        <w:tc>
          <w:tcPr>
            <w:tcW w:w="4444" w:type="pct"/>
            <w:gridSpan w:val="5"/>
            <w:shd w:val="clear" w:color="auto" w:fill="auto"/>
            <w:vAlign w:val="center"/>
          </w:tcPr>
          <w:p w:rsidR="00E0386A" w:rsidRPr="000273A2" w:rsidRDefault="0004297F" w:rsidP="00630E56">
            <w:pPr>
              <w:pStyle w:val="13"/>
              <w:tabs>
                <w:tab w:val="num" w:pos="1260"/>
              </w:tabs>
              <w:adjustRightInd w:val="0"/>
              <w:snapToGrid w:val="0"/>
              <w:rPr>
                <w:b/>
                <w:szCs w:val="21"/>
              </w:rPr>
            </w:pPr>
            <w:r w:rsidRPr="000273A2">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产品名称</w:t>
            </w: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品牌型号</w:t>
            </w: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制造商</w:t>
            </w: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制造商</w:t>
            </w:r>
          </w:p>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企业类型</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金额</w:t>
            </w: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273A2" w:rsidRDefault="00E0386A" w:rsidP="00630E56">
            <w:pPr>
              <w:adjustRightInd w:val="0"/>
              <w:snapToGrid w:val="0"/>
              <w:rPr>
                <w:szCs w:val="21"/>
              </w:rPr>
            </w:pPr>
            <w:r w:rsidRPr="000273A2">
              <w:rPr>
                <w:szCs w:val="21"/>
                <w:lang w:val="en-GB"/>
              </w:rPr>
              <w:t>只填写小型</w:t>
            </w:r>
            <w:r w:rsidRPr="000273A2">
              <w:rPr>
                <w:szCs w:val="21"/>
                <w:lang w:val="en-GB"/>
              </w:rPr>
              <w:t>/</w:t>
            </w:r>
            <w:r w:rsidRPr="000273A2">
              <w:rPr>
                <w:szCs w:val="21"/>
                <w:lang w:val="en-GB"/>
              </w:rPr>
              <w:t>微型</w:t>
            </w:r>
            <w:r w:rsidRPr="000273A2">
              <w:rPr>
                <w:szCs w:val="21"/>
                <w:lang w:val="en-GB"/>
              </w:rPr>
              <w:t>/</w:t>
            </w:r>
            <w:r w:rsidRPr="000273A2">
              <w:rPr>
                <w:szCs w:val="21"/>
                <w:lang w:val="en-GB"/>
              </w:rPr>
              <w:t>监狱</w:t>
            </w:r>
            <w:r w:rsidRPr="000273A2">
              <w:rPr>
                <w:szCs w:val="21"/>
                <w:lang w:val="en-GB"/>
              </w:rPr>
              <w:t>/</w:t>
            </w:r>
            <w:r w:rsidRPr="000273A2">
              <w:rPr>
                <w:szCs w:val="21"/>
                <w:lang w:val="en-GB"/>
              </w:rPr>
              <w:t>残疾人福利性单位</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273A2" w:rsidRDefault="00E0386A" w:rsidP="00630E56">
            <w:pPr>
              <w:adjustRightInd w:val="0"/>
              <w:snapToGrid w:val="0"/>
              <w:rPr>
                <w:szCs w:val="21"/>
              </w:rPr>
            </w:pPr>
            <w:r w:rsidRPr="000273A2">
              <w:rPr>
                <w:szCs w:val="21"/>
                <w:lang w:val="en-GB"/>
              </w:rPr>
              <w:t>只填写小型</w:t>
            </w:r>
            <w:r w:rsidRPr="000273A2">
              <w:rPr>
                <w:szCs w:val="21"/>
                <w:lang w:val="en-GB"/>
              </w:rPr>
              <w:t>/</w:t>
            </w:r>
            <w:r w:rsidRPr="000273A2">
              <w:rPr>
                <w:szCs w:val="21"/>
                <w:lang w:val="en-GB"/>
              </w:rPr>
              <w:t>微型</w:t>
            </w:r>
            <w:r w:rsidRPr="000273A2">
              <w:rPr>
                <w:szCs w:val="21"/>
                <w:lang w:val="en-GB"/>
              </w:rPr>
              <w:t>/</w:t>
            </w:r>
            <w:r w:rsidRPr="000273A2">
              <w:rPr>
                <w:szCs w:val="21"/>
                <w:lang w:val="en-GB"/>
              </w:rPr>
              <w:t>监狱</w:t>
            </w:r>
            <w:r w:rsidRPr="000273A2">
              <w:rPr>
                <w:szCs w:val="21"/>
                <w:lang w:val="en-GB"/>
              </w:rPr>
              <w:t>/</w:t>
            </w:r>
            <w:r w:rsidRPr="000273A2">
              <w:rPr>
                <w:szCs w:val="21"/>
                <w:lang w:val="en-GB"/>
              </w:rPr>
              <w:t>残疾人福利性单位</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273A2" w:rsidRDefault="00E0386A" w:rsidP="00630E56">
            <w:pPr>
              <w:adjustRightInd w:val="0"/>
              <w:snapToGrid w:val="0"/>
              <w:rPr>
                <w:szCs w:val="21"/>
              </w:rPr>
            </w:pPr>
            <w:r w:rsidRPr="000273A2">
              <w:rPr>
                <w:szCs w:val="21"/>
                <w:lang w:val="en-GB"/>
              </w:rPr>
              <w:t>只填写小型</w:t>
            </w:r>
            <w:r w:rsidRPr="000273A2">
              <w:rPr>
                <w:szCs w:val="21"/>
                <w:lang w:val="en-GB"/>
              </w:rPr>
              <w:t>/</w:t>
            </w:r>
            <w:r w:rsidRPr="000273A2">
              <w:rPr>
                <w:szCs w:val="21"/>
                <w:lang w:val="en-GB"/>
              </w:rPr>
              <w:t>微型</w:t>
            </w:r>
            <w:r w:rsidRPr="000273A2">
              <w:rPr>
                <w:szCs w:val="21"/>
                <w:lang w:val="en-GB"/>
              </w:rPr>
              <w:t>/</w:t>
            </w:r>
            <w:r w:rsidRPr="000273A2">
              <w:rPr>
                <w:szCs w:val="21"/>
                <w:lang w:val="en-GB"/>
              </w:rPr>
              <w:t>监狱</w:t>
            </w:r>
            <w:r w:rsidRPr="000273A2">
              <w:rPr>
                <w:szCs w:val="21"/>
                <w:lang w:val="en-GB"/>
              </w:rPr>
              <w:t>/</w:t>
            </w:r>
            <w:r w:rsidRPr="000273A2">
              <w:rPr>
                <w:szCs w:val="21"/>
                <w:lang w:val="en-GB"/>
              </w:rPr>
              <w:t>残疾人福利性单位</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0273A2" w:rsidRDefault="00E0386A" w:rsidP="00630E56">
            <w:pPr>
              <w:adjustRightInd w:val="0"/>
              <w:snapToGrid w:val="0"/>
              <w:rPr>
                <w:szCs w:val="21"/>
              </w:rPr>
            </w:pPr>
            <w:r w:rsidRPr="000273A2">
              <w:rPr>
                <w:szCs w:val="21"/>
                <w:lang w:val="en-GB"/>
              </w:rPr>
              <w:t>只填写小型</w:t>
            </w:r>
            <w:r w:rsidRPr="000273A2">
              <w:rPr>
                <w:szCs w:val="21"/>
                <w:lang w:val="en-GB"/>
              </w:rPr>
              <w:t>/</w:t>
            </w:r>
            <w:r w:rsidRPr="000273A2">
              <w:rPr>
                <w:szCs w:val="21"/>
                <w:lang w:val="en-GB"/>
              </w:rPr>
              <w:t>微型</w:t>
            </w:r>
            <w:r w:rsidRPr="000273A2">
              <w:rPr>
                <w:szCs w:val="21"/>
                <w:lang w:val="en-GB"/>
              </w:rPr>
              <w:t>/</w:t>
            </w:r>
            <w:r w:rsidRPr="000273A2">
              <w:rPr>
                <w:szCs w:val="21"/>
                <w:lang w:val="en-GB"/>
              </w:rPr>
              <w:t>监狱</w:t>
            </w:r>
            <w:r w:rsidRPr="000273A2">
              <w:rPr>
                <w:szCs w:val="21"/>
                <w:lang w:val="en-GB"/>
              </w:rPr>
              <w:t>/</w:t>
            </w:r>
            <w:r w:rsidRPr="000273A2">
              <w:rPr>
                <w:szCs w:val="21"/>
                <w:lang w:val="en-GB"/>
              </w:rPr>
              <w:t>残疾人福利性单位</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r>
      <w:tr w:rsidR="000273A2" w:rsidRPr="000273A2" w:rsidTr="00630E56">
        <w:trPr>
          <w:trHeight w:val="729"/>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rPr>
              <w:t>小微企业（含监狱企业、残疾人福利性单位）制造的货物</w:t>
            </w:r>
            <w:r w:rsidRPr="000273A2">
              <w:rPr>
                <w:szCs w:val="21"/>
                <w:lang w:val="en-GB"/>
              </w:rPr>
              <w:t>金额合计</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元</w:t>
            </w:r>
          </w:p>
        </w:tc>
      </w:tr>
      <w:tr w:rsidR="000273A2" w:rsidRPr="000273A2" w:rsidTr="00630E56">
        <w:trPr>
          <w:trHeight w:val="671"/>
          <w:jc w:val="center"/>
        </w:trPr>
        <w:tc>
          <w:tcPr>
            <w:tcW w:w="556" w:type="pct"/>
            <w:vMerge/>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比重（小微企业（含监狱企业、残疾人福利性单位）制造的货物金额</w:t>
            </w:r>
            <w:r w:rsidRPr="000273A2">
              <w:rPr>
                <w:szCs w:val="21"/>
                <w:lang w:val="en-GB"/>
              </w:rPr>
              <w:t>/</w:t>
            </w:r>
            <w:r w:rsidRPr="000273A2">
              <w:rPr>
                <w:szCs w:val="21"/>
                <w:lang w:val="en-GB"/>
              </w:rPr>
              <w:t>所投包投标总价）</w:t>
            </w:r>
            <w:r w:rsidRPr="000273A2">
              <w:rPr>
                <w:szCs w:val="21"/>
                <w:lang w:val="en-GB"/>
              </w:rPr>
              <w:t>*100%</w:t>
            </w:r>
          </w:p>
        </w:tc>
        <w:tc>
          <w:tcPr>
            <w:tcW w:w="863" w:type="pct"/>
            <w:shd w:val="clear" w:color="auto" w:fill="auto"/>
            <w:vAlign w:val="center"/>
          </w:tcPr>
          <w:p w:rsidR="00E0386A" w:rsidRPr="000273A2" w:rsidRDefault="00E0386A" w:rsidP="00630E56">
            <w:pPr>
              <w:pStyle w:val="13"/>
              <w:tabs>
                <w:tab w:val="num" w:pos="1260"/>
              </w:tabs>
              <w:adjustRightInd w:val="0"/>
              <w:snapToGrid w:val="0"/>
              <w:jc w:val="center"/>
              <w:rPr>
                <w:b/>
                <w:szCs w:val="21"/>
                <w:lang w:val="en-GB"/>
              </w:rPr>
            </w:pPr>
            <w:r w:rsidRPr="000273A2">
              <w:rPr>
                <w:b/>
                <w:szCs w:val="21"/>
                <w:u w:val="single"/>
                <w:lang w:val="en-GB"/>
              </w:rPr>
              <w:t xml:space="preserve">     </w:t>
            </w:r>
            <w:r w:rsidRPr="000273A2">
              <w:rPr>
                <w:b/>
                <w:szCs w:val="21"/>
                <w:lang w:val="en-GB"/>
              </w:rPr>
              <w:t>%</w:t>
            </w:r>
          </w:p>
        </w:tc>
      </w:tr>
      <w:tr w:rsidR="000273A2" w:rsidRPr="000273A2" w:rsidTr="00630E56">
        <w:trPr>
          <w:trHeight w:val="729"/>
          <w:jc w:val="center"/>
        </w:trPr>
        <w:tc>
          <w:tcPr>
            <w:tcW w:w="55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中小企业</w:t>
            </w:r>
          </w:p>
        </w:tc>
        <w:tc>
          <w:tcPr>
            <w:tcW w:w="4444" w:type="pct"/>
            <w:gridSpan w:val="5"/>
            <w:shd w:val="clear" w:color="auto" w:fill="auto"/>
            <w:vAlign w:val="center"/>
          </w:tcPr>
          <w:p w:rsidR="00E0386A" w:rsidRPr="000273A2" w:rsidRDefault="00E0386A" w:rsidP="00630E56">
            <w:pPr>
              <w:pStyle w:val="13"/>
              <w:tabs>
                <w:tab w:val="num" w:pos="1260"/>
              </w:tabs>
              <w:adjustRightInd w:val="0"/>
              <w:snapToGrid w:val="0"/>
              <w:rPr>
                <w:szCs w:val="21"/>
              </w:rPr>
            </w:pPr>
            <w:r w:rsidRPr="000273A2">
              <w:rPr>
                <w:szCs w:val="21"/>
              </w:rPr>
              <w:t>如属于中小企业，须提供《中小企业声明函》。</w:t>
            </w:r>
          </w:p>
          <w:p w:rsidR="00E0386A" w:rsidRPr="000273A2" w:rsidRDefault="00E0386A" w:rsidP="00630E56">
            <w:pPr>
              <w:pStyle w:val="13"/>
              <w:tabs>
                <w:tab w:val="num" w:pos="1260"/>
              </w:tabs>
              <w:adjustRightInd w:val="0"/>
              <w:snapToGrid w:val="0"/>
              <w:rPr>
                <w:szCs w:val="21"/>
                <w:lang w:val="en-GB"/>
              </w:rPr>
            </w:pPr>
            <w:r w:rsidRPr="000273A2">
              <w:rPr>
                <w:szCs w:val="21"/>
              </w:rPr>
              <w:t>该声明函见</w:t>
            </w:r>
            <w:r w:rsidR="00E078E2" w:rsidRPr="000273A2">
              <w:rPr>
                <w:szCs w:val="21"/>
              </w:rPr>
              <w:t>响应文件</w:t>
            </w:r>
            <w:r w:rsidRPr="000273A2">
              <w:rPr>
                <w:szCs w:val="21"/>
              </w:rPr>
              <w:t>第</w:t>
            </w:r>
            <w:r w:rsidRPr="000273A2">
              <w:rPr>
                <w:szCs w:val="21"/>
                <w:u w:val="single"/>
              </w:rPr>
              <w:t xml:space="preserve">   </w:t>
            </w:r>
            <w:r w:rsidRPr="000273A2">
              <w:rPr>
                <w:szCs w:val="21"/>
              </w:rPr>
              <w:t>至</w:t>
            </w:r>
            <w:r w:rsidRPr="000273A2">
              <w:rPr>
                <w:szCs w:val="21"/>
                <w:u w:val="single"/>
              </w:rPr>
              <w:t xml:space="preserve">   </w:t>
            </w:r>
            <w:r w:rsidRPr="000273A2">
              <w:rPr>
                <w:szCs w:val="21"/>
              </w:rPr>
              <w:t>页。</w:t>
            </w:r>
          </w:p>
        </w:tc>
      </w:tr>
      <w:tr w:rsidR="000273A2" w:rsidRPr="000273A2" w:rsidTr="00630E56">
        <w:trPr>
          <w:trHeight w:val="729"/>
          <w:jc w:val="center"/>
        </w:trPr>
        <w:tc>
          <w:tcPr>
            <w:tcW w:w="55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监狱企业</w:t>
            </w:r>
          </w:p>
        </w:tc>
        <w:tc>
          <w:tcPr>
            <w:tcW w:w="4444" w:type="pct"/>
            <w:gridSpan w:val="5"/>
            <w:shd w:val="clear" w:color="auto" w:fill="auto"/>
            <w:vAlign w:val="center"/>
          </w:tcPr>
          <w:p w:rsidR="00E0386A" w:rsidRPr="000273A2" w:rsidRDefault="00E0386A" w:rsidP="00630E56">
            <w:pPr>
              <w:pStyle w:val="13"/>
              <w:tabs>
                <w:tab w:val="num" w:pos="1260"/>
              </w:tabs>
              <w:adjustRightInd w:val="0"/>
              <w:snapToGrid w:val="0"/>
              <w:rPr>
                <w:szCs w:val="21"/>
              </w:rPr>
            </w:pPr>
            <w:r w:rsidRPr="000273A2">
              <w:rPr>
                <w:szCs w:val="21"/>
              </w:rPr>
              <w:t>如属于监狱企业，须提供由省级以上监狱管理局、戒毒管理局</w:t>
            </w:r>
            <w:r w:rsidRPr="000273A2">
              <w:rPr>
                <w:szCs w:val="21"/>
              </w:rPr>
              <w:t>(</w:t>
            </w:r>
            <w:r w:rsidRPr="000273A2">
              <w:rPr>
                <w:szCs w:val="21"/>
              </w:rPr>
              <w:t>含新疆生产建设兵团</w:t>
            </w:r>
            <w:r w:rsidRPr="000273A2">
              <w:rPr>
                <w:szCs w:val="21"/>
              </w:rPr>
              <w:t>)</w:t>
            </w:r>
            <w:r w:rsidRPr="000273A2">
              <w:rPr>
                <w:szCs w:val="21"/>
              </w:rPr>
              <w:t>出具的属于监狱企业的证明文件。</w:t>
            </w:r>
          </w:p>
          <w:p w:rsidR="00E0386A" w:rsidRPr="000273A2" w:rsidRDefault="00E0386A" w:rsidP="00630E56">
            <w:pPr>
              <w:pStyle w:val="13"/>
              <w:tabs>
                <w:tab w:val="num" w:pos="1260"/>
              </w:tabs>
              <w:adjustRightInd w:val="0"/>
              <w:snapToGrid w:val="0"/>
              <w:rPr>
                <w:szCs w:val="21"/>
                <w:lang w:val="en-GB"/>
              </w:rPr>
            </w:pPr>
            <w:r w:rsidRPr="000273A2">
              <w:rPr>
                <w:szCs w:val="21"/>
              </w:rPr>
              <w:t>证明材料见</w:t>
            </w:r>
            <w:r w:rsidR="00E078E2" w:rsidRPr="000273A2">
              <w:rPr>
                <w:szCs w:val="21"/>
              </w:rPr>
              <w:t>响应文件</w:t>
            </w:r>
            <w:r w:rsidRPr="000273A2">
              <w:rPr>
                <w:szCs w:val="21"/>
              </w:rPr>
              <w:t>第</w:t>
            </w:r>
            <w:r w:rsidRPr="000273A2">
              <w:rPr>
                <w:szCs w:val="21"/>
                <w:u w:val="single"/>
              </w:rPr>
              <w:t xml:space="preserve">   </w:t>
            </w:r>
            <w:r w:rsidRPr="000273A2">
              <w:rPr>
                <w:szCs w:val="21"/>
              </w:rPr>
              <w:t>至</w:t>
            </w:r>
            <w:r w:rsidRPr="000273A2">
              <w:rPr>
                <w:szCs w:val="21"/>
                <w:u w:val="single"/>
              </w:rPr>
              <w:t xml:space="preserve">   </w:t>
            </w:r>
            <w:r w:rsidRPr="000273A2">
              <w:rPr>
                <w:szCs w:val="21"/>
              </w:rPr>
              <w:t>页。</w:t>
            </w:r>
          </w:p>
        </w:tc>
      </w:tr>
      <w:tr w:rsidR="000273A2" w:rsidRPr="000273A2" w:rsidTr="00630E56">
        <w:trPr>
          <w:trHeight w:val="729"/>
          <w:jc w:val="center"/>
        </w:trPr>
        <w:tc>
          <w:tcPr>
            <w:tcW w:w="556" w:type="pct"/>
            <w:shd w:val="clear" w:color="auto" w:fill="auto"/>
            <w:vAlign w:val="center"/>
          </w:tcPr>
          <w:p w:rsidR="00E0386A" w:rsidRPr="000273A2" w:rsidRDefault="00E0386A" w:rsidP="00630E56">
            <w:pPr>
              <w:pStyle w:val="13"/>
              <w:tabs>
                <w:tab w:val="num" w:pos="1260"/>
              </w:tabs>
              <w:adjustRightInd w:val="0"/>
              <w:snapToGrid w:val="0"/>
              <w:jc w:val="center"/>
              <w:rPr>
                <w:szCs w:val="21"/>
                <w:lang w:val="en-GB"/>
              </w:rPr>
            </w:pPr>
            <w:r w:rsidRPr="000273A2">
              <w:rPr>
                <w:szCs w:val="21"/>
                <w:lang w:val="en-GB"/>
              </w:rPr>
              <w:t>残疾人福利性单位</w:t>
            </w:r>
          </w:p>
        </w:tc>
        <w:tc>
          <w:tcPr>
            <w:tcW w:w="4444" w:type="pct"/>
            <w:gridSpan w:val="5"/>
            <w:shd w:val="clear" w:color="auto" w:fill="auto"/>
            <w:vAlign w:val="center"/>
          </w:tcPr>
          <w:p w:rsidR="00E0386A" w:rsidRPr="000273A2" w:rsidRDefault="00E0386A" w:rsidP="00630E56">
            <w:pPr>
              <w:pStyle w:val="13"/>
              <w:tabs>
                <w:tab w:val="num" w:pos="1260"/>
              </w:tabs>
              <w:adjustRightInd w:val="0"/>
              <w:snapToGrid w:val="0"/>
              <w:rPr>
                <w:szCs w:val="21"/>
              </w:rPr>
            </w:pPr>
            <w:r w:rsidRPr="000273A2">
              <w:rPr>
                <w:szCs w:val="21"/>
              </w:rPr>
              <w:t>如属于残疾人福利性单位，须提供《残疾人福利性单位声明函》。</w:t>
            </w:r>
          </w:p>
          <w:p w:rsidR="00E0386A" w:rsidRPr="000273A2" w:rsidRDefault="00E0386A" w:rsidP="00630E56">
            <w:pPr>
              <w:pStyle w:val="13"/>
              <w:tabs>
                <w:tab w:val="num" w:pos="1260"/>
              </w:tabs>
              <w:adjustRightInd w:val="0"/>
              <w:snapToGrid w:val="0"/>
              <w:rPr>
                <w:szCs w:val="21"/>
                <w:lang w:val="en-GB"/>
              </w:rPr>
            </w:pPr>
            <w:r w:rsidRPr="000273A2">
              <w:rPr>
                <w:szCs w:val="21"/>
              </w:rPr>
              <w:t>该声明函见</w:t>
            </w:r>
            <w:r w:rsidR="00E078E2" w:rsidRPr="000273A2">
              <w:rPr>
                <w:szCs w:val="21"/>
              </w:rPr>
              <w:t>响应文件</w:t>
            </w:r>
            <w:r w:rsidRPr="000273A2">
              <w:rPr>
                <w:szCs w:val="21"/>
              </w:rPr>
              <w:t>第</w:t>
            </w:r>
            <w:r w:rsidRPr="000273A2">
              <w:rPr>
                <w:szCs w:val="21"/>
                <w:u w:val="single"/>
              </w:rPr>
              <w:t xml:space="preserve">   </w:t>
            </w:r>
            <w:r w:rsidRPr="000273A2">
              <w:rPr>
                <w:szCs w:val="21"/>
              </w:rPr>
              <w:t>至</w:t>
            </w:r>
            <w:r w:rsidRPr="000273A2">
              <w:rPr>
                <w:szCs w:val="21"/>
                <w:u w:val="single"/>
              </w:rPr>
              <w:t xml:space="preserve">   </w:t>
            </w:r>
            <w:r w:rsidRPr="000273A2">
              <w:rPr>
                <w:szCs w:val="21"/>
              </w:rPr>
              <w:t>页。</w:t>
            </w:r>
          </w:p>
        </w:tc>
      </w:tr>
    </w:tbl>
    <w:p w:rsidR="00E0386A" w:rsidRPr="000273A2" w:rsidRDefault="00E0386A" w:rsidP="00E0386A">
      <w:pPr>
        <w:spacing w:line="360" w:lineRule="auto"/>
        <w:ind w:firstLineChars="200" w:firstLine="480"/>
        <w:outlineLvl w:val="0"/>
        <w:rPr>
          <w:sz w:val="24"/>
          <w:szCs w:val="24"/>
        </w:rPr>
      </w:pPr>
    </w:p>
    <w:p w:rsidR="00E97DE2" w:rsidRPr="000273A2" w:rsidRDefault="00E97DE2" w:rsidP="00E97DE2">
      <w:pPr>
        <w:spacing w:line="360" w:lineRule="auto"/>
        <w:ind w:firstLineChars="1700" w:firstLine="4080"/>
        <w:rPr>
          <w:sz w:val="24"/>
        </w:rPr>
      </w:pPr>
    </w:p>
    <w:p w:rsidR="008A132D" w:rsidRPr="000273A2" w:rsidRDefault="00627949" w:rsidP="008A132D">
      <w:pPr>
        <w:spacing w:line="360" w:lineRule="auto"/>
        <w:ind w:firstLineChars="1700" w:firstLine="4080"/>
        <w:rPr>
          <w:sz w:val="24"/>
        </w:rPr>
      </w:pPr>
      <w:r w:rsidRPr="000273A2">
        <w:rPr>
          <w:sz w:val="24"/>
        </w:rPr>
        <w:t>供应商</w:t>
      </w:r>
      <w:r w:rsidR="008A132D" w:rsidRPr="000273A2">
        <w:rPr>
          <w:sz w:val="24"/>
        </w:rPr>
        <w:t>名称：</w:t>
      </w:r>
    </w:p>
    <w:p w:rsidR="008A132D" w:rsidRPr="000273A2" w:rsidRDefault="008A132D" w:rsidP="008A132D">
      <w:pPr>
        <w:spacing w:line="360" w:lineRule="auto"/>
        <w:ind w:firstLineChars="1700" w:firstLine="4080"/>
        <w:rPr>
          <w:sz w:val="24"/>
        </w:rPr>
      </w:pPr>
      <w:r w:rsidRPr="000273A2">
        <w:rPr>
          <w:sz w:val="24"/>
        </w:rPr>
        <w:t>日期：</w:t>
      </w:r>
      <w:r w:rsidRPr="000273A2">
        <w:rPr>
          <w:sz w:val="24"/>
          <w:u w:val="single"/>
        </w:rPr>
        <w:t xml:space="preserve">     </w:t>
      </w:r>
      <w:r w:rsidRPr="000273A2">
        <w:rPr>
          <w:sz w:val="24"/>
        </w:rPr>
        <w:t>年</w:t>
      </w:r>
      <w:r w:rsidRPr="000273A2">
        <w:rPr>
          <w:sz w:val="24"/>
          <w:u w:val="single"/>
        </w:rPr>
        <w:t xml:space="preserve">    </w:t>
      </w:r>
      <w:r w:rsidRPr="000273A2">
        <w:rPr>
          <w:sz w:val="24"/>
        </w:rPr>
        <w:t>月</w:t>
      </w:r>
      <w:r w:rsidRPr="000273A2">
        <w:rPr>
          <w:sz w:val="24"/>
          <w:u w:val="single"/>
        </w:rPr>
        <w:t xml:space="preserve">    </w:t>
      </w:r>
      <w:r w:rsidRPr="000273A2">
        <w:rPr>
          <w:sz w:val="24"/>
        </w:rPr>
        <w:t>日</w:t>
      </w:r>
      <w:bookmarkStart w:id="13" w:name="_GoBack"/>
      <w:bookmarkEnd w:id="13"/>
    </w:p>
    <w:sectPr w:rsidR="008A132D" w:rsidRPr="000273A2">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BB" w:rsidRDefault="005B03BB">
      <w:r>
        <w:separator/>
      </w:r>
    </w:p>
  </w:endnote>
  <w:endnote w:type="continuationSeparator" w:id="0">
    <w:p w:rsidR="005B03BB" w:rsidRDefault="005B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7247C7" w:rsidRDefault="007247C7">
        <w:pPr>
          <w:pStyle w:val="a6"/>
          <w:jc w:val="center"/>
        </w:pPr>
        <w:r>
          <w:fldChar w:fldCharType="begin"/>
        </w:r>
        <w:r>
          <w:instrText>PAGE   \* MERGEFORMAT</w:instrText>
        </w:r>
        <w:r>
          <w:fldChar w:fldCharType="separate"/>
        </w:r>
        <w:r w:rsidRPr="00660AE7">
          <w:rPr>
            <w:noProof/>
            <w:lang w:val="zh-CN" w:eastAsia="zh-CN"/>
          </w:rPr>
          <w:t>2</w:t>
        </w:r>
        <w:r>
          <w:fldChar w:fldCharType="end"/>
        </w:r>
      </w:p>
    </w:sdtContent>
  </w:sdt>
  <w:p w:rsidR="007247C7" w:rsidRDefault="00724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7247C7" w:rsidRDefault="007247C7">
        <w:pPr>
          <w:pStyle w:val="a6"/>
          <w:jc w:val="center"/>
        </w:pPr>
        <w:r>
          <w:fldChar w:fldCharType="begin"/>
        </w:r>
        <w:r>
          <w:instrText>PAGE   \* MERGEFORMAT</w:instrText>
        </w:r>
        <w:r>
          <w:fldChar w:fldCharType="separate"/>
        </w:r>
        <w:r w:rsidR="000273A2" w:rsidRPr="000273A2">
          <w:rPr>
            <w:noProof/>
            <w:lang w:val="zh-CN" w:eastAsia="zh-CN"/>
          </w:rPr>
          <w:t>75</w:t>
        </w:r>
        <w:r>
          <w:fldChar w:fldCharType="end"/>
        </w:r>
      </w:p>
    </w:sdtContent>
  </w:sdt>
  <w:p w:rsidR="007247C7" w:rsidRDefault="007247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BB" w:rsidRDefault="005B03BB">
      <w:r>
        <w:separator/>
      </w:r>
    </w:p>
  </w:footnote>
  <w:footnote w:type="continuationSeparator" w:id="0">
    <w:p w:rsidR="005B03BB" w:rsidRDefault="005B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C7" w:rsidRDefault="007247C7"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C7" w:rsidRDefault="007247C7">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C7" w:rsidRDefault="007247C7">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C7" w:rsidRDefault="007247C7">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C7" w:rsidRDefault="007247C7">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CF4F5"/>
    <w:multiLevelType w:val="singleLevel"/>
    <w:tmpl w:val="889CF4F5"/>
    <w:lvl w:ilvl="0">
      <w:start w:val="1"/>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9">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5">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7">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3">
    <w:nsid w:val="7A0F6431"/>
    <w:multiLevelType w:val="singleLevel"/>
    <w:tmpl w:val="7A0F6431"/>
    <w:lvl w:ilvl="0">
      <w:start w:val="1"/>
      <w:numFmt w:val="decimal"/>
      <w:suff w:val="space"/>
      <w:lvlText w:val="%1."/>
      <w:lvlJc w:val="left"/>
      <w:pPr>
        <w:ind w:left="0" w:firstLine="0"/>
      </w:pPr>
    </w:lvl>
  </w:abstractNum>
  <w:abstractNum w:abstractNumId="24">
    <w:nsid w:val="7B7107B2"/>
    <w:multiLevelType w:val="singleLevel"/>
    <w:tmpl w:val="7B7107B2"/>
    <w:lvl w:ilvl="0">
      <w:start w:val="2"/>
      <w:numFmt w:val="decimal"/>
      <w:lvlText w:val="%1."/>
      <w:lvlJc w:val="left"/>
      <w:pPr>
        <w:tabs>
          <w:tab w:val="left" w:pos="312"/>
        </w:tabs>
      </w:pPr>
    </w:lvl>
  </w:abstractNum>
  <w:num w:numId="1">
    <w:abstractNumId w:val="9"/>
  </w:num>
  <w:num w:numId="2">
    <w:abstractNumId w:val="7"/>
  </w:num>
  <w:num w:numId="3">
    <w:abstractNumId w:val="8"/>
  </w:num>
  <w:num w:numId="4">
    <w:abstractNumId w:val="21"/>
  </w:num>
  <w:num w:numId="5">
    <w:abstractNumId w:val="13"/>
  </w:num>
  <w:num w:numId="6">
    <w:abstractNumId w:val="19"/>
  </w:num>
  <w:num w:numId="7">
    <w:abstractNumId w:val="16"/>
  </w:num>
  <w:num w:numId="8">
    <w:abstractNumId w:val="20"/>
  </w:num>
  <w:num w:numId="9">
    <w:abstractNumId w:val="11"/>
  </w:num>
  <w:num w:numId="10">
    <w:abstractNumId w:val="12"/>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3"/>
    <w:lvlOverride w:ilvl="0">
      <w:startOverride w:val="1"/>
    </w:lvlOverride>
  </w:num>
  <w:num w:numId="18">
    <w:abstractNumId w:val="2"/>
    <w:lvlOverride w:ilvl="0">
      <w:startOverride w:val="1"/>
    </w:lvlOverride>
  </w:num>
  <w:num w:numId="19">
    <w:abstractNumId w:val="6"/>
    <w:lvlOverride w:ilvl="0">
      <w:startOverride w:val="1"/>
    </w:lvlOverride>
  </w:num>
  <w:num w:numId="20">
    <w:abstractNumId w:val="4"/>
    <w:lvlOverride w:ilvl="0">
      <w:startOverride w:val="2"/>
    </w:lvlOverride>
  </w:num>
  <w:num w:numId="21">
    <w:abstractNumId w:val="3"/>
    <w:lvlOverride w:ilvl="0">
      <w:startOverride w:val="6"/>
    </w:lvlOverride>
  </w:num>
  <w:num w:numId="22">
    <w:abstractNumId w:val="1"/>
    <w:lvlOverride w:ilvl="0">
      <w:startOverride w:val="16"/>
    </w:lvlOverride>
  </w:num>
  <w:num w:numId="23">
    <w:abstractNumId w:val="5"/>
    <w:lvlOverride w:ilvl="0">
      <w:startOverride w:val="23"/>
    </w:lvlOverride>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694A"/>
    <w:rsid w:val="00007C85"/>
    <w:rsid w:val="000106E1"/>
    <w:rsid w:val="00011581"/>
    <w:rsid w:val="00013F0D"/>
    <w:rsid w:val="00015850"/>
    <w:rsid w:val="00016215"/>
    <w:rsid w:val="00016BD1"/>
    <w:rsid w:val="00020A18"/>
    <w:rsid w:val="000216E9"/>
    <w:rsid w:val="00021DC0"/>
    <w:rsid w:val="00022CD3"/>
    <w:rsid w:val="00022FF1"/>
    <w:rsid w:val="0002305F"/>
    <w:rsid w:val="000273A2"/>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5099"/>
    <w:rsid w:val="000764D9"/>
    <w:rsid w:val="000764E0"/>
    <w:rsid w:val="00076A6F"/>
    <w:rsid w:val="00077810"/>
    <w:rsid w:val="00083E6C"/>
    <w:rsid w:val="00084934"/>
    <w:rsid w:val="00085BAD"/>
    <w:rsid w:val="00090B02"/>
    <w:rsid w:val="00091C23"/>
    <w:rsid w:val="000924C7"/>
    <w:rsid w:val="00096531"/>
    <w:rsid w:val="000A0789"/>
    <w:rsid w:val="000A0BA2"/>
    <w:rsid w:val="000A2E81"/>
    <w:rsid w:val="000B30EF"/>
    <w:rsid w:val="000B3483"/>
    <w:rsid w:val="000B4838"/>
    <w:rsid w:val="000B49A4"/>
    <w:rsid w:val="000B5E84"/>
    <w:rsid w:val="000C09BE"/>
    <w:rsid w:val="000C0F85"/>
    <w:rsid w:val="000C1FAF"/>
    <w:rsid w:val="000C2EEB"/>
    <w:rsid w:val="000C60D5"/>
    <w:rsid w:val="000D30EB"/>
    <w:rsid w:val="000E0EEF"/>
    <w:rsid w:val="000E154C"/>
    <w:rsid w:val="000E184D"/>
    <w:rsid w:val="000E2489"/>
    <w:rsid w:val="000E24C7"/>
    <w:rsid w:val="000E2EE1"/>
    <w:rsid w:val="000E742E"/>
    <w:rsid w:val="000E74D5"/>
    <w:rsid w:val="000E7779"/>
    <w:rsid w:val="000F000C"/>
    <w:rsid w:val="000F18B3"/>
    <w:rsid w:val="000F269D"/>
    <w:rsid w:val="000F3AEA"/>
    <w:rsid w:val="000F6376"/>
    <w:rsid w:val="00101429"/>
    <w:rsid w:val="001014DF"/>
    <w:rsid w:val="001042B0"/>
    <w:rsid w:val="001055FB"/>
    <w:rsid w:val="00105B6C"/>
    <w:rsid w:val="00111011"/>
    <w:rsid w:val="00112460"/>
    <w:rsid w:val="00112E54"/>
    <w:rsid w:val="001130D2"/>
    <w:rsid w:val="0011377B"/>
    <w:rsid w:val="00115AB4"/>
    <w:rsid w:val="00117413"/>
    <w:rsid w:val="00117956"/>
    <w:rsid w:val="00121B2F"/>
    <w:rsid w:val="00122119"/>
    <w:rsid w:val="00125EC4"/>
    <w:rsid w:val="00125FDF"/>
    <w:rsid w:val="00127BA5"/>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6CF9"/>
    <w:rsid w:val="00166E4F"/>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A73F9"/>
    <w:rsid w:val="001B52D1"/>
    <w:rsid w:val="001B6A39"/>
    <w:rsid w:val="001C0410"/>
    <w:rsid w:val="001C3F97"/>
    <w:rsid w:val="001C4B68"/>
    <w:rsid w:val="001D047A"/>
    <w:rsid w:val="001D2459"/>
    <w:rsid w:val="001D2DE2"/>
    <w:rsid w:val="001D48E7"/>
    <w:rsid w:val="001D53D3"/>
    <w:rsid w:val="001D5812"/>
    <w:rsid w:val="001E5C6A"/>
    <w:rsid w:val="001E7F28"/>
    <w:rsid w:val="001F4141"/>
    <w:rsid w:val="001F4219"/>
    <w:rsid w:val="001F6106"/>
    <w:rsid w:val="001F651D"/>
    <w:rsid w:val="001F6531"/>
    <w:rsid w:val="00200236"/>
    <w:rsid w:val="00200AC3"/>
    <w:rsid w:val="0020130B"/>
    <w:rsid w:val="00201F62"/>
    <w:rsid w:val="002046E2"/>
    <w:rsid w:val="00207BC9"/>
    <w:rsid w:val="00210D7B"/>
    <w:rsid w:val="00212D65"/>
    <w:rsid w:val="0021341D"/>
    <w:rsid w:val="0021421C"/>
    <w:rsid w:val="00215685"/>
    <w:rsid w:val="002209FD"/>
    <w:rsid w:val="00223925"/>
    <w:rsid w:val="002246AA"/>
    <w:rsid w:val="00225119"/>
    <w:rsid w:val="002276E6"/>
    <w:rsid w:val="00227978"/>
    <w:rsid w:val="0023052B"/>
    <w:rsid w:val="00231587"/>
    <w:rsid w:val="00231A40"/>
    <w:rsid w:val="00231F24"/>
    <w:rsid w:val="00232EBE"/>
    <w:rsid w:val="002337A6"/>
    <w:rsid w:val="00235BC9"/>
    <w:rsid w:val="00237765"/>
    <w:rsid w:val="00243539"/>
    <w:rsid w:val="002457D3"/>
    <w:rsid w:val="0024681E"/>
    <w:rsid w:val="00247A35"/>
    <w:rsid w:val="00252A42"/>
    <w:rsid w:val="002551EE"/>
    <w:rsid w:val="00255AD9"/>
    <w:rsid w:val="00256085"/>
    <w:rsid w:val="00261B45"/>
    <w:rsid w:val="00262090"/>
    <w:rsid w:val="00263614"/>
    <w:rsid w:val="00263EBB"/>
    <w:rsid w:val="00264A21"/>
    <w:rsid w:val="002653A4"/>
    <w:rsid w:val="002657C3"/>
    <w:rsid w:val="002660A3"/>
    <w:rsid w:val="0026614D"/>
    <w:rsid w:val="00275D30"/>
    <w:rsid w:val="00281D6E"/>
    <w:rsid w:val="0028528C"/>
    <w:rsid w:val="00286278"/>
    <w:rsid w:val="00286B43"/>
    <w:rsid w:val="00293EE2"/>
    <w:rsid w:val="00294794"/>
    <w:rsid w:val="00296513"/>
    <w:rsid w:val="002A1682"/>
    <w:rsid w:val="002A46BB"/>
    <w:rsid w:val="002A4E0A"/>
    <w:rsid w:val="002A5077"/>
    <w:rsid w:val="002A6857"/>
    <w:rsid w:val="002B3AEF"/>
    <w:rsid w:val="002B47B4"/>
    <w:rsid w:val="002C00F3"/>
    <w:rsid w:val="002C063E"/>
    <w:rsid w:val="002C0993"/>
    <w:rsid w:val="002C35DA"/>
    <w:rsid w:val="002C3EC4"/>
    <w:rsid w:val="002C7AC2"/>
    <w:rsid w:val="002D0922"/>
    <w:rsid w:val="002D15F8"/>
    <w:rsid w:val="002D1C12"/>
    <w:rsid w:val="002D2EAE"/>
    <w:rsid w:val="002D3C68"/>
    <w:rsid w:val="002D4218"/>
    <w:rsid w:val="002D6B01"/>
    <w:rsid w:val="002D73C8"/>
    <w:rsid w:val="002E3FFF"/>
    <w:rsid w:val="002E6FE5"/>
    <w:rsid w:val="002E74BC"/>
    <w:rsid w:val="002E771E"/>
    <w:rsid w:val="002F0A77"/>
    <w:rsid w:val="002F4D18"/>
    <w:rsid w:val="002F7DF9"/>
    <w:rsid w:val="00300228"/>
    <w:rsid w:val="003009BE"/>
    <w:rsid w:val="00300C2E"/>
    <w:rsid w:val="00304571"/>
    <w:rsid w:val="00305612"/>
    <w:rsid w:val="00311EA1"/>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54D0"/>
    <w:rsid w:val="003573EE"/>
    <w:rsid w:val="0036218A"/>
    <w:rsid w:val="00362D02"/>
    <w:rsid w:val="00362E72"/>
    <w:rsid w:val="00363B7C"/>
    <w:rsid w:val="003640FA"/>
    <w:rsid w:val="00367108"/>
    <w:rsid w:val="00367A4A"/>
    <w:rsid w:val="003701D3"/>
    <w:rsid w:val="003701FB"/>
    <w:rsid w:val="00370808"/>
    <w:rsid w:val="0037126B"/>
    <w:rsid w:val="003719EC"/>
    <w:rsid w:val="00373F7A"/>
    <w:rsid w:val="003743CB"/>
    <w:rsid w:val="0037547B"/>
    <w:rsid w:val="00377099"/>
    <w:rsid w:val="003803BF"/>
    <w:rsid w:val="003914AB"/>
    <w:rsid w:val="003931AF"/>
    <w:rsid w:val="00393DBB"/>
    <w:rsid w:val="003964BE"/>
    <w:rsid w:val="00397BD1"/>
    <w:rsid w:val="003A36B1"/>
    <w:rsid w:val="003A4CA6"/>
    <w:rsid w:val="003A5529"/>
    <w:rsid w:val="003A5C60"/>
    <w:rsid w:val="003A6071"/>
    <w:rsid w:val="003A775A"/>
    <w:rsid w:val="003B4C3A"/>
    <w:rsid w:val="003B5BDF"/>
    <w:rsid w:val="003B6654"/>
    <w:rsid w:val="003B6AAA"/>
    <w:rsid w:val="003C25F5"/>
    <w:rsid w:val="003C4CB4"/>
    <w:rsid w:val="003C5317"/>
    <w:rsid w:val="003D0166"/>
    <w:rsid w:val="003D2694"/>
    <w:rsid w:val="003D273C"/>
    <w:rsid w:val="003D2E50"/>
    <w:rsid w:val="003D2F45"/>
    <w:rsid w:val="003D3184"/>
    <w:rsid w:val="003D42A4"/>
    <w:rsid w:val="003D43E2"/>
    <w:rsid w:val="003D46A5"/>
    <w:rsid w:val="003D53A2"/>
    <w:rsid w:val="003D6D88"/>
    <w:rsid w:val="003D7465"/>
    <w:rsid w:val="003D74B9"/>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28FF"/>
    <w:rsid w:val="00423141"/>
    <w:rsid w:val="00425E43"/>
    <w:rsid w:val="00427C0B"/>
    <w:rsid w:val="00430543"/>
    <w:rsid w:val="0043195C"/>
    <w:rsid w:val="0043304A"/>
    <w:rsid w:val="004331C9"/>
    <w:rsid w:val="004340E4"/>
    <w:rsid w:val="00442E1A"/>
    <w:rsid w:val="004543F5"/>
    <w:rsid w:val="00460AB8"/>
    <w:rsid w:val="00461E35"/>
    <w:rsid w:val="00462F01"/>
    <w:rsid w:val="004642AD"/>
    <w:rsid w:val="00464A21"/>
    <w:rsid w:val="00464F2D"/>
    <w:rsid w:val="00466EA5"/>
    <w:rsid w:val="004674CC"/>
    <w:rsid w:val="00467F6E"/>
    <w:rsid w:val="00470088"/>
    <w:rsid w:val="004701F9"/>
    <w:rsid w:val="00470E88"/>
    <w:rsid w:val="00474034"/>
    <w:rsid w:val="004755F2"/>
    <w:rsid w:val="00477301"/>
    <w:rsid w:val="0048000D"/>
    <w:rsid w:val="00480215"/>
    <w:rsid w:val="00480E7F"/>
    <w:rsid w:val="00484AD8"/>
    <w:rsid w:val="00484C59"/>
    <w:rsid w:val="0048547F"/>
    <w:rsid w:val="00485BBA"/>
    <w:rsid w:val="00485E1C"/>
    <w:rsid w:val="00487D49"/>
    <w:rsid w:val="00490984"/>
    <w:rsid w:val="00493945"/>
    <w:rsid w:val="004945AC"/>
    <w:rsid w:val="00496DAA"/>
    <w:rsid w:val="004A04CD"/>
    <w:rsid w:val="004A19EF"/>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0409"/>
    <w:rsid w:val="004F3DAB"/>
    <w:rsid w:val="004F464D"/>
    <w:rsid w:val="004F65CD"/>
    <w:rsid w:val="004F7471"/>
    <w:rsid w:val="005009CE"/>
    <w:rsid w:val="00502812"/>
    <w:rsid w:val="00505ADA"/>
    <w:rsid w:val="005065A1"/>
    <w:rsid w:val="005069E3"/>
    <w:rsid w:val="0051299B"/>
    <w:rsid w:val="0051366E"/>
    <w:rsid w:val="005176B3"/>
    <w:rsid w:val="00517845"/>
    <w:rsid w:val="00521823"/>
    <w:rsid w:val="00522942"/>
    <w:rsid w:val="00523739"/>
    <w:rsid w:val="00524164"/>
    <w:rsid w:val="005247E8"/>
    <w:rsid w:val="005252A4"/>
    <w:rsid w:val="0053092B"/>
    <w:rsid w:val="00532705"/>
    <w:rsid w:val="00534285"/>
    <w:rsid w:val="005364A4"/>
    <w:rsid w:val="005374D6"/>
    <w:rsid w:val="00540C6A"/>
    <w:rsid w:val="0054122F"/>
    <w:rsid w:val="005420D4"/>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1015"/>
    <w:rsid w:val="00584D86"/>
    <w:rsid w:val="00585351"/>
    <w:rsid w:val="00592433"/>
    <w:rsid w:val="00593298"/>
    <w:rsid w:val="00595A5D"/>
    <w:rsid w:val="005A02BC"/>
    <w:rsid w:val="005A0675"/>
    <w:rsid w:val="005A1EDD"/>
    <w:rsid w:val="005A25B5"/>
    <w:rsid w:val="005A7C26"/>
    <w:rsid w:val="005B0098"/>
    <w:rsid w:val="005B03BB"/>
    <w:rsid w:val="005B19DB"/>
    <w:rsid w:val="005B1BED"/>
    <w:rsid w:val="005B2F00"/>
    <w:rsid w:val="005C11A2"/>
    <w:rsid w:val="005C2CB0"/>
    <w:rsid w:val="005C3D81"/>
    <w:rsid w:val="005C3DE6"/>
    <w:rsid w:val="005C6E19"/>
    <w:rsid w:val="005C726B"/>
    <w:rsid w:val="005C7426"/>
    <w:rsid w:val="005C7E3F"/>
    <w:rsid w:val="005D0FF8"/>
    <w:rsid w:val="005D1C66"/>
    <w:rsid w:val="005D2D04"/>
    <w:rsid w:val="005D7BB2"/>
    <w:rsid w:val="005E040B"/>
    <w:rsid w:val="005E2C9A"/>
    <w:rsid w:val="005E553D"/>
    <w:rsid w:val="005E5CB4"/>
    <w:rsid w:val="005E6280"/>
    <w:rsid w:val="005E6876"/>
    <w:rsid w:val="005F094E"/>
    <w:rsid w:val="005F1A71"/>
    <w:rsid w:val="005F28B9"/>
    <w:rsid w:val="005F427F"/>
    <w:rsid w:val="005F45E5"/>
    <w:rsid w:val="005F4DEC"/>
    <w:rsid w:val="005F7212"/>
    <w:rsid w:val="00601C7C"/>
    <w:rsid w:val="006036A1"/>
    <w:rsid w:val="00607DF9"/>
    <w:rsid w:val="00611987"/>
    <w:rsid w:val="00612D6B"/>
    <w:rsid w:val="006143F7"/>
    <w:rsid w:val="0061678D"/>
    <w:rsid w:val="00616D81"/>
    <w:rsid w:val="00623379"/>
    <w:rsid w:val="006236FB"/>
    <w:rsid w:val="006240E8"/>
    <w:rsid w:val="0062612F"/>
    <w:rsid w:val="0062763C"/>
    <w:rsid w:val="00627949"/>
    <w:rsid w:val="00630E56"/>
    <w:rsid w:val="0063158C"/>
    <w:rsid w:val="00632BF5"/>
    <w:rsid w:val="00633AA4"/>
    <w:rsid w:val="006349C8"/>
    <w:rsid w:val="00636897"/>
    <w:rsid w:val="00636E1F"/>
    <w:rsid w:val="00640411"/>
    <w:rsid w:val="00645283"/>
    <w:rsid w:val="006516D7"/>
    <w:rsid w:val="006522FC"/>
    <w:rsid w:val="00653714"/>
    <w:rsid w:val="00657217"/>
    <w:rsid w:val="00660AE7"/>
    <w:rsid w:val="00664EEC"/>
    <w:rsid w:val="00666BE5"/>
    <w:rsid w:val="006704D6"/>
    <w:rsid w:val="006728A5"/>
    <w:rsid w:val="006800F5"/>
    <w:rsid w:val="00681702"/>
    <w:rsid w:val="00681BA9"/>
    <w:rsid w:val="00682371"/>
    <w:rsid w:val="006828CF"/>
    <w:rsid w:val="006830DE"/>
    <w:rsid w:val="006839D9"/>
    <w:rsid w:val="006841ED"/>
    <w:rsid w:val="006845F7"/>
    <w:rsid w:val="006853AD"/>
    <w:rsid w:val="00687143"/>
    <w:rsid w:val="00694629"/>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3E7"/>
    <w:rsid w:val="006C6E37"/>
    <w:rsid w:val="006C7385"/>
    <w:rsid w:val="006C7877"/>
    <w:rsid w:val="006D0211"/>
    <w:rsid w:val="006D02BE"/>
    <w:rsid w:val="006D15A3"/>
    <w:rsid w:val="006D3686"/>
    <w:rsid w:val="006D380A"/>
    <w:rsid w:val="006D3919"/>
    <w:rsid w:val="006D3B86"/>
    <w:rsid w:val="006D4247"/>
    <w:rsid w:val="006D7C43"/>
    <w:rsid w:val="006E39E6"/>
    <w:rsid w:val="006E3E83"/>
    <w:rsid w:val="006E4B7E"/>
    <w:rsid w:val="006E5F67"/>
    <w:rsid w:val="006E7386"/>
    <w:rsid w:val="006E7C4D"/>
    <w:rsid w:val="006F0556"/>
    <w:rsid w:val="006F0CF3"/>
    <w:rsid w:val="006F7CF0"/>
    <w:rsid w:val="006F7E5B"/>
    <w:rsid w:val="00702764"/>
    <w:rsid w:val="0070364F"/>
    <w:rsid w:val="00703B2E"/>
    <w:rsid w:val="00703F2F"/>
    <w:rsid w:val="00705653"/>
    <w:rsid w:val="00706AA2"/>
    <w:rsid w:val="00706E09"/>
    <w:rsid w:val="00707CC8"/>
    <w:rsid w:val="007107E0"/>
    <w:rsid w:val="00711AD1"/>
    <w:rsid w:val="007120C8"/>
    <w:rsid w:val="00712EDE"/>
    <w:rsid w:val="00714E63"/>
    <w:rsid w:val="00716096"/>
    <w:rsid w:val="00716479"/>
    <w:rsid w:val="007203AA"/>
    <w:rsid w:val="00720FC2"/>
    <w:rsid w:val="00721024"/>
    <w:rsid w:val="007247C7"/>
    <w:rsid w:val="00727323"/>
    <w:rsid w:val="007314A4"/>
    <w:rsid w:val="007347CA"/>
    <w:rsid w:val="0074105F"/>
    <w:rsid w:val="00744AE9"/>
    <w:rsid w:val="00745154"/>
    <w:rsid w:val="0074587F"/>
    <w:rsid w:val="00750241"/>
    <w:rsid w:val="00751296"/>
    <w:rsid w:val="00752E80"/>
    <w:rsid w:val="0075493D"/>
    <w:rsid w:val="00757FFC"/>
    <w:rsid w:val="00760BFC"/>
    <w:rsid w:val="00761689"/>
    <w:rsid w:val="00762DD0"/>
    <w:rsid w:val="00763BC3"/>
    <w:rsid w:val="00764772"/>
    <w:rsid w:val="00765C32"/>
    <w:rsid w:val="0076657D"/>
    <w:rsid w:val="00772507"/>
    <w:rsid w:val="00772CAB"/>
    <w:rsid w:val="007736F6"/>
    <w:rsid w:val="00775BF6"/>
    <w:rsid w:val="007816E1"/>
    <w:rsid w:val="00782C83"/>
    <w:rsid w:val="0078732E"/>
    <w:rsid w:val="00787E00"/>
    <w:rsid w:val="00790425"/>
    <w:rsid w:val="00791D1D"/>
    <w:rsid w:val="00792106"/>
    <w:rsid w:val="007938A8"/>
    <w:rsid w:val="0079570B"/>
    <w:rsid w:val="007967D5"/>
    <w:rsid w:val="00797AF6"/>
    <w:rsid w:val="007A027A"/>
    <w:rsid w:val="007A0B2A"/>
    <w:rsid w:val="007A1445"/>
    <w:rsid w:val="007A2081"/>
    <w:rsid w:val="007B005A"/>
    <w:rsid w:val="007B2C07"/>
    <w:rsid w:val="007B2ED0"/>
    <w:rsid w:val="007B352C"/>
    <w:rsid w:val="007B44B3"/>
    <w:rsid w:val="007B5509"/>
    <w:rsid w:val="007C1810"/>
    <w:rsid w:val="007C1954"/>
    <w:rsid w:val="007C3CFF"/>
    <w:rsid w:val="007C44F1"/>
    <w:rsid w:val="007C5EE2"/>
    <w:rsid w:val="007C6859"/>
    <w:rsid w:val="007C6A38"/>
    <w:rsid w:val="007C7796"/>
    <w:rsid w:val="007C7CBE"/>
    <w:rsid w:val="007D0DB0"/>
    <w:rsid w:val="007D1F44"/>
    <w:rsid w:val="007D45C1"/>
    <w:rsid w:val="007D5F2A"/>
    <w:rsid w:val="007D6DE2"/>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02CF"/>
    <w:rsid w:val="0083238C"/>
    <w:rsid w:val="00833682"/>
    <w:rsid w:val="0083374D"/>
    <w:rsid w:val="00835616"/>
    <w:rsid w:val="008362BD"/>
    <w:rsid w:val="00837BC0"/>
    <w:rsid w:val="00842766"/>
    <w:rsid w:val="00846CEA"/>
    <w:rsid w:val="00853381"/>
    <w:rsid w:val="008549FB"/>
    <w:rsid w:val="00854FEF"/>
    <w:rsid w:val="0085531E"/>
    <w:rsid w:val="008557BE"/>
    <w:rsid w:val="00870159"/>
    <w:rsid w:val="008735F2"/>
    <w:rsid w:val="00874E27"/>
    <w:rsid w:val="0088218A"/>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15C2"/>
    <w:rsid w:val="008C23C6"/>
    <w:rsid w:val="008D1E18"/>
    <w:rsid w:val="008D2DBD"/>
    <w:rsid w:val="008D374D"/>
    <w:rsid w:val="008D6BF9"/>
    <w:rsid w:val="008D7A53"/>
    <w:rsid w:val="008E047E"/>
    <w:rsid w:val="008E4824"/>
    <w:rsid w:val="008E4FC7"/>
    <w:rsid w:val="008E578B"/>
    <w:rsid w:val="008E73F4"/>
    <w:rsid w:val="008F165D"/>
    <w:rsid w:val="008F3EAE"/>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68C2"/>
    <w:rsid w:val="00947844"/>
    <w:rsid w:val="009501C8"/>
    <w:rsid w:val="009504EC"/>
    <w:rsid w:val="0095067D"/>
    <w:rsid w:val="009528AD"/>
    <w:rsid w:val="00956474"/>
    <w:rsid w:val="00957C77"/>
    <w:rsid w:val="0096400C"/>
    <w:rsid w:val="00980091"/>
    <w:rsid w:val="009811BB"/>
    <w:rsid w:val="009829F4"/>
    <w:rsid w:val="00985DDE"/>
    <w:rsid w:val="0098684C"/>
    <w:rsid w:val="00991362"/>
    <w:rsid w:val="0099181F"/>
    <w:rsid w:val="009943C4"/>
    <w:rsid w:val="009966BF"/>
    <w:rsid w:val="009A0835"/>
    <w:rsid w:val="009A27C1"/>
    <w:rsid w:val="009B22F4"/>
    <w:rsid w:val="009B2FE3"/>
    <w:rsid w:val="009B324F"/>
    <w:rsid w:val="009B447D"/>
    <w:rsid w:val="009B4C40"/>
    <w:rsid w:val="009B4D6C"/>
    <w:rsid w:val="009B7C64"/>
    <w:rsid w:val="009C17F8"/>
    <w:rsid w:val="009C2C8F"/>
    <w:rsid w:val="009C3627"/>
    <w:rsid w:val="009C374E"/>
    <w:rsid w:val="009D32E2"/>
    <w:rsid w:val="009D49CF"/>
    <w:rsid w:val="009D6DB8"/>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07A53"/>
    <w:rsid w:val="00A13275"/>
    <w:rsid w:val="00A1494B"/>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45091"/>
    <w:rsid w:val="00A50070"/>
    <w:rsid w:val="00A53DDA"/>
    <w:rsid w:val="00A55784"/>
    <w:rsid w:val="00A55B56"/>
    <w:rsid w:val="00A56E1E"/>
    <w:rsid w:val="00A56EAE"/>
    <w:rsid w:val="00A61490"/>
    <w:rsid w:val="00A620E0"/>
    <w:rsid w:val="00A62C23"/>
    <w:rsid w:val="00A6368C"/>
    <w:rsid w:val="00A63F19"/>
    <w:rsid w:val="00A6554D"/>
    <w:rsid w:val="00A67264"/>
    <w:rsid w:val="00A67518"/>
    <w:rsid w:val="00A678A9"/>
    <w:rsid w:val="00A67EAC"/>
    <w:rsid w:val="00A702D0"/>
    <w:rsid w:val="00A7094B"/>
    <w:rsid w:val="00A74039"/>
    <w:rsid w:val="00A7533B"/>
    <w:rsid w:val="00A75A21"/>
    <w:rsid w:val="00A76B93"/>
    <w:rsid w:val="00A76D49"/>
    <w:rsid w:val="00A77102"/>
    <w:rsid w:val="00A80A6B"/>
    <w:rsid w:val="00A82A40"/>
    <w:rsid w:val="00A82B42"/>
    <w:rsid w:val="00A85409"/>
    <w:rsid w:val="00A85B30"/>
    <w:rsid w:val="00A85E91"/>
    <w:rsid w:val="00A8788D"/>
    <w:rsid w:val="00A90AC5"/>
    <w:rsid w:val="00A93719"/>
    <w:rsid w:val="00A949DB"/>
    <w:rsid w:val="00A94E31"/>
    <w:rsid w:val="00AA0139"/>
    <w:rsid w:val="00AA0762"/>
    <w:rsid w:val="00AA360A"/>
    <w:rsid w:val="00AA3E09"/>
    <w:rsid w:val="00AA645F"/>
    <w:rsid w:val="00AA6F3B"/>
    <w:rsid w:val="00AB2538"/>
    <w:rsid w:val="00AB4D98"/>
    <w:rsid w:val="00AC0DD3"/>
    <w:rsid w:val="00AC3867"/>
    <w:rsid w:val="00AC4A53"/>
    <w:rsid w:val="00AC66F6"/>
    <w:rsid w:val="00AC6869"/>
    <w:rsid w:val="00AC6C53"/>
    <w:rsid w:val="00AC7294"/>
    <w:rsid w:val="00AD3C7B"/>
    <w:rsid w:val="00AD49F7"/>
    <w:rsid w:val="00AD50A5"/>
    <w:rsid w:val="00AD6676"/>
    <w:rsid w:val="00AD6C55"/>
    <w:rsid w:val="00AE3503"/>
    <w:rsid w:val="00AE4835"/>
    <w:rsid w:val="00AE4967"/>
    <w:rsid w:val="00AE59B1"/>
    <w:rsid w:val="00AF014C"/>
    <w:rsid w:val="00AF1C29"/>
    <w:rsid w:val="00AF1DE4"/>
    <w:rsid w:val="00AF23F1"/>
    <w:rsid w:val="00B010A5"/>
    <w:rsid w:val="00B03103"/>
    <w:rsid w:val="00B0563C"/>
    <w:rsid w:val="00B056EB"/>
    <w:rsid w:val="00B05E4C"/>
    <w:rsid w:val="00B11475"/>
    <w:rsid w:val="00B12A2C"/>
    <w:rsid w:val="00B149F7"/>
    <w:rsid w:val="00B1601F"/>
    <w:rsid w:val="00B218C9"/>
    <w:rsid w:val="00B23A19"/>
    <w:rsid w:val="00B24BA8"/>
    <w:rsid w:val="00B259A5"/>
    <w:rsid w:val="00B26446"/>
    <w:rsid w:val="00B27433"/>
    <w:rsid w:val="00B325D8"/>
    <w:rsid w:val="00B45822"/>
    <w:rsid w:val="00B464A5"/>
    <w:rsid w:val="00B553AC"/>
    <w:rsid w:val="00B57FD6"/>
    <w:rsid w:val="00B6144F"/>
    <w:rsid w:val="00B618A1"/>
    <w:rsid w:val="00B62DE5"/>
    <w:rsid w:val="00B63888"/>
    <w:rsid w:val="00B70845"/>
    <w:rsid w:val="00B71497"/>
    <w:rsid w:val="00B715F9"/>
    <w:rsid w:val="00B81AC3"/>
    <w:rsid w:val="00B81B71"/>
    <w:rsid w:val="00B8228C"/>
    <w:rsid w:val="00B825F8"/>
    <w:rsid w:val="00B82960"/>
    <w:rsid w:val="00B85392"/>
    <w:rsid w:val="00B85D1E"/>
    <w:rsid w:val="00B8676F"/>
    <w:rsid w:val="00B97917"/>
    <w:rsid w:val="00BA0CF6"/>
    <w:rsid w:val="00BA2AB3"/>
    <w:rsid w:val="00BA6966"/>
    <w:rsid w:val="00BA6BC0"/>
    <w:rsid w:val="00BA7639"/>
    <w:rsid w:val="00BB2FFF"/>
    <w:rsid w:val="00BB3573"/>
    <w:rsid w:val="00BB35D2"/>
    <w:rsid w:val="00BB37DB"/>
    <w:rsid w:val="00BB6557"/>
    <w:rsid w:val="00BB6588"/>
    <w:rsid w:val="00BC3B37"/>
    <w:rsid w:val="00BC6BB8"/>
    <w:rsid w:val="00BC7F5C"/>
    <w:rsid w:val="00BD37E0"/>
    <w:rsid w:val="00BD39B4"/>
    <w:rsid w:val="00BD3B06"/>
    <w:rsid w:val="00BD6F72"/>
    <w:rsid w:val="00BD7487"/>
    <w:rsid w:val="00BE2386"/>
    <w:rsid w:val="00BE2FF2"/>
    <w:rsid w:val="00BE3B0F"/>
    <w:rsid w:val="00BE3C72"/>
    <w:rsid w:val="00BE6359"/>
    <w:rsid w:val="00BE762D"/>
    <w:rsid w:val="00BF5B75"/>
    <w:rsid w:val="00BF6DBC"/>
    <w:rsid w:val="00C00C00"/>
    <w:rsid w:val="00C00F1A"/>
    <w:rsid w:val="00C025C4"/>
    <w:rsid w:val="00C05832"/>
    <w:rsid w:val="00C05AC5"/>
    <w:rsid w:val="00C06022"/>
    <w:rsid w:val="00C06CB5"/>
    <w:rsid w:val="00C07490"/>
    <w:rsid w:val="00C11FF6"/>
    <w:rsid w:val="00C126B5"/>
    <w:rsid w:val="00C12D99"/>
    <w:rsid w:val="00C12F9C"/>
    <w:rsid w:val="00C142FE"/>
    <w:rsid w:val="00C14974"/>
    <w:rsid w:val="00C16F7C"/>
    <w:rsid w:val="00C20EBD"/>
    <w:rsid w:val="00C21F95"/>
    <w:rsid w:val="00C22999"/>
    <w:rsid w:val="00C23CBF"/>
    <w:rsid w:val="00C30E66"/>
    <w:rsid w:val="00C33164"/>
    <w:rsid w:val="00C35882"/>
    <w:rsid w:val="00C412FD"/>
    <w:rsid w:val="00C41DD6"/>
    <w:rsid w:val="00C42D45"/>
    <w:rsid w:val="00C44D96"/>
    <w:rsid w:val="00C50362"/>
    <w:rsid w:val="00C526FE"/>
    <w:rsid w:val="00C52706"/>
    <w:rsid w:val="00C53F40"/>
    <w:rsid w:val="00C5433C"/>
    <w:rsid w:val="00C54E34"/>
    <w:rsid w:val="00C56053"/>
    <w:rsid w:val="00C60D92"/>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1123"/>
    <w:rsid w:val="00C921C3"/>
    <w:rsid w:val="00C95EEA"/>
    <w:rsid w:val="00CA2086"/>
    <w:rsid w:val="00CA416F"/>
    <w:rsid w:val="00CA722B"/>
    <w:rsid w:val="00CB0D16"/>
    <w:rsid w:val="00CB0E25"/>
    <w:rsid w:val="00CB631E"/>
    <w:rsid w:val="00CB6832"/>
    <w:rsid w:val="00CC1184"/>
    <w:rsid w:val="00CC1ADB"/>
    <w:rsid w:val="00CC26A6"/>
    <w:rsid w:val="00CC531B"/>
    <w:rsid w:val="00CC7115"/>
    <w:rsid w:val="00CD4597"/>
    <w:rsid w:val="00CD4E0D"/>
    <w:rsid w:val="00CD6949"/>
    <w:rsid w:val="00CE2661"/>
    <w:rsid w:val="00CE3292"/>
    <w:rsid w:val="00CE51A4"/>
    <w:rsid w:val="00CE664D"/>
    <w:rsid w:val="00CE7786"/>
    <w:rsid w:val="00CF2375"/>
    <w:rsid w:val="00CF2EAF"/>
    <w:rsid w:val="00CF4FEF"/>
    <w:rsid w:val="00CF6148"/>
    <w:rsid w:val="00CF6707"/>
    <w:rsid w:val="00CF69F9"/>
    <w:rsid w:val="00D00159"/>
    <w:rsid w:val="00D02F18"/>
    <w:rsid w:val="00D0360C"/>
    <w:rsid w:val="00D0524D"/>
    <w:rsid w:val="00D06B7D"/>
    <w:rsid w:val="00D07882"/>
    <w:rsid w:val="00D14CF5"/>
    <w:rsid w:val="00D16DA9"/>
    <w:rsid w:val="00D20056"/>
    <w:rsid w:val="00D204C7"/>
    <w:rsid w:val="00D21214"/>
    <w:rsid w:val="00D21349"/>
    <w:rsid w:val="00D21CEE"/>
    <w:rsid w:val="00D2528A"/>
    <w:rsid w:val="00D2733D"/>
    <w:rsid w:val="00D30FF4"/>
    <w:rsid w:val="00D318AE"/>
    <w:rsid w:val="00D32B5C"/>
    <w:rsid w:val="00D3318E"/>
    <w:rsid w:val="00D33C56"/>
    <w:rsid w:val="00D35281"/>
    <w:rsid w:val="00D37283"/>
    <w:rsid w:val="00D37450"/>
    <w:rsid w:val="00D40300"/>
    <w:rsid w:val="00D40B32"/>
    <w:rsid w:val="00D40CD0"/>
    <w:rsid w:val="00D42A17"/>
    <w:rsid w:val="00D42B36"/>
    <w:rsid w:val="00D436DA"/>
    <w:rsid w:val="00D43E18"/>
    <w:rsid w:val="00D4472F"/>
    <w:rsid w:val="00D44733"/>
    <w:rsid w:val="00D46067"/>
    <w:rsid w:val="00D46D68"/>
    <w:rsid w:val="00D47A5A"/>
    <w:rsid w:val="00D513A3"/>
    <w:rsid w:val="00D52F48"/>
    <w:rsid w:val="00D5316B"/>
    <w:rsid w:val="00D539ED"/>
    <w:rsid w:val="00D54AAF"/>
    <w:rsid w:val="00D563AD"/>
    <w:rsid w:val="00D57607"/>
    <w:rsid w:val="00D57C83"/>
    <w:rsid w:val="00D608CB"/>
    <w:rsid w:val="00D61236"/>
    <w:rsid w:val="00D61C0C"/>
    <w:rsid w:val="00D631B3"/>
    <w:rsid w:val="00D63C00"/>
    <w:rsid w:val="00D64A44"/>
    <w:rsid w:val="00D757EA"/>
    <w:rsid w:val="00D76768"/>
    <w:rsid w:val="00D7690D"/>
    <w:rsid w:val="00D76E47"/>
    <w:rsid w:val="00D80324"/>
    <w:rsid w:val="00D849E2"/>
    <w:rsid w:val="00D84F95"/>
    <w:rsid w:val="00D851E0"/>
    <w:rsid w:val="00D85FC6"/>
    <w:rsid w:val="00D86D6D"/>
    <w:rsid w:val="00D92998"/>
    <w:rsid w:val="00D92F6B"/>
    <w:rsid w:val="00D942B4"/>
    <w:rsid w:val="00D9534C"/>
    <w:rsid w:val="00D95E4C"/>
    <w:rsid w:val="00D96AC9"/>
    <w:rsid w:val="00D97F95"/>
    <w:rsid w:val="00DA0A1B"/>
    <w:rsid w:val="00DA64A4"/>
    <w:rsid w:val="00DA6728"/>
    <w:rsid w:val="00DA6A35"/>
    <w:rsid w:val="00DB05E9"/>
    <w:rsid w:val="00DB108B"/>
    <w:rsid w:val="00DB10F2"/>
    <w:rsid w:val="00DB2DDA"/>
    <w:rsid w:val="00DB3CCE"/>
    <w:rsid w:val="00DB5613"/>
    <w:rsid w:val="00DC00C3"/>
    <w:rsid w:val="00DC0A7C"/>
    <w:rsid w:val="00DC5E0B"/>
    <w:rsid w:val="00DC6F19"/>
    <w:rsid w:val="00DD14C5"/>
    <w:rsid w:val="00DD4664"/>
    <w:rsid w:val="00DD48B2"/>
    <w:rsid w:val="00DD5AB8"/>
    <w:rsid w:val="00DD7A88"/>
    <w:rsid w:val="00DD7C4B"/>
    <w:rsid w:val="00DE5A34"/>
    <w:rsid w:val="00DE5DC7"/>
    <w:rsid w:val="00DE6496"/>
    <w:rsid w:val="00DF0DD1"/>
    <w:rsid w:val="00DF0FBA"/>
    <w:rsid w:val="00DF3298"/>
    <w:rsid w:val="00DF5AFF"/>
    <w:rsid w:val="00DF7811"/>
    <w:rsid w:val="00E02866"/>
    <w:rsid w:val="00E0292D"/>
    <w:rsid w:val="00E0386A"/>
    <w:rsid w:val="00E04317"/>
    <w:rsid w:val="00E0463F"/>
    <w:rsid w:val="00E05357"/>
    <w:rsid w:val="00E06045"/>
    <w:rsid w:val="00E074A3"/>
    <w:rsid w:val="00E078E2"/>
    <w:rsid w:val="00E10212"/>
    <w:rsid w:val="00E10475"/>
    <w:rsid w:val="00E1251F"/>
    <w:rsid w:val="00E17127"/>
    <w:rsid w:val="00E20CD7"/>
    <w:rsid w:val="00E2137A"/>
    <w:rsid w:val="00E22087"/>
    <w:rsid w:val="00E2470B"/>
    <w:rsid w:val="00E24EE5"/>
    <w:rsid w:val="00E25F4F"/>
    <w:rsid w:val="00E27E93"/>
    <w:rsid w:val="00E27F95"/>
    <w:rsid w:val="00E318AA"/>
    <w:rsid w:val="00E31D9C"/>
    <w:rsid w:val="00E340D0"/>
    <w:rsid w:val="00E44B5E"/>
    <w:rsid w:val="00E45294"/>
    <w:rsid w:val="00E46EFE"/>
    <w:rsid w:val="00E46F0B"/>
    <w:rsid w:val="00E47D54"/>
    <w:rsid w:val="00E519FF"/>
    <w:rsid w:val="00E5285A"/>
    <w:rsid w:val="00E530DB"/>
    <w:rsid w:val="00E5576F"/>
    <w:rsid w:val="00E56FE6"/>
    <w:rsid w:val="00E60BF7"/>
    <w:rsid w:val="00E70254"/>
    <w:rsid w:val="00E73A7F"/>
    <w:rsid w:val="00E73BFF"/>
    <w:rsid w:val="00E80B66"/>
    <w:rsid w:val="00E84D97"/>
    <w:rsid w:val="00E85769"/>
    <w:rsid w:val="00E85BA9"/>
    <w:rsid w:val="00E87037"/>
    <w:rsid w:val="00E90319"/>
    <w:rsid w:val="00E92B39"/>
    <w:rsid w:val="00E93935"/>
    <w:rsid w:val="00E946F3"/>
    <w:rsid w:val="00E956F9"/>
    <w:rsid w:val="00E97DE2"/>
    <w:rsid w:val="00EA62B1"/>
    <w:rsid w:val="00EA730D"/>
    <w:rsid w:val="00EB297E"/>
    <w:rsid w:val="00EB3609"/>
    <w:rsid w:val="00EB3A88"/>
    <w:rsid w:val="00EB4961"/>
    <w:rsid w:val="00EB5959"/>
    <w:rsid w:val="00EB69C5"/>
    <w:rsid w:val="00EB78D6"/>
    <w:rsid w:val="00EC2A29"/>
    <w:rsid w:val="00EC6036"/>
    <w:rsid w:val="00EC729F"/>
    <w:rsid w:val="00ED2195"/>
    <w:rsid w:val="00ED2734"/>
    <w:rsid w:val="00ED2C71"/>
    <w:rsid w:val="00ED4267"/>
    <w:rsid w:val="00ED4312"/>
    <w:rsid w:val="00ED4A49"/>
    <w:rsid w:val="00ED5D67"/>
    <w:rsid w:val="00EE28E9"/>
    <w:rsid w:val="00EE6F6C"/>
    <w:rsid w:val="00EE7D45"/>
    <w:rsid w:val="00EF0A19"/>
    <w:rsid w:val="00EF3871"/>
    <w:rsid w:val="00EF5E33"/>
    <w:rsid w:val="00EF78D5"/>
    <w:rsid w:val="00EF7B18"/>
    <w:rsid w:val="00F022E0"/>
    <w:rsid w:val="00F02F41"/>
    <w:rsid w:val="00F0307A"/>
    <w:rsid w:val="00F04215"/>
    <w:rsid w:val="00F04ACB"/>
    <w:rsid w:val="00F05473"/>
    <w:rsid w:val="00F062E0"/>
    <w:rsid w:val="00F108CA"/>
    <w:rsid w:val="00F1298C"/>
    <w:rsid w:val="00F1600B"/>
    <w:rsid w:val="00F16668"/>
    <w:rsid w:val="00F16E05"/>
    <w:rsid w:val="00F21265"/>
    <w:rsid w:val="00F253E3"/>
    <w:rsid w:val="00F271E1"/>
    <w:rsid w:val="00F331B4"/>
    <w:rsid w:val="00F343EE"/>
    <w:rsid w:val="00F345A8"/>
    <w:rsid w:val="00F359E1"/>
    <w:rsid w:val="00F36A36"/>
    <w:rsid w:val="00F40005"/>
    <w:rsid w:val="00F41C45"/>
    <w:rsid w:val="00F444C8"/>
    <w:rsid w:val="00F50838"/>
    <w:rsid w:val="00F52F78"/>
    <w:rsid w:val="00F5384E"/>
    <w:rsid w:val="00F54C3E"/>
    <w:rsid w:val="00F559A8"/>
    <w:rsid w:val="00F56517"/>
    <w:rsid w:val="00F5680E"/>
    <w:rsid w:val="00F579FF"/>
    <w:rsid w:val="00F57F31"/>
    <w:rsid w:val="00F6350F"/>
    <w:rsid w:val="00F6529D"/>
    <w:rsid w:val="00F70F7F"/>
    <w:rsid w:val="00F71F3E"/>
    <w:rsid w:val="00F725DE"/>
    <w:rsid w:val="00F73467"/>
    <w:rsid w:val="00F75E8E"/>
    <w:rsid w:val="00F766EA"/>
    <w:rsid w:val="00F80A67"/>
    <w:rsid w:val="00F812D7"/>
    <w:rsid w:val="00F83357"/>
    <w:rsid w:val="00F84FB7"/>
    <w:rsid w:val="00F858A0"/>
    <w:rsid w:val="00F85C87"/>
    <w:rsid w:val="00F872A2"/>
    <w:rsid w:val="00F873C2"/>
    <w:rsid w:val="00F87FDA"/>
    <w:rsid w:val="00F90D8C"/>
    <w:rsid w:val="00F93302"/>
    <w:rsid w:val="00F93E3E"/>
    <w:rsid w:val="00F9459C"/>
    <w:rsid w:val="00F97559"/>
    <w:rsid w:val="00FA00F1"/>
    <w:rsid w:val="00FA3CBE"/>
    <w:rsid w:val="00FA4347"/>
    <w:rsid w:val="00FB0422"/>
    <w:rsid w:val="00FB050D"/>
    <w:rsid w:val="00FB1072"/>
    <w:rsid w:val="00FB145D"/>
    <w:rsid w:val="00FB53CD"/>
    <w:rsid w:val="00FB675C"/>
    <w:rsid w:val="00FC0100"/>
    <w:rsid w:val="00FC2283"/>
    <w:rsid w:val="00FC32F7"/>
    <w:rsid w:val="00FC3347"/>
    <w:rsid w:val="00FC3956"/>
    <w:rsid w:val="00FC5CB3"/>
    <w:rsid w:val="00FD5A07"/>
    <w:rsid w:val="00FD6765"/>
    <w:rsid w:val="00FD7D25"/>
    <w:rsid w:val="00FE263C"/>
    <w:rsid w:val="00FE379F"/>
    <w:rsid w:val="00FE5CD2"/>
    <w:rsid w:val="00FF1710"/>
    <w:rsid w:val="00FF3341"/>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13C8-A0FA-4770-A415-98401283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78</Pages>
  <Words>6769</Words>
  <Characters>38584</Characters>
  <Application>Microsoft Office Word</Application>
  <DocSecurity>0</DocSecurity>
  <PresentationFormat/>
  <Lines>321</Lines>
  <Paragraphs>90</Paragraphs>
  <Slides>0</Slides>
  <Notes>0</Notes>
  <HiddenSlides>0</HiddenSlides>
  <MMClips>0</MMClips>
  <ScaleCrop>false</ScaleCrop>
  <Company>China</Company>
  <LinksUpToDate>false</LinksUpToDate>
  <CharactersWithSpaces>45263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Administrator</cp:lastModifiedBy>
  <cp:revision>7</cp:revision>
  <cp:lastPrinted>2015-08-04T03:01:00Z</cp:lastPrinted>
  <dcterms:created xsi:type="dcterms:W3CDTF">2025-02-08T02:04:00Z</dcterms:created>
  <dcterms:modified xsi:type="dcterms:W3CDTF">2025-02-08T03:25:00Z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